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99CA4" w14:textId="6E4ABE0C" w:rsidR="00F07EA7" w:rsidRDefault="00DD47CE" w:rsidP="00F07EA7">
      <w:pPr>
        <w:spacing w:after="0" w:line="240" w:lineRule="auto"/>
        <w:jc w:val="center"/>
        <w:rPr>
          <w:rFonts w:asciiTheme="majorBidi" w:hAnsiTheme="majorBidi" w:cstheme="majorBidi"/>
          <w:b/>
          <w:bCs/>
          <w:lang w:val="id-ID"/>
        </w:rPr>
      </w:pPr>
      <w:r w:rsidRPr="00A90B3F">
        <w:rPr>
          <w:rFonts w:asciiTheme="majorBidi" w:hAnsiTheme="majorBidi" w:cstheme="majorBidi"/>
          <w:b/>
          <w:bCs/>
          <w:lang w:val="id-ID"/>
        </w:rPr>
        <w:t>A</w:t>
      </w:r>
      <w:r w:rsidR="00F07EA7">
        <w:rPr>
          <w:rFonts w:asciiTheme="majorBidi" w:hAnsiTheme="majorBidi" w:cstheme="majorBidi"/>
          <w:b/>
          <w:bCs/>
          <w:lang w:val="id-ID"/>
        </w:rPr>
        <w:t>nalisis</w:t>
      </w:r>
      <w:r w:rsidRPr="00A90B3F">
        <w:rPr>
          <w:rFonts w:asciiTheme="majorBidi" w:hAnsiTheme="majorBidi" w:cstheme="majorBidi"/>
          <w:b/>
          <w:bCs/>
          <w:lang w:val="id-ID"/>
        </w:rPr>
        <w:t xml:space="preserve"> P</w:t>
      </w:r>
      <w:r w:rsidR="00F07EA7">
        <w:rPr>
          <w:rFonts w:asciiTheme="majorBidi" w:hAnsiTheme="majorBidi" w:cstheme="majorBidi"/>
          <w:b/>
          <w:bCs/>
          <w:lang w:val="id-ID"/>
        </w:rPr>
        <w:t>elayanan</w:t>
      </w:r>
      <w:r w:rsidRPr="00A90B3F">
        <w:rPr>
          <w:rFonts w:asciiTheme="majorBidi" w:hAnsiTheme="majorBidi" w:cstheme="majorBidi"/>
          <w:b/>
          <w:bCs/>
          <w:lang w:val="id-ID"/>
        </w:rPr>
        <w:t xml:space="preserve"> BK </w:t>
      </w:r>
      <w:r w:rsidR="00F07EA7">
        <w:rPr>
          <w:rFonts w:asciiTheme="majorBidi" w:hAnsiTheme="majorBidi" w:cstheme="majorBidi"/>
          <w:b/>
          <w:bCs/>
          <w:lang w:val="id-ID"/>
        </w:rPr>
        <w:t>dalam</w:t>
      </w:r>
      <w:r w:rsidRPr="00A90B3F">
        <w:rPr>
          <w:rFonts w:asciiTheme="majorBidi" w:hAnsiTheme="majorBidi" w:cstheme="majorBidi"/>
          <w:b/>
          <w:bCs/>
          <w:lang w:val="id-ID"/>
        </w:rPr>
        <w:t xml:space="preserve"> M</w:t>
      </w:r>
      <w:r w:rsidR="00F07EA7">
        <w:rPr>
          <w:rFonts w:asciiTheme="majorBidi" w:hAnsiTheme="majorBidi" w:cstheme="majorBidi"/>
          <w:b/>
          <w:bCs/>
          <w:lang w:val="id-ID"/>
        </w:rPr>
        <w:t>embentuk dan</w:t>
      </w:r>
      <w:r>
        <w:rPr>
          <w:rFonts w:asciiTheme="majorBidi" w:hAnsiTheme="majorBidi" w:cstheme="majorBidi"/>
          <w:b/>
          <w:bCs/>
          <w:lang w:val="id-ID"/>
        </w:rPr>
        <w:t xml:space="preserve"> M</w:t>
      </w:r>
      <w:r w:rsidR="00F07EA7">
        <w:rPr>
          <w:rFonts w:asciiTheme="majorBidi" w:hAnsiTheme="majorBidi" w:cstheme="majorBidi"/>
          <w:b/>
          <w:bCs/>
          <w:lang w:val="id-ID"/>
        </w:rPr>
        <w:t>engembangkan</w:t>
      </w:r>
      <w:r>
        <w:rPr>
          <w:rFonts w:asciiTheme="majorBidi" w:hAnsiTheme="majorBidi" w:cstheme="majorBidi"/>
          <w:b/>
          <w:bCs/>
          <w:lang w:val="id-ID"/>
        </w:rPr>
        <w:t xml:space="preserve"> </w:t>
      </w:r>
      <w:proofErr w:type="spellStart"/>
      <w:r w:rsidRPr="00A90B3F">
        <w:rPr>
          <w:rFonts w:asciiTheme="majorBidi" w:hAnsiTheme="majorBidi" w:cstheme="majorBidi"/>
          <w:b/>
          <w:bCs/>
          <w:lang w:val="id-ID"/>
        </w:rPr>
        <w:t>K</w:t>
      </w:r>
      <w:r w:rsidR="00F07EA7">
        <w:rPr>
          <w:rFonts w:asciiTheme="majorBidi" w:hAnsiTheme="majorBidi" w:cstheme="majorBidi"/>
          <w:b/>
          <w:bCs/>
          <w:lang w:val="id-ID"/>
        </w:rPr>
        <w:t>arir</w:t>
      </w:r>
      <w:proofErr w:type="spellEnd"/>
      <w:r w:rsidRPr="00A90B3F">
        <w:rPr>
          <w:rFonts w:asciiTheme="majorBidi" w:hAnsiTheme="majorBidi" w:cstheme="majorBidi"/>
          <w:b/>
          <w:bCs/>
          <w:lang w:val="id-ID"/>
        </w:rPr>
        <w:t xml:space="preserve"> P</w:t>
      </w:r>
      <w:r w:rsidR="00F07EA7">
        <w:rPr>
          <w:rFonts w:asciiTheme="majorBidi" w:hAnsiTheme="majorBidi" w:cstheme="majorBidi"/>
          <w:b/>
          <w:bCs/>
          <w:lang w:val="id-ID"/>
        </w:rPr>
        <w:t>eserta</w:t>
      </w:r>
      <w:r w:rsidRPr="00A90B3F">
        <w:rPr>
          <w:rFonts w:asciiTheme="majorBidi" w:hAnsiTheme="majorBidi" w:cstheme="majorBidi"/>
          <w:b/>
          <w:bCs/>
          <w:lang w:val="id-ID"/>
        </w:rPr>
        <w:t xml:space="preserve"> D</w:t>
      </w:r>
      <w:r w:rsidR="00F07EA7">
        <w:rPr>
          <w:rFonts w:asciiTheme="majorBidi" w:hAnsiTheme="majorBidi" w:cstheme="majorBidi"/>
          <w:b/>
          <w:bCs/>
          <w:lang w:val="id-ID"/>
        </w:rPr>
        <w:t>idik di</w:t>
      </w:r>
      <w:r w:rsidRPr="00A90B3F">
        <w:rPr>
          <w:rFonts w:asciiTheme="majorBidi" w:hAnsiTheme="majorBidi" w:cstheme="majorBidi"/>
          <w:b/>
          <w:bCs/>
          <w:lang w:val="id-ID"/>
        </w:rPr>
        <w:t xml:space="preserve"> SMK K</w:t>
      </w:r>
      <w:r w:rsidR="00F07EA7">
        <w:rPr>
          <w:rFonts w:asciiTheme="majorBidi" w:hAnsiTheme="majorBidi" w:cstheme="majorBidi"/>
          <w:b/>
          <w:bCs/>
          <w:lang w:val="id-ID"/>
        </w:rPr>
        <w:t>risten</w:t>
      </w:r>
      <w:r w:rsidRPr="00A90B3F">
        <w:rPr>
          <w:rFonts w:asciiTheme="majorBidi" w:hAnsiTheme="majorBidi" w:cstheme="majorBidi"/>
          <w:b/>
          <w:bCs/>
          <w:lang w:val="id-ID"/>
        </w:rPr>
        <w:t xml:space="preserve"> 1 S</w:t>
      </w:r>
      <w:r w:rsidR="00F07EA7">
        <w:rPr>
          <w:rFonts w:asciiTheme="majorBidi" w:hAnsiTheme="majorBidi" w:cstheme="majorBidi"/>
          <w:b/>
          <w:bCs/>
          <w:lang w:val="id-ID"/>
        </w:rPr>
        <w:t>urakarta</w:t>
      </w:r>
    </w:p>
    <w:p w14:paraId="4469C992" w14:textId="77777777" w:rsidR="00602AE6" w:rsidRDefault="00602AE6" w:rsidP="00F07EA7">
      <w:pPr>
        <w:spacing w:after="0" w:line="240" w:lineRule="auto"/>
        <w:jc w:val="center"/>
        <w:rPr>
          <w:rFonts w:asciiTheme="majorBidi" w:hAnsiTheme="majorBidi" w:cstheme="majorBidi"/>
          <w:b/>
          <w:bCs/>
          <w:lang w:val="id-ID"/>
        </w:rPr>
      </w:pPr>
    </w:p>
    <w:p w14:paraId="56614192" w14:textId="6C1D5734" w:rsidR="00F07EA7" w:rsidRDefault="00F07EA7" w:rsidP="00F07EA7">
      <w:pPr>
        <w:spacing w:after="0" w:line="240" w:lineRule="auto"/>
        <w:jc w:val="center"/>
        <w:rPr>
          <w:rFonts w:asciiTheme="majorBidi" w:hAnsiTheme="majorBidi" w:cstheme="majorBidi"/>
          <w:b/>
          <w:bCs/>
          <w:lang w:val="id-ID"/>
        </w:rPr>
      </w:pPr>
      <w:r>
        <w:rPr>
          <w:rFonts w:asciiTheme="majorBidi" w:hAnsiTheme="majorBidi" w:cstheme="majorBidi"/>
          <w:b/>
          <w:bCs/>
          <w:lang w:val="id-ID"/>
        </w:rPr>
        <w:t>Ardila Ika Agustina</w:t>
      </w:r>
    </w:p>
    <w:p w14:paraId="342E0700" w14:textId="386AA63B" w:rsidR="00DD47CE" w:rsidRPr="00C76D8C" w:rsidRDefault="000861E7" w:rsidP="00C76D8C">
      <w:pPr>
        <w:pStyle w:val="Judul1"/>
        <w:jc w:val="center"/>
        <w:rPr>
          <w:rFonts w:asciiTheme="majorBidi" w:hAnsiTheme="majorBidi"/>
          <w:b/>
          <w:bCs/>
          <w:i/>
          <w:iCs/>
          <w:color w:val="auto"/>
          <w:sz w:val="24"/>
          <w:szCs w:val="24"/>
          <w:lang w:val="id-ID"/>
        </w:rPr>
      </w:pPr>
      <w:r w:rsidRPr="00C76D8C">
        <w:rPr>
          <w:rFonts w:asciiTheme="majorBidi" w:hAnsiTheme="majorBidi"/>
          <w:b/>
          <w:bCs/>
          <w:i/>
          <w:iCs/>
          <w:color w:val="auto"/>
          <w:sz w:val="24"/>
          <w:szCs w:val="24"/>
          <w:lang w:val="id-ID"/>
        </w:rPr>
        <w:t>Abstrak</w:t>
      </w:r>
    </w:p>
    <w:p w14:paraId="3311FBAD" w14:textId="79427399" w:rsidR="00EC423E" w:rsidRDefault="00DD47CE" w:rsidP="004A54F0">
      <w:pPr>
        <w:spacing w:line="240" w:lineRule="auto"/>
        <w:jc w:val="both"/>
        <w:rPr>
          <w:rFonts w:asciiTheme="majorBidi" w:hAnsiTheme="majorBidi" w:cstheme="majorBidi"/>
          <w:lang w:val="id-ID"/>
        </w:rPr>
      </w:pPr>
      <w:r w:rsidRPr="006E0E89">
        <w:rPr>
          <w:rFonts w:asciiTheme="majorBidi" w:hAnsiTheme="majorBidi" w:cstheme="majorBidi"/>
          <w:lang w:val="id-ID"/>
        </w:rPr>
        <w:t xml:space="preserve">Penelitian ini bertujuan untuk mengetahui pelayanan BK di SMK Kristen 1 Surakarta dalam membentuk dan mengembangkan </w:t>
      </w:r>
      <w:proofErr w:type="spellStart"/>
      <w:r w:rsidRPr="006E0E89">
        <w:rPr>
          <w:rFonts w:asciiTheme="majorBidi" w:hAnsiTheme="majorBidi" w:cstheme="majorBidi"/>
          <w:lang w:val="id-ID"/>
        </w:rPr>
        <w:t>karir</w:t>
      </w:r>
      <w:proofErr w:type="spellEnd"/>
      <w:r w:rsidRPr="006E0E89">
        <w:rPr>
          <w:rFonts w:asciiTheme="majorBidi" w:hAnsiTheme="majorBidi" w:cstheme="majorBidi"/>
          <w:lang w:val="id-ID"/>
        </w:rPr>
        <w:t xml:space="preserve"> peserta didik yang sesuai dengan potensinya masing-masing. Metode </w:t>
      </w:r>
      <w:proofErr w:type="spellStart"/>
      <w:r w:rsidR="00D47DCB">
        <w:rPr>
          <w:rFonts w:asciiTheme="majorBidi" w:hAnsiTheme="majorBidi" w:cstheme="majorBidi"/>
        </w:rPr>
        <w:t>teknik</w:t>
      </w:r>
      <w:proofErr w:type="spellEnd"/>
      <w:r w:rsidR="00D47DCB">
        <w:rPr>
          <w:rFonts w:asciiTheme="majorBidi" w:hAnsiTheme="majorBidi" w:cstheme="majorBidi"/>
        </w:rPr>
        <w:t xml:space="preserve"> </w:t>
      </w:r>
      <w:proofErr w:type="spellStart"/>
      <w:r w:rsidR="00D47DCB">
        <w:rPr>
          <w:rFonts w:asciiTheme="majorBidi" w:hAnsiTheme="majorBidi" w:cstheme="majorBidi"/>
        </w:rPr>
        <w:t>pengambilan</w:t>
      </w:r>
      <w:proofErr w:type="spellEnd"/>
      <w:r w:rsidR="00D47DCB">
        <w:rPr>
          <w:rFonts w:asciiTheme="majorBidi" w:hAnsiTheme="majorBidi" w:cstheme="majorBidi"/>
        </w:rPr>
        <w:t xml:space="preserve"> data </w:t>
      </w:r>
      <w:proofErr w:type="spellStart"/>
      <w:r w:rsidR="00D47DCB">
        <w:rPr>
          <w:rFonts w:asciiTheme="majorBidi" w:hAnsiTheme="majorBidi" w:cstheme="majorBidi"/>
        </w:rPr>
        <w:t>melalui</w:t>
      </w:r>
      <w:proofErr w:type="spellEnd"/>
      <w:r w:rsidR="00D47DCB">
        <w:rPr>
          <w:rFonts w:asciiTheme="majorBidi" w:hAnsiTheme="majorBidi" w:cstheme="majorBidi"/>
        </w:rPr>
        <w:t xml:space="preserve"> </w:t>
      </w:r>
      <w:proofErr w:type="spellStart"/>
      <w:r w:rsidR="00D47DCB">
        <w:rPr>
          <w:rFonts w:asciiTheme="majorBidi" w:hAnsiTheme="majorBidi" w:cstheme="majorBidi"/>
        </w:rPr>
        <w:t>teknik</w:t>
      </w:r>
      <w:proofErr w:type="spellEnd"/>
      <w:r w:rsidR="00D47DCB">
        <w:rPr>
          <w:rFonts w:asciiTheme="majorBidi" w:hAnsiTheme="majorBidi" w:cstheme="majorBidi"/>
        </w:rPr>
        <w:t xml:space="preserve"> purposive sampling </w:t>
      </w:r>
      <w:proofErr w:type="spellStart"/>
      <w:r w:rsidR="00D47DCB">
        <w:rPr>
          <w:rFonts w:asciiTheme="majorBidi" w:hAnsiTheme="majorBidi" w:cstheme="majorBidi"/>
        </w:rPr>
        <w:t>yaitu</w:t>
      </w:r>
      <w:proofErr w:type="spellEnd"/>
      <w:r w:rsidR="00D47DCB">
        <w:rPr>
          <w:rFonts w:asciiTheme="majorBidi" w:hAnsiTheme="majorBidi" w:cstheme="majorBidi"/>
        </w:rPr>
        <w:t xml:space="preserve"> </w:t>
      </w:r>
      <w:proofErr w:type="spellStart"/>
      <w:r w:rsidR="00D47DCB">
        <w:rPr>
          <w:rFonts w:asciiTheme="majorBidi" w:hAnsiTheme="majorBidi" w:cstheme="majorBidi"/>
        </w:rPr>
        <w:t>memilih</w:t>
      </w:r>
      <w:proofErr w:type="spellEnd"/>
      <w:r w:rsidR="00D47DCB">
        <w:rPr>
          <w:rFonts w:asciiTheme="majorBidi" w:hAnsiTheme="majorBidi" w:cstheme="majorBidi"/>
        </w:rPr>
        <w:t xml:space="preserve"> </w:t>
      </w:r>
      <w:proofErr w:type="spellStart"/>
      <w:r w:rsidR="00D47DCB">
        <w:rPr>
          <w:rFonts w:asciiTheme="majorBidi" w:hAnsiTheme="majorBidi" w:cstheme="majorBidi"/>
        </w:rPr>
        <w:t>informan</w:t>
      </w:r>
      <w:proofErr w:type="spellEnd"/>
      <w:r w:rsidR="00D47DCB">
        <w:rPr>
          <w:rFonts w:asciiTheme="majorBidi" w:hAnsiTheme="majorBidi" w:cstheme="majorBidi"/>
        </w:rPr>
        <w:t xml:space="preserve"> yang </w:t>
      </w:r>
      <w:proofErr w:type="spellStart"/>
      <w:r w:rsidR="00D47DCB">
        <w:rPr>
          <w:rFonts w:asciiTheme="majorBidi" w:hAnsiTheme="majorBidi" w:cstheme="majorBidi"/>
        </w:rPr>
        <w:t>sesuai</w:t>
      </w:r>
      <w:proofErr w:type="spellEnd"/>
      <w:r w:rsidR="00D47DCB">
        <w:rPr>
          <w:rFonts w:asciiTheme="majorBidi" w:hAnsiTheme="majorBidi" w:cstheme="majorBidi"/>
        </w:rPr>
        <w:t xml:space="preserve"> </w:t>
      </w:r>
      <w:proofErr w:type="spellStart"/>
      <w:r w:rsidR="00D47DCB">
        <w:rPr>
          <w:rFonts w:asciiTheme="majorBidi" w:hAnsiTheme="majorBidi" w:cstheme="majorBidi"/>
        </w:rPr>
        <w:t>dengan</w:t>
      </w:r>
      <w:proofErr w:type="spellEnd"/>
      <w:r w:rsidR="00D47DCB">
        <w:rPr>
          <w:rFonts w:asciiTheme="majorBidi" w:hAnsiTheme="majorBidi" w:cstheme="majorBidi"/>
        </w:rPr>
        <w:t xml:space="preserve"> </w:t>
      </w:r>
      <w:proofErr w:type="spellStart"/>
      <w:r w:rsidR="00D47DCB">
        <w:rPr>
          <w:rFonts w:asciiTheme="majorBidi" w:hAnsiTheme="majorBidi" w:cstheme="majorBidi"/>
        </w:rPr>
        <w:t>tujuan</w:t>
      </w:r>
      <w:proofErr w:type="spellEnd"/>
      <w:r w:rsidR="00D47DCB">
        <w:rPr>
          <w:rFonts w:asciiTheme="majorBidi" w:hAnsiTheme="majorBidi" w:cstheme="majorBidi"/>
        </w:rPr>
        <w:t xml:space="preserve"> </w:t>
      </w:r>
      <w:proofErr w:type="spellStart"/>
      <w:r w:rsidR="00D47DCB">
        <w:rPr>
          <w:rFonts w:asciiTheme="majorBidi" w:hAnsiTheme="majorBidi" w:cstheme="majorBidi"/>
        </w:rPr>
        <w:t>penelitian</w:t>
      </w:r>
      <w:proofErr w:type="spellEnd"/>
      <w:r w:rsidR="00D47DCB">
        <w:rPr>
          <w:rFonts w:asciiTheme="majorBidi" w:hAnsiTheme="majorBidi" w:cstheme="majorBidi"/>
        </w:rPr>
        <w:t xml:space="preserve"> </w:t>
      </w:r>
      <w:proofErr w:type="spellStart"/>
      <w:r w:rsidR="00D47DCB">
        <w:rPr>
          <w:rFonts w:asciiTheme="majorBidi" w:hAnsiTheme="majorBidi" w:cstheme="majorBidi"/>
        </w:rPr>
        <w:t>untuk</w:t>
      </w:r>
      <w:proofErr w:type="spellEnd"/>
      <w:r w:rsidR="00D47DCB">
        <w:rPr>
          <w:rFonts w:asciiTheme="majorBidi" w:hAnsiTheme="majorBidi" w:cstheme="majorBidi"/>
        </w:rPr>
        <w:t xml:space="preserve"> </w:t>
      </w:r>
      <w:proofErr w:type="spellStart"/>
      <w:r w:rsidR="00D47DCB">
        <w:rPr>
          <w:rFonts w:asciiTheme="majorBidi" w:hAnsiTheme="majorBidi" w:cstheme="majorBidi"/>
        </w:rPr>
        <w:t>mengetahui</w:t>
      </w:r>
      <w:proofErr w:type="spellEnd"/>
      <w:r w:rsidR="00D47DCB">
        <w:rPr>
          <w:rFonts w:asciiTheme="majorBidi" w:hAnsiTheme="majorBidi" w:cstheme="majorBidi"/>
        </w:rPr>
        <w:t xml:space="preserve"> </w:t>
      </w:r>
      <w:proofErr w:type="spellStart"/>
      <w:r w:rsidR="00D47DCB">
        <w:rPr>
          <w:rFonts w:asciiTheme="majorBidi" w:hAnsiTheme="majorBidi" w:cstheme="majorBidi"/>
        </w:rPr>
        <w:t>secara</w:t>
      </w:r>
      <w:proofErr w:type="spellEnd"/>
      <w:r w:rsidR="00D47DCB">
        <w:rPr>
          <w:rFonts w:asciiTheme="majorBidi" w:hAnsiTheme="majorBidi" w:cstheme="majorBidi"/>
        </w:rPr>
        <w:t xml:space="preserve"> </w:t>
      </w:r>
      <w:proofErr w:type="spellStart"/>
      <w:r w:rsidR="00D47DCB">
        <w:rPr>
          <w:rFonts w:asciiTheme="majorBidi" w:hAnsiTheme="majorBidi" w:cstheme="majorBidi"/>
        </w:rPr>
        <w:t>mendalam</w:t>
      </w:r>
      <w:proofErr w:type="spellEnd"/>
      <w:r w:rsidR="00D47DCB">
        <w:rPr>
          <w:rFonts w:asciiTheme="majorBidi" w:hAnsiTheme="majorBidi" w:cstheme="majorBidi"/>
        </w:rPr>
        <w:t xml:space="preserve"> </w:t>
      </w:r>
      <w:proofErr w:type="spellStart"/>
      <w:r w:rsidR="00D47DCB">
        <w:rPr>
          <w:rFonts w:asciiTheme="majorBidi" w:hAnsiTheme="majorBidi" w:cstheme="majorBidi"/>
        </w:rPr>
        <w:t>terkait</w:t>
      </w:r>
      <w:proofErr w:type="spellEnd"/>
      <w:r w:rsidR="00D47DCB">
        <w:rPr>
          <w:rFonts w:asciiTheme="majorBidi" w:hAnsiTheme="majorBidi" w:cstheme="majorBidi"/>
        </w:rPr>
        <w:t xml:space="preserve"> </w:t>
      </w:r>
      <w:proofErr w:type="spellStart"/>
      <w:r w:rsidR="00D47DCB">
        <w:rPr>
          <w:rFonts w:asciiTheme="majorBidi" w:hAnsiTheme="majorBidi" w:cstheme="majorBidi"/>
        </w:rPr>
        <w:t>layanan</w:t>
      </w:r>
      <w:proofErr w:type="spellEnd"/>
      <w:r w:rsidR="00D47DCB">
        <w:rPr>
          <w:rFonts w:asciiTheme="majorBidi" w:hAnsiTheme="majorBidi" w:cstheme="majorBidi"/>
        </w:rPr>
        <w:t xml:space="preserve"> BK </w:t>
      </w:r>
      <w:proofErr w:type="spellStart"/>
      <w:r w:rsidR="00D47DCB">
        <w:rPr>
          <w:rFonts w:asciiTheme="majorBidi" w:hAnsiTheme="majorBidi" w:cstheme="majorBidi"/>
        </w:rPr>
        <w:t>serta</w:t>
      </w:r>
      <w:proofErr w:type="spellEnd"/>
      <w:r w:rsidR="00D47DCB">
        <w:rPr>
          <w:rFonts w:asciiTheme="majorBidi" w:hAnsiTheme="majorBidi" w:cstheme="majorBidi"/>
        </w:rPr>
        <w:t xml:space="preserve"> </w:t>
      </w:r>
      <w:proofErr w:type="spellStart"/>
      <w:r w:rsidR="00D47DCB">
        <w:rPr>
          <w:rFonts w:asciiTheme="majorBidi" w:hAnsiTheme="majorBidi" w:cstheme="majorBidi"/>
        </w:rPr>
        <w:t>pengembangan</w:t>
      </w:r>
      <w:proofErr w:type="spellEnd"/>
      <w:r w:rsidR="00D47DCB">
        <w:rPr>
          <w:rFonts w:asciiTheme="majorBidi" w:hAnsiTheme="majorBidi" w:cstheme="majorBidi"/>
        </w:rPr>
        <w:t xml:space="preserve"> </w:t>
      </w:r>
      <w:proofErr w:type="spellStart"/>
      <w:r w:rsidR="00D47DCB">
        <w:rPr>
          <w:rFonts w:asciiTheme="majorBidi" w:hAnsiTheme="majorBidi" w:cstheme="majorBidi"/>
        </w:rPr>
        <w:t>karir</w:t>
      </w:r>
      <w:proofErr w:type="spellEnd"/>
      <w:r w:rsidR="00D47DCB">
        <w:rPr>
          <w:rFonts w:asciiTheme="majorBidi" w:hAnsiTheme="majorBidi" w:cstheme="majorBidi"/>
        </w:rPr>
        <w:t xml:space="preserve"> </w:t>
      </w:r>
      <w:proofErr w:type="spellStart"/>
      <w:r w:rsidR="00D47DCB">
        <w:rPr>
          <w:rFonts w:asciiTheme="majorBidi" w:hAnsiTheme="majorBidi" w:cstheme="majorBidi"/>
        </w:rPr>
        <w:t>peserta</w:t>
      </w:r>
      <w:proofErr w:type="spellEnd"/>
      <w:r w:rsidR="00D47DCB">
        <w:rPr>
          <w:rFonts w:asciiTheme="majorBidi" w:hAnsiTheme="majorBidi" w:cstheme="majorBidi"/>
        </w:rPr>
        <w:t xml:space="preserve"> </w:t>
      </w:r>
      <w:proofErr w:type="spellStart"/>
      <w:r w:rsidR="00D47DCB">
        <w:rPr>
          <w:rFonts w:asciiTheme="majorBidi" w:hAnsiTheme="majorBidi" w:cstheme="majorBidi"/>
        </w:rPr>
        <w:t>didik</w:t>
      </w:r>
      <w:proofErr w:type="spellEnd"/>
      <w:r w:rsidR="00D47DCB">
        <w:rPr>
          <w:rFonts w:asciiTheme="majorBidi" w:hAnsiTheme="majorBidi" w:cstheme="majorBidi"/>
        </w:rPr>
        <w:t xml:space="preserve">. Data </w:t>
      </w:r>
      <w:proofErr w:type="spellStart"/>
      <w:r w:rsidR="00D47DCB">
        <w:rPr>
          <w:rFonts w:asciiTheme="majorBidi" w:hAnsiTheme="majorBidi" w:cstheme="majorBidi"/>
        </w:rPr>
        <w:t>dikumpulkan</w:t>
      </w:r>
      <w:proofErr w:type="spellEnd"/>
      <w:r w:rsidRPr="006E0E89">
        <w:rPr>
          <w:rFonts w:asciiTheme="majorBidi" w:hAnsiTheme="majorBidi" w:cstheme="majorBidi"/>
          <w:lang w:val="id-ID"/>
        </w:rPr>
        <w:t xml:space="preserve"> melalui wawancara, observasi dan juga dokumentasi. </w:t>
      </w:r>
      <w:proofErr w:type="spellStart"/>
      <w:r w:rsidR="00D47DCB">
        <w:rPr>
          <w:rFonts w:asciiTheme="majorBidi" w:hAnsiTheme="majorBidi" w:cstheme="majorBidi"/>
        </w:rPr>
        <w:t>Informan</w:t>
      </w:r>
      <w:proofErr w:type="spellEnd"/>
      <w:r w:rsidR="00D47DCB">
        <w:rPr>
          <w:rFonts w:asciiTheme="majorBidi" w:hAnsiTheme="majorBidi" w:cstheme="majorBidi"/>
        </w:rPr>
        <w:t xml:space="preserve"> </w:t>
      </w:r>
      <w:proofErr w:type="spellStart"/>
      <w:r w:rsidR="00D47DCB">
        <w:rPr>
          <w:rFonts w:asciiTheme="majorBidi" w:hAnsiTheme="majorBidi" w:cstheme="majorBidi"/>
        </w:rPr>
        <w:t>dalam</w:t>
      </w:r>
      <w:proofErr w:type="spellEnd"/>
      <w:r w:rsidR="00D47DCB">
        <w:rPr>
          <w:rFonts w:asciiTheme="majorBidi" w:hAnsiTheme="majorBidi" w:cstheme="majorBidi"/>
        </w:rPr>
        <w:t xml:space="preserve"> </w:t>
      </w:r>
      <w:proofErr w:type="spellStart"/>
      <w:r w:rsidR="00D47DCB">
        <w:rPr>
          <w:rFonts w:asciiTheme="majorBidi" w:hAnsiTheme="majorBidi" w:cstheme="majorBidi"/>
        </w:rPr>
        <w:t>penelitian</w:t>
      </w:r>
      <w:proofErr w:type="spellEnd"/>
      <w:r w:rsidR="00D47DCB">
        <w:rPr>
          <w:rFonts w:asciiTheme="majorBidi" w:hAnsiTheme="majorBidi" w:cstheme="majorBidi"/>
        </w:rPr>
        <w:t xml:space="preserve"> </w:t>
      </w:r>
      <w:proofErr w:type="spellStart"/>
      <w:r w:rsidR="00D47DCB">
        <w:rPr>
          <w:rFonts w:asciiTheme="majorBidi" w:hAnsiTheme="majorBidi" w:cstheme="majorBidi"/>
        </w:rPr>
        <w:t>ini</w:t>
      </w:r>
      <w:proofErr w:type="spellEnd"/>
      <w:r w:rsidR="00D47DCB">
        <w:rPr>
          <w:rFonts w:asciiTheme="majorBidi" w:hAnsiTheme="majorBidi" w:cstheme="majorBidi"/>
        </w:rPr>
        <w:t xml:space="preserve"> </w:t>
      </w:r>
      <w:proofErr w:type="spellStart"/>
      <w:r w:rsidR="00D47DCB">
        <w:rPr>
          <w:rFonts w:asciiTheme="majorBidi" w:hAnsiTheme="majorBidi" w:cstheme="majorBidi"/>
        </w:rPr>
        <w:t>meliputi</w:t>
      </w:r>
      <w:proofErr w:type="spellEnd"/>
      <w:r w:rsidR="00D47DCB">
        <w:rPr>
          <w:rFonts w:asciiTheme="majorBidi" w:hAnsiTheme="majorBidi" w:cstheme="majorBidi"/>
        </w:rPr>
        <w:t xml:space="preserve"> guru BK </w:t>
      </w:r>
      <w:proofErr w:type="spellStart"/>
      <w:r w:rsidR="00D47DCB">
        <w:rPr>
          <w:rFonts w:asciiTheme="majorBidi" w:hAnsiTheme="majorBidi" w:cstheme="majorBidi"/>
        </w:rPr>
        <w:t>serta</w:t>
      </w:r>
      <w:proofErr w:type="spellEnd"/>
      <w:r w:rsidR="00D47DCB">
        <w:rPr>
          <w:rFonts w:asciiTheme="majorBidi" w:hAnsiTheme="majorBidi" w:cstheme="majorBidi"/>
        </w:rPr>
        <w:t xml:space="preserve"> </w:t>
      </w:r>
      <w:proofErr w:type="spellStart"/>
      <w:r w:rsidR="00D47DCB">
        <w:rPr>
          <w:rFonts w:asciiTheme="majorBidi" w:hAnsiTheme="majorBidi" w:cstheme="majorBidi"/>
        </w:rPr>
        <w:t>peserta</w:t>
      </w:r>
      <w:proofErr w:type="spellEnd"/>
      <w:r w:rsidR="00D47DCB">
        <w:rPr>
          <w:rFonts w:asciiTheme="majorBidi" w:hAnsiTheme="majorBidi" w:cstheme="majorBidi"/>
        </w:rPr>
        <w:t xml:space="preserve"> </w:t>
      </w:r>
      <w:proofErr w:type="spellStart"/>
      <w:r w:rsidR="00D47DCB">
        <w:rPr>
          <w:rFonts w:asciiTheme="majorBidi" w:hAnsiTheme="majorBidi" w:cstheme="majorBidi"/>
        </w:rPr>
        <w:t>didik</w:t>
      </w:r>
      <w:proofErr w:type="spellEnd"/>
      <w:r w:rsidR="00D47DCB">
        <w:rPr>
          <w:rFonts w:asciiTheme="majorBidi" w:hAnsiTheme="majorBidi" w:cstheme="majorBidi"/>
        </w:rPr>
        <w:t xml:space="preserve"> di SMK Kristen 1 </w:t>
      </w:r>
      <w:proofErr w:type="spellStart"/>
      <w:r w:rsidR="00D47DCB">
        <w:rPr>
          <w:rFonts w:asciiTheme="majorBidi" w:hAnsiTheme="majorBidi" w:cstheme="majorBidi"/>
        </w:rPr>
        <w:t>Suarakarta</w:t>
      </w:r>
      <w:proofErr w:type="spellEnd"/>
      <w:r w:rsidR="00D47DCB">
        <w:rPr>
          <w:rFonts w:asciiTheme="majorBidi" w:hAnsiTheme="majorBidi" w:cstheme="majorBidi"/>
        </w:rPr>
        <w:t xml:space="preserve"> </w:t>
      </w:r>
      <w:proofErr w:type="spellStart"/>
      <w:r w:rsidR="00D47DCB">
        <w:rPr>
          <w:rFonts w:asciiTheme="majorBidi" w:hAnsiTheme="majorBidi" w:cstheme="majorBidi"/>
        </w:rPr>
        <w:t>sebagai</w:t>
      </w:r>
      <w:proofErr w:type="spellEnd"/>
      <w:r w:rsidR="00D47DCB">
        <w:rPr>
          <w:rFonts w:asciiTheme="majorBidi" w:hAnsiTheme="majorBidi" w:cstheme="majorBidi"/>
        </w:rPr>
        <w:t xml:space="preserve"> </w:t>
      </w:r>
      <w:proofErr w:type="spellStart"/>
      <w:r w:rsidR="00D47DCB">
        <w:rPr>
          <w:rFonts w:asciiTheme="majorBidi" w:hAnsiTheme="majorBidi" w:cstheme="majorBidi"/>
        </w:rPr>
        <w:t>penerima</w:t>
      </w:r>
      <w:proofErr w:type="spellEnd"/>
      <w:r w:rsidR="00D47DCB">
        <w:rPr>
          <w:rFonts w:asciiTheme="majorBidi" w:hAnsiTheme="majorBidi" w:cstheme="majorBidi"/>
        </w:rPr>
        <w:t xml:space="preserve"> </w:t>
      </w:r>
      <w:proofErr w:type="spellStart"/>
      <w:r w:rsidR="00D47DCB">
        <w:rPr>
          <w:rFonts w:asciiTheme="majorBidi" w:hAnsiTheme="majorBidi" w:cstheme="majorBidi"/>
        </w:rPr>
        <w:t>layanan</w:t>
      </w:r>
      <w:proofErr w:type="spellEnd"/>
      <w:r w:rsidR="00D47DCB">
        <w:rPr>
          <w:rFonts w:asciiTheme="majorBidi" w:hAnsiTheme="majorBidi" w:cstheme="majorBidi"/>
        </w:rPr>
        <w:t xml:space="preserve"> BK. </w:t>
      </w:r>
      <w:r w:rsidRPr="006E0E89">
        <w:rPr>
          <w:rFonts w:asciiTheme="majorBidi" w:hAnsiTheme="majorBidi" w:cstheme="majorBidi"/>
          <w:lang w:val="id-ID"/>
        </w:rPr>
        <w:t xml:space="preserve">Hasil penelitian menunjukkan bahwa BK di SMK Kristen 1 Surakarta </w:t>
      </w:r>
      <w:r>
        <w:rPr>
          <w:rFonts w:asciiTheme="majorBidi" w:hAnsiTheme="majorBidi" w:cstheme="majorBidi"/>
          <w:lang w:val="id-ID"/>
        </w:rPr>
        <w:t xml:space="preserve">sudah berjalan dengan baik, komprehensif dan </w:t>
      </w:r>
      <w:proofErr w:type="spellStart"/>
      <w:r>
        <w:rPr>
          <w:rFonts w:asciiTheme="majorBidi" w:hAnsiTheme="majorBidi" w:cstheme="majorBidi"/>
          <w:lang w:val="id-ID"/>
        </w:rPr>
        <w:t>teroganisir</w:t>
      </w:r>
      <w:proofErr w:type="spellEnd"/>
      <w:r>
        <w:rPr>
          <w:rFonts w:asciiTheme="majorBidi" w:hAnsiTheme="majorBidi" w:cstheme="majorBidi"/>
          <w:lang w:val="id-ID"/>
        </w:rPr>
        <w:t xml:space="preserve">. </w:t>
      </w:r>
      <w:proofErr w:type="spellStart"/>
      <w:r w:rsidR="00C45A4A">
        <w:rPr>
          <w:rFonts w:asciiTheme="majorBidi" w:hAnsiTheme="majorBidi" w:cstheme="majorBidi"/>
        </w:rPr>
        <w:t>Berdasarkan</w:t>
      </w:r>
      <w:proofErr w:type="spellEnd"/>
      <w:r w:rsidR="00C45A4A">
        <w:rPr>
          <w:rFonts w:asciiTheme="majorBidi" w:hAnsiTheme="majorBidi" w:cstheme="majorBidi"/>
        </w:rPr>
        <w:t xml:space="preserve"> </w:t>
      </w:r>
      <w:proofErr w:type="spellStart"/>
      <w:r w:rsidR="00C45A4A">
        <w:rPr>
          <w:rFonts w:asciiTheme="majorBidi" w:hAnsiTheme="majorBidi" w:cstheme="majorBidi"/>
        </w:rPr>
        <w:t>wawancara</w:t>
      </w:r>
      <w:proofErr w:type="spellEnd"/>
      <w:r w:rsidR="00C45A4A">
        <w:rPr>
          <w:rFonts w:asciiTheme="majorBidi" w:hAnsiTheme="majorBidi" w:cstheme="majorBidi"/>
        </w:rPr>
        <w:t xml:space="preserve"> dan </w:t>
      </w:r>
      <w:proofErr w:type="spellStart"/>
      <w:r w:rsidR="00C45A4A">
        <w:rPr>
          <w:rFonts w:asciiTheme="majorBidi" w:hAnsiTheme="majorBidi" w:cstheme="majorBidi"/>
        </w:rPr>
        <w:t>observasi</w:t>
      </w:r>
      <w:proofErr w:type="spellEnd"/>
      <w:r w:rsidR="00C45A4A">
        <w:rPr>
          <w:rFonts w:asciiTheme="majorBidi" w:hAnsiTheme="majorBidi" w:cstheme="majorBidi"/>
        </w:rPr>
        <w:t xml:space="preserve">, </w:t>
      </w:r>
      <w:proofErr w:type="spellStart"/>
      <w:r w:rsidR="00C45A4A">
        <w:rPr>
          <w:rFonts w:asciiTheme="majorBidi" w:hAnsiTheme="majorBidi" w:cstheme="majorBidi"/>
        </w:rPr>
        <w:t>layanan</w:t>
      </w:r>
      <w:proofErr w:type="spellEnd"/>
      <w:r w:rsidR="00C45A4A">
        <w:rPr>
          <w:rFonts w:asciiTheme="majorBidi" w:hAnsiTheme="majorBidi" w:cstheme="majorBidi"/>
        </w:rPr>
        <w:t xml:space="preserve"> BK di SMK Kristen 1 Surakarta </w:t>
      </w:r>
      <w:proofErr w:type="spellStart"/>
      <w:r w:rsidR="00C45A4A">
        <w:rPr>
          <w:rFonts w:asciiTheme="majorBidi" w:hAnsiTheme="majorBidi" w:cstheme="majorBidi"/>
        </w:rPr>
        <w:t>mencakup</w:t>
      </w:r>
      <w:proofErr w:type="spellEnd"/>
      <w:r w:rsidR="00C45A4A">
        <w:rPr>
          <w:rFonts w:asciiTheme="majorBidi" w:hAnsiTheme="majorBidi" w:cstheme="majorBidi"/>
        </w:rPr>
        <w:t xml:space="preserve"> </w:t>
      </w:r>
      <w:proofErr w:type="spellStart"/>
      <w:r w:rsidR="00C45A4A">
        <w:rPr>
          <w:rFonts w:asciiTheme="majorBidi" w:hAnsiTheme="majorBidi" w:cstheme="majorBidi"/>
        </w:rPr>
        <w:t>layanan</w:t>
      </w:r>
      <w:proofErr w:type="spellEnd"/>
      <w:r w:rsidR="00C45A4A">
        <w:rPr>
          <w:rFonts w:asciiTheme="majorBidi" w:hAnsiTheme="majorBidi" w:cstheme="majorBidi"/>
        </w:rPr>
        <w:t xml:space="preserve"> individual, </w:t>
      </w:r>
      <w:proofErr w:type="spellStart"/>
      <w:r w:rsidR="00C45A4A">
        <w:rPr>
          <w:rFonts w:asciiTheme="majorBidi" w:hAnsiTheme="majorBidi" w:cstheme="majorBidi"/>
        </w:rPr>
        <w:t>kelompok</w:t>
      </w:r>
      <w:proofErr w:type="spellEnd"/>
      <w:r w:rsidR="00C45A4A">
        <w:rPr>
          <w:rFonts w:asciiTheme="majorBidi" w:hAnsiTheme="majorBidi" w:cstheme="majorBidi"/>
        </w:rPr>
        <w:t xml:space="preserve">, </w:t>
      </w:r>
      <w:proofErr w:type="spellStart"/>
      <w:r w:rsidR="00C45A4A">
        <w:rPr>
          <w:rFonts w:asciiTheme="majorBidi" w:hAnsiTheme="majorBidi" w:cstheme="majorBidi"/>
        </w:rPr>
        <w:t>tes</w:t>
      </w:r>
      <w:proofErr w:type="spellEnd"/>
      <w:r w:rsidR="00C45A4A">
        <w:rPr>
          <w:rFonts w:asciiTheme="majorBidi" w:hAnsiTheme="majorBidi" w:cstheme="majorBidi"/>
        </w:rPr>
        <w:t xml:space="preserve"> </w:t>
      </w:r>
      <w:proofErr w:type="spellStart"/>
      <w:r w:rsidR="00C45A4A">
        <w:rPr>
          <w:rFonts w:asciiTheme="majorBidi" w:hAnsiTheme="majorBidi" w:cstheme="majorBidi"/>
        </w:rPr>
        <w:t>minat</w:t>
      </w:r>
      <w:proofErr w:type="spellEnd"/>
      <w:r w:rsidR="00C45A4A">
        <w:rPr>
          <w:rFonts w:asciiTheme="majorBidi" w:hAnsiTheme="majorBidi" w:cstheme="majorBidi"/>
        </w:rPr>
        <w:t xml:space="preserve"> </w:t>
      </w:r>
      <w:proofErr w:type="spellStart"/>
      <w:r w:rsidR="00C45A4A">
        <w:rPr>
          <w:rFonts w:asciiTheme="majorBidi" w:hAnsiTheme="majorBidi" w:cstheme="majorBidi"/>
        </w:rPr>
        <w:t>bakat</w:t>
      </w:r>
      <w:proofErr w:type="spellEnd"/>
      <w:r w:rsidR="00C45A4A">
        <w:rPr>
          <w:rFonts w:asciiTheme="majorBidi" w:hAnsiTheme="majorBidi" w:cstheme="majorBidi"/>
        </w:rPr>
        <w:t xml:space="preserve">, seminar, </w:t>
      </w:r>
      <w:proofErr w:type="spellStart"/>
      <w:r w:rsidR="00C45A4A">
        <w:rPr>
          <w:rFonts w:asciiTheme="majorBidi" w:hAnsiTheme="majorBidi" w:cstheme="majorBidi"/>
        </w:rPr>
        <w:t>serta</w:t>
      </w:r>
      <w:proofErr w:type="spellEnd"/>
      <w:r w:rsidR="00C45A4A">
        <w:rPr>
          <w:rFonts w:asciiTheme="majorBidi" w:hAnsiTheme="majorBidi" w:cstheme="majorBidi"/>
        </w:rPr>
        <w:t xml:space="preserve"> </w:t>
      </w:r>
      <w:proofErr w:type="spellStart"/>
      <w:r w:rsidR="00C45A4A">
        <w:rPr>
          <w:rFonts w:asciiTheme="majorBidi" w:hAnsiTheme="majorBidi" w:cstheme="majorBidi"/>
        </w:rPr>
        <w:t>kegiatan</w:t>
      </w:r>
      <w:proofErr w:type="spellEnd"/>
      <w:r w:rsidR="00C45A4A">
        <w:rPr>
          <w:rFonts w:asciiTheme="majorBidi" w:hAnsiTheme="majorBidi" w:cstheme="majorBidi"/>
        </w:rPr>
        <w:t xml:space="preserve"> PKL (</w:t>
      </w:r>
      <w:proofErr w:type="spellStart"/>
      <w:r w:rsidR="00C45A4A">
        <w:rPr>
          <w:rFonts w:asciiTheme="majorBidi" w:hAnsiTheme="majorBidi" w:cstheme="majorBidi"/>
        </w:rPr>
        <w:t>magang</w:t>
      </w:r>
      <w:proofErr w:type="spellEnd"/>
      <w:r w:rsidR="00C45A4A">
        <w:rPr>
          <w:rFonts w:asciiTheme="majorBidi" w:hAnsiTheme="majorBidi" w:cstheme="majorBidi"/>
        </w:rPr>
        <w:t>). D</w:t>
      </w:r>
      <w:proofErr w:type="spellStart"/>
      <w:r>
        <w:rPr>
          <w:rFonts w:asciiTheme="majorBidi" w:hAnsiTheme="majorBidi" w:cstheme="majorBidi"/>
          <w:lang w:val="id-ID"/>
        </w:rPr>
        <w:t>ata</w:t>
      </w:r>
      <w:proofErr w:type="spellEnd"/>
      <w:r>
        <w:rPr>
          <w:rFonts w:asciiTheme="majorBidi" w:hAnsiTheme="majorBidi" w:cstheme="majorBidi"/>
          <w:lang w:val="id-ID"/>
        </w:rPr>
        <w:t xml:space="preserve"> </w:t>
      </w:r>
      <w:proofErr w:type="spellStart"/>
      <w:r w:rsidR="00AE355F">
        <w:rPr>
          <w:rFonts w:asciiTheme="majorBidi" w:hAnsiTheme="majorBidi" w:cstheme="majorBidi"/>
          <w:i/>
          <w:iCs/>
          <w:lang w:val="id-ID"/>
        </w:rPr>
        <w:t>tracer</w:t>
      </w:r>
      <w:proofErr w:type="spellEnd"/>
      <w:r w:rsidR="00AE355F">
        <w:rPr>
          <w:rFonts w:asciiTheme="majorBidi" w:hAnsiTheme="majorBidi" w:cstheme="majorBidi"/>
          <w:i/>
          <w:iCs/>
          <w:lang w:val="id-ID"/>
        </w:rPr>
        <w:t xml:space="preserve"> study</w:t>
      </w:r>
      <w:r w:rsidR="00AE355F">
        <w:rPr>
          <w:rStyle w:val="ReferensiKomentar"/>
        </w:rPr>
        <w:t xml:space="preserve"> </w:t>
      </w:r>
      <w:r w:rsidR="00C45A4A">
        <w:rPr>
          <w:rStyle w:val="ReferensiKomentar"/>
        </w:rPr>
        <w:t>m</w:t>
      </w:r>
      <w:proofErr w:type="spellStart"/>
      <w:r>
        <w:rPr>
          <w:rFonts w:asciiTheme="majorBidi" w:hAnsiTheme="majorBidi" w:cstheme="majorBidi"/>
          <w:lang w:val="id-ID"/>
        </w:rPr>
        <w:t>enunjukkan</w:t>
      </w:r>
      <w:proofErr w:type="spellEnd"/>
      <w:r>
        <w:rPr>
          <w:rFonts w:asciiTheme="majorBidi" w:hAnsiTheme="majorBidi" w:cstheme="majorBidi"/>
          <w:lang w:val="id-ID"/>
        </w:rPr>
        <w:t xml:space="preserve"> bahwasanya sebagian besar peserta didik </w:t>
      </w:r>
      <w:r w:rsidR="00AE355F">
        <w:rPr>
          <w:rFonts w:asciiTheme="majorBidi" w:hAnsiTheme="majorBidi" w:cstheme="majorBidi"/>
          <w:lang w:val="id-ID"/>
        </w:rPr>
        <w:t>tertarik pada dunia</w:t>
      </w:r>
      <w:r w:rsidR="00AE355F">
        <w:rPr>
          <w:rStyle w:val="ReferensiKomentar"/>
        </w:rPr>
        <w:t xml:space="preserve"> </w:t>
      </w:r>
      <w:r w:rsidR="00AE355F">
        <w:rPr>
          <w:rStyle w:val="ReferensiKomentar"/>
          <w:rFonts w:ascii="Times New Roman" w:hAnsi="Times New Roman" w:cs="Times New Roman"/>
          <w:sz w:val="22"/>
          <w:szCs w:val="22"/>
        </w:rPr>
        <w:t>k</w:t>
      </w:r>
      <w:proofErr w:type="spellStart"/>
      <w:r>
        <w:rPr>
          <w:rFonts w:asciiTheme="majorBidi" w:hAnsiTheme="majorBidi" w:cstheme="majorBidi"/>
          <w:lang w:val="id-ID"/>
        </w:rPr>
        <w:t>erja</w:t>
      </w:r>
      <w:proofErr w:type="spellEnd"/>
      <w:r>
        <w:rPr>
          <w:rFonts w:asciiTheme="majorBidi" w:hAnsiTheme="majorBidi" w:cstheme="majorBidi"/>
          <w:lang w:val="id-ID"/>
        </w:rPr>
        <w:t xml:space="preserve"> dan sebagiannya memilih untuk melanjutkan pendidikan tingginya. Dengan demikian, dapat disimpulkan bahwasanya melalui layanan BK dalam membentuk dan mengembangkan </w:t>
      </w:r>
      <w:proofErr w:type="spellStart"/>
      <w:r>
        <w:rPr>
          <w:rFonts w:asciiTheme="majorBidi" w:hAnsiTheme="majorBidi" w:cstheme="majorBidi"/>
          <w:lang w:val="id-ID"/>
        </w:rPr>
        <w:t>karir</w:t>
      </w:r>
      <w:proofErr w:type="spellEnd"/>
      <w:r>
        <w:rPr>
          <w:rFonts w:asciiTheme="majorBidi" w:hAnsiTheme="majorBidi" w:cstheme="majorBidi"/>
          <w:lang w:val="id-ID"/>
        </w:rPr>
        <w:t xml:space="preserve"> peserta didik </w:t>
      </w:r>
      <w:proofErr w:type="spellStart"/>
      <w:r>
        <w:rPr>
          <w:rFonts w:asciiTheme="majorBidi" w:hAnsiTheme="majorBidi" w:cstheme="majorBidi"/>
          <w:lang w:val="id-ID"/>
        </w:rPr>
        <w:t>sangatlah</w:t>
      </w:r>
      <w:proofErr w:type="spellEnd"/>
      <w:r>
        <w:rPr>
          <w:rFonts w:asciiTheme="majorBidi" w:hAnsiTheme="majorBidi" w:cstheme="majorBidi"/>
          <w:lang w:val="id-ID"/>
        </w:rPr>
        <w:t xml:space="preserve"> penting dan membantu peserta didik dalam merencanakan masa depan agar terarah.</w:t>
      </w:r>
    </w:p>
    <w:p w14:paraId="24123C54" w14:textId="5020A413" w:rsidR="00DD47CE" w:rsidRPr="00EC423E" w:rsidRDefault="00DD47CE" w:rsidP="004A54F0">
      <w:pPr>
        <w:spacing w:line="240" w:lineRule="auto"/>
        <w:jc w:val="both"/>
        <w:rPr>
          <w:rFonts w:asciiTheme="majorBidi" w:hAnsiTheme="majorBidi" w:cstheme="majorBidi"/>
          <w:lang w:val="id-ID"/>
        </w:rPr>
      </w:pPr>
      <w:r w:rsidRPr="00EC423E">
        <w:rPr>
          <w:rFonts w:asciiTheme="majorBidi" w:hAnsiTheme="majorBidi" w:cstheme="majorBidi"/>
          <w:i/>
          <w:iCs/>
          <w:lang w:val="id-ID"/>
        </w:rPr>
        <w:t xml:space="preserve">Kata Kunci: Bimbingan Konseling, </w:t>
      </w:r>
      <w:proofErr w:type="spellStart"/>
      <w:r w:rsidRPr="00EC423E">
        <w:rPr>
          <w:rFonts w:asciiTheme="majorBidi" w:hAnsiTheme="majorBidi" w:cstheme="majorBidi"/>
          <w:i/>
          <w:iCs/>
          <w:lang w:val="id-ID"/>
        </w:rPr>
        <w:t>Karir</w:t>
      </w:r>
      <w:proofErr w:type="spellEnd"/>
      <w:r w:rsidRPr="00EC423E">
        <w:rPr>
          <w:rFonts w:asciiTheme="majorBidi" w:hAnsiTheme="majorBidi" w:cstheme="majorBidi"/>
          <w:i/>
          <w:iCs/>
          <w:lang w:val="id-ID"/>
        </w:rPr>
        <w:t xml:space="preserve">, </w:t>
      </w:r>
      <w:proofErr w:type="spellStart"/>
      <w:r w:rsidRPr="00EC423E">
        <w:rPr>
          <w:rFonts w:asciiTheme="majorBidi" w:hAnsiTheme="majorBidi" w:cstheme="majorBidi"/>
          <w:i/>
          <w:iCs/>
          <w:lang w:val="id-ID"/>
        </w:rPr>
        <w:t>Tracer</w:t>
      </w:r>
      <w:proofErr w:type="spellEnd"/>
      <w:r w:rsidRPr="00EC423E">
        <w:rPr>
          <w:rFonts w:asciiTheme="majorBidi" w:hAnsiTheme="majorBidi" w:cstheme="majorBidi"/>
          <w:i/>
          <w:iCs/>
          <w:lang w:val="id-ID"/>
        </w:rPr>
        <w:t xml:space="preserve"> Study, </w:t>
      </w:r>
      <w:proofErr w:type="spellStart"/>
      <w:r w:rsidRPr="00EC423E">
        <w:rPr>
          <w:rFonts w:asciiTheme="majorBidi" w:hAnsiTheme="majorBidi" w:cstheme="majorBidi"/>
          <w:i/>
          <w:iCs/>
          <w:lang w:val="id-ID"/>
        </w:rPr>
        <w:t>Society</w:t>
      </w:r>
      <w:proofErr w:type="spellEnd"/>
      <w:r w:rsidRPr="00EC423E">
        <w:rPr>
          <w:rFonts w:asciiTheme="majorBidi" w:hAnsiTheme="majorBidi" w:cstheme="majorBidi"/>
          <w:i/>
          <w:iCs/>
          <w:lang w:val="id-ID"/>
        </w:rPr>
        <w:t xml:space="preserve"> </w:t>
      </w:r>
      <w:r w:rsidR="004D5E02">
        <w:rPr>
          <w:rFonts w:asciiTheme="majorBidi" w:hAnsiTheme="majorBidi" w:cstheme="majorBidi"/>
          <w:i/>
          <w:iCs/>
          <w:lang w:val="id-ID"/>
        </w:rPr>
        <w:t>5.0</w:t>
      </w:r>
    </w:p>
    <w:p w14:paraId="2C5C25AB" w14:textId="755420EC" w:rsidR="000861E7" w:rsidRDefault="000861E7" w:rsidP="00C76D8C">
      <w:pPr>
        <w:pStyle w:val="Judul1"/>
        <w:jc w:val="center"/>
        <w:rPr>
          <w:rFonts w:asciiTheme="majorBidi" w:hAnsiTheme="majorBidi"/>
          <w:b/>
          <w:bCs/>
          <w:i/>
          <w:iCs/>
          <w:color w:val="auto"/>
          <w:sz w:val="24"/>
          <w:szCs w:val="24"/>
          <w:lang w:val="id-ID"/>
        </w:rPr>
      </w:pPr>
      <w:r>
        <w:rPr>
          <w:rFonts w:asciiTheme="majorBidi" w:hAnsiTheme="majorBidi"/>
          <w:b/>
          <w:bCs/>
          <w:i/>
          <w:iCs/>
          <w:color w:val="auto"/>
          <w:sz w:val="24"/>
          <w:szCs w:val="24"/>
          <w:lang w:val="id-ID"/>
        </w:rPr>
        <w:t xml:space="preserve">The </w:t>
      </w:r>
      <w:proofErr w:type="spellStart"/>
      <w:r>
        <w:rPr>
          <w:rFonts w:asciiTheme="majorBidi" w:hAnsiTheme="majorBidi"/>
          <w:b/>
          <w:bCs/>
          <w:i/>
          <w:iCs/>
          <w:color w:val="auto"/>
          <w:sz w:val="24"/>
          <w:szCs w:val="24"/>
          <w:lang w:val="id-ID"/>
        </w:rPr>
        <w:t>Analysis</w:t>
      </w:r>
      <w:proofErr w:type="spellEnd"/>
      <w:r>
        <w:rPr>
          <w:rFonts w:asciiTheme="majorBidi" w:hAnsiTheme="majorBidi"/>
          <w:b/>
          <w:bCs/>
          <w:i/>
          <w:iCs/>
          <w:color w:val="auto"/>
          <w:sz w:val="24"/>
          <w:szCs w:val="24"/>
          <w:lang w:val="id-ID"/>
        </w:rPr>
        <w:t xml:space="preserve"> o</w:t>
      </w:r>
      <w:proofErr w:type="spellStart"/>
      <w:r>
        <w:rPr>
          <w:rFonts w:asciiTheme="majorBidi" w:hAnsiTheme="majorBidi"/>
          <w:b/>
          <w:bCs/>
          <w:i/>
          <w:iCs/>
          <w:color w:val="auto"/>
          <w:sz w:val="24"/>
          <w:szCs w:val="24"/>
          <w:lang w:val="id-ID"/>
        </w:rPr>
        <w:t>f</w:t>
      </w:r>
      <w:proofErr w:type="spellEnd"/>
      <w:r>
        <w:rPr>
          <w:rFonts w:asciiTheme="majorBidi" w:hAnsiTheme="majorBidi"/>
          <w:b/>
          <w:bCs/>
          <w:i/>
          <w:iCs/>
          <w:color w:val="auto"/>
          <w:sz w:val="24"/>
          <w:szCs w:val="24"/>
          <w:lang w:val="id-ID"/>
        </w:rPr>
        <w:t xml:space="preserve"> </w:t>
      </w:r>
      <w:proofErr w:type="spellStart"/>
      <w:r>
        <w:rPr>
          <w:rFonts w:asciiTheme="majorBidi" w:hAnsiTheme="majorBidi"/>
          <w:b/>
          <w:bCs/>
          <w:i/>
          <w:iCs/>
          <w:color w:val="auto"/>
          <w:sz w:val="24"/>
          <w:szCs w:val="24"/>
          <w:lang w:val="id-ID"/>
        </w:rPr>
        <w:t>Guidance</w:t>
      </w:r>
      <w:proofErr w:type="spellEnd"/>
      <w:r>
        <w:rPr>
          <w:rFonts w:asciiTheme="majorBidi" w:hAnsiTheme="majorBidi"/>
          <w:b/>
          <w:bCs/>
          <w:i/>
          <w:iCs/>
          <w:color w:val="auto"/>
          <w:sz w:val="24"/>
          <w:szCs w:val="24"/>
          <w:lang w:val="id-ID"/>
        </w:rPr>
        <w:t xml:space="preserve"> </w:t>
      </w:r>
      <w:proofErr w:type="spellStart"/>
      <w:r>
        <w:rPr>
          <w:rFonts w:asciiTheme="majorBidi" w:hAnsiTheme="majorBidi"/>
          <w:b/>
          <w:bCs/>
          <w:i/>
          <w:iCs/>
          <w:color w:val="auto"/>
          <w:sz w:val="24"/>
          <w:szCs w:val="24"/>
          <w:lang w:val="id-ID"/>
        </w:rPr>
        <w:t>and</w:t>
      </w:r>
      <w:proofErr w:type="spellEnd"/>
      <w:r>
        <w:rPr>
          <w:rFonts w:asciiTheme="majorBidi" w:hAnsiTheme="majorBidi"/>
          <w:b/>
          <w:bCs/>
          <w:i/>
          <w:iCs/>
          <w:color w:val="auto"/>
          <w:sz w:val="24"/>
          <w:szCs w:val="24"/>
          <w:lang w:val="id-ID"/>
        </w:rPr>
        <w:t xml:space="preserve"> </w:t>
      </w:r>
      <w:proofErr w:type="spellStart"/>
      <w:r>
        <w:rPr>
          <w:rFonts w:asciiTheme="majorBidi" w:hAnsiTheme="majorBidi"/>
          <w:b/>
          <w:bCs/>
          <w:i/>
          <w:iCs/>
          <w:color w:val="auto"/>
          <w:sz w:val="24"/>
          <w:szCs w:val="24"/>
          <w:lang w:val="id-ID"/>
        </w:rPr>
        <w:t>Counseling</w:t>
      </w:r>
      <w:proofErr w:type="spellEnd"/>
      <w:r>
        <w:rPr>
          <w:rFonts w:asciiTheme="majorBidi" w:hAnsiTheme="majorBidi"/>
          <w:b/>
          <w:bCs/>
          <w:i/>
          <w:iCs/>
          <w:color w:val="auto"/>
          <w:sz w:val="24"/>
          <w:szCs w:val="24"/>
          <w:lang w:val="id-ID"/>
        </w:rPr>
        <w:t xml:space="preserve"> </w:t>
      </w:r>
      <w:proofErr w:type="spellStart"/>
      <w:r>
        <w:rPr>
          <w:rFonts w:asciiTheme="majorBidi" w:hAnsiTheme="majorBidi"/>
          <w:b/>
          <w:bCs/>
          <w:i/>
          <w:iCs/>
          <w:color w:val="auto"/>
          <w:sz w:val="24"/>
          <w:szCs w:val="24"/>
          <w:lang w:val="id-ID"/>
        </w:rPr>
        <w:t>Role</w:t>
      </w:r>
      <w:proofErr w:type="spellEnd"/>
      <w:r>
        <w:rPr>
          <w:rFonts w:asciiTheme="majorBidi" w:hAnsiTheme="majorBidi"/>
          <w:b/>
          <w:bCs/>
          <w:i/>
          <w:iCs/>
          <w:color w:val="auto"/>
          <w:sz w:val="24"/>
          <w:szCs w:val="24"/>
          <w:lang w:val="id-ID"/>
        </w:rPr>
        <w:t xml:space="preserve"> </w:t>
      </w:r>
      <w:proofErr w:type="spellStart"/>
      <w:r>
        <w:rPr>
          <w:rFonts w:asciiTheme="majorBidi" w:hAnsiTheme="majorBidi"/>
          <w:b/>
          <w:bCs/>
          <w:i/>
          <w:iCs/>
          <w:color w:val="auto"/>
          <w:sz w:val="24"/>
          <w:szCs w:val="24"/>
          <w:lang w:val="id-ID"/>
        </w:rPr>
        <w:t>for</w:t>
      </w:r>
      <w:proofErr w:type="spellEnd"/>
      <w:r>
        <w:rPr>
          <w:rFonts w:asciiTheme="majorBidi" w:hAnsiTheme="majorBidi"/>
          <w:b/>
          <w:bCs/>
          <w:i/>
          <w:iCs/>
          <w:color w:val="auto"/>
          <w:sz w:val="24"/>
          <w:szCs w:val="24"/>
          <w:lang w:val="id-ID"/>
        </w:rPr>
        <w:t xml:space="preserve"> </w:t>
      </w:r>
      <w:proofErr w:type="spellStart"/>
      <w:r>
        <w:rPr>
          <w:rFonts w:asciiTheme="majorBidi" w:hAnsiTheme="majorBidi"/>
          <w:b/>
          <w:bCs/>
          <w:i/>
          <w:iCs/>
          <w:color w:val="auto"/>
          <w:sz w:val="24"/>
          <w:szCs w:val="24"/>
          <w:lang w:val="id-ID"/>
        </w:rPr>
        <w:t>Career</w:t>
      </w:r>
      <w:proofErr w:type="spellEnd"/>
      <w:r>
        <w:rPr>
          <w:rFonts w:asciiTheme="majorBidi" w:hAnsiTheme="majorBidi"/>
          <w:b/>
          <w:bCs/>
          <w:i/>
          <w:iCs/>
          <w:color w:val="auto"/>
          <w:sz w:val="24"/>
          <w:szCs w:val="24"/>
          <w:lang w:val="id-ID"/>
        </w:rPr>
        <w:t xml:space="preserve"> </w:t>
      </w:r>
      <w:proofErr w:type="spellStart"/>
      <w:r>
        <w:rPr>
          <w:rFonts w:asciiTheme="majorBidi" w:hAnsiTheme="majorBidi"/>
          <w:b/>
          <w:bCs/>
          <w:i/>
          <w:iCs/>
          <w:color w:val="auto"/>
          <w:sz w:val="24"/>
          <w:szCs w:val="24"/>
          <w:lang w:val="id-ID"/>
        </w:rPr>
        <w:t>Improvement</w:t>
      </w:r>
      <w:proofErr w:type="spellEnd"/>
      <w:r>
        <w:rPr>
          <w:rFonts w:asciiTheme="majorBidi" w:hAnsiTheme="majorBidi"/>
          <w:b/>
          <w:bCs/>
          <w:i/>
          <w:iCs/>
          <w:color w:val="auto"/>
          <w:sz w:val="24"/>
          <w:szCs w:val="24"/>
          <w:lang w:val="id-ID"/>
        </w:rPr>
        <w:t xml:space="preserve"> </w:t>
      </w:r>
    </w:p>
    <w:p w14:paraId="781BCFF0" w14:textId="263A79B7" w:rsidR="006E0E89" w:rsidRPr="00C76D8C" w:rsidRDefault="000861E7" w:rsidP="00C76D8C">
      <w:pPr>
        <w:pStyle w:val="Judul1"/>
        <w:jc w:val="center"/>
        <w:rPr>
          <w:rFonts w:asciiTheme="majorBidi" w:hAnsiTheme="majorBidi"/>
          <w:b/>
          <w:bCs/>
          <w:i/>
          <w:iCs/>
          <w:color w:val="auto"/>
          <w:sz w:val="24"/>
          <w:szCs w:val="24"/>
          <w:lang w:val="id-ID"/>
        </w:rPr>
      </w:pPr>
      <w:proofErr w:type="spellStart"/>
      <w:r w:rsidRPr="00C76D8C">
        <w:rPr>
          <w:rFonts w:asciiTheme="majorBidi" w:hAnsiTheme="majorBidi"/>
          <w:b/>
          <w:bCs/>
          <w:i/>
          <w:iCs/>
          <w:color w:val="auto"/>
          <w:sz w:val="24"/>
          <w:szCs w:val="24"/>
          <w:lang w:val="id-ID"/>
        </w:rPr>
        <w:t>Abstrac</w:t>
      </w:r>
      <w:r>
        <w:rPr>
          <w:rFonts w:asciiTheme="majorBidi" w:hAnsiTheme="majorBidi"/>
          <w:b/>
          <w:bCs/>
          <w:i/>
          <w:iCs/>
          <w:color w:val="auto"/>
          <w:sz w:val="24"/>
          <w:szCs w:val="24"/>
          <w:lang w:val="id-ID"/>
        </w:rPr>
        <w:t>t</w:t>
      </w:r>
      <w:proofErr w:type="spellEnd"/>
    </w:p>
    <w:p w14:paraId="4353B8E3" w14:textId="77777777" w:rsidR="00C45A4A" w:rsidRDefault="00C45A4A" w:rsidP="004A54F0">
      <w:pPr>
        <w:spacing w:line="240" w:lineRule="auto"/>
        <w:jc w:val="both"/>
        <w:rPr>
          <w:rFonts w:asciiTheme="majorBidi" w:hAnsiTheme="majorBidi" w:cstheme="majorBidi"/>
          <w:i/>
          <w:iCs/>
        </w:rPr>
      </w:pPr>
      <w:r w:rsidRPr="00C45A4A">
        <w:rPr>
          <w:rFonts w:asciiTheme="majorBidi" w:hAnsiTheme="majorBidi" w:cstheme="majorBidi"/>
          <w:i/>
          <w:iCs/>
        </w:rPr>
        <w:t xml:space="preserve">This study aims to explore the guidance and counseling (GC) services at SMK Kristen 1 Surakarta in shaping and developing students' careers according to their individual potentials. The data collection technique employed purposive sampling, in which informants were selected based on their relevance to the research objectives </w:t>
      </w:r>
      <w:proofErr w:type="gramStart"/>
      <w:r w:rsidRPr="00C45A4A">
        <w:rPr>
          <w:rFonts w:asciiTheme="majorBidi" w:hAnsiTheme="majorBidi" w:cstheme="majorBidi"/>
          <w:i/>
          <w:iCs/>
        </w:rPr>
        <w:t>in order to</w:t>
      </w:r>
      <w:proofErr w:type="gramEnd"/>
      <w:r w:rsidRPr="00C45A4A">
        <w:rPr>
          <w:rFonts w:asciiTheme="majorBidi" w:hAnsiTheme="majorBidi" w:cstheme="majorBidi"/>
          <w:i/>
          <w:iCs/>
        </w:rPr>
        <w:t xml:space="preserve"> gain in-depth insights into GC services and career development. Data were collected through interviews, observation, and documentation. The informants in this study included GC teachers and students at SMK Kristen 1 Surakarta who received GC services. The results showed that the GC services at SMK Kristen 1 Surakarta were running effectively, comprehensively, and in an organized manner. Based on interviews and observations, the GC services included individual counseling, group counseling, interest and aptitude tests, seminars, and internship (PKL) activities. Tracer study data indicated that most students were interested in entering the workforce, while some chose to pursue higher education. Therefore, it can be concluded that GC services play a crucial role in shaping and developing students' careers and are highly beneficial in helping students plan a more directed and purposeful future.</w:t>
      </w:r>
    </w:p>
    <w:p w14:paraId="3749CF88" w14:textId="7DE8A9A3" w:rsidR="006E0E89" w:rsidRDefault="006E0E89" w:rsidP="004A54F0">
      <w:pPr>
        <w:spacing w:line="240" w:lineRule="auto"/>
        <w:jc w:val="both"/>
        <w:rPr>
          <w:rFonts w:asciiTheme="majorBidi" w:hAnsiTheme="majorBidi" w:cstheme="majorBidi"/>
          <w:i/>
          <w:iCs/>
        </w:rPr>
      </w:pPr>
      <w:r w:rsidRPr="00EC423E">
        <w:rPr>
          <w:rFonts w:asciiTheme="majorBidi" w:hAnsiTheme="majorBidi" w:cstheme="majorBidi"/>
          <w:i/>
          <w:iCs/>
        </w:rPr>
        <w:t xml:space="preserve">Keywords: Counseling Guidance, Career, Tracer Study, Society </w:t>
      </w:r>
      <w:r w:rsidR="004D5E02">
        <w:rPr>
          <w:rFonts w:asciiTheme="majorBidi" w:hAnsiTheme="majorBidi" w:cstheme="majorBidi"/>
          <w:i/>
          <w:iCs/>
        </w:rPr>
        <w:t>5.0</w:t>
      </w:r>
    </w:p>
    <w:p w14:paraId="6D3D611E" w14:textId="77777777" w:rsidR="00C04579" w:rsidRDefault="00C04579" w:rsidP="004A54F0">
      <w:pPr>
        <w:spacing w:line="240" w:lineRule="auto"/>
        <w:jc w:val="both"/>
        <w:rPr>
          <w:rFonts w:asciiTheme="majorBidi" w:hAnsiTheme="majorBidi" w:cstheme="majorBidi"/>
          <w:i/>
          <w:iCs/>
        </w:rPr>
      </w:pPr>
    </w:p>
    <w:p w14:paraId="7E39616F" w14:textId="77777777" w:rsidR="00C04579" w:rsidRDefault="00C04579" w:rsidP="004A54F0">
      <w:pPr>
        <w:spacing w:line="240" w:lineRule="auto"/>
        <w:jc w:val="both"/>
        <w:rPr>
          <w:rFonts w:asciiTheme="majorBidi" w:hAnsiTheme="majorBidi" w:cstheme="majorBidi"/>
          <w:i/>
          <w:iCs/>
        </w:rPr>
      </w:pPr>
    </w:p>
    <w:p w14:paraId="2F424AE5" w14:textId="77777777" w:rsidR="00C04579" w:rsidRDefault="00C04579" w:rsidP="004A54F0">
      <w:pPr>
        <w:spacing w:line="240" w:lineRule="auto"/>
        <w:jc w:val="both"/>
        <w:rPr>
          <w:rFonts w:asciiTheme="majorBidi" w:hAnsiTheme="majorBidi" w:cstheme="majorBidi"/>
          <w:i/>
          <w:iCs/>
        </w:rPr>
      </w:pPr>
    </w:p>
    <w:p w14:paraId="3C214A83" w14:textId="77777777" w:rsidR="00C04579" w:rsidRDefault="00C04579" w:rsidP="004A54F0">
      <w:pPr>
        <w:spacing w:line="240" w:lineRule="auto"/>
        <w:jc w:val="both"/>
        <w:rPr>
          <w:rFonts w:asciiTheme="majorBidi" w:hAnsiTheme="majorBidi" w:cstheme="majorBidi"/>
          <w:i/>
          <w:iCs/>
        </w:rPr>
      </w:pPr>
    </w:p>
    <w:p w14:paraId="5329FB39" w14:textId="77777777" w:rsidR="00C04579" w:rsidRDefault="00C04579" w:rsidP="000861E7">
      <w:pPr>
        <w:spacing w:line="240" w:lineRule="auto"/>
        <w:rPr>
          <w:rFonts w:asciiTheme="majorBidi" w:hAnsiTheme="majorBidi" w:cstheme="majorBidi"/>
          <w:b/>
          <w:bCs/>
          <w:lang w:val="id-ID"/>
        </w:rPr>
        <w:sectPr w:rsidR="00C04579" w:rsidSect="00E16E3A">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pgNumType w:start="64"/>
          <w:cols w:space="720"/>
          <w:docGrid w:linePitch="360"/>
        </w:sectPr>
      </w:pPr>
    </w:p>
    <w:p w14:paraId="24033502" w14:textId="534514FD" w:rsidR="00EE5AE3" w:rsidRPr="00C04579" w:rsidRDefault="000861E7" w:rsidP="004A54F0">
      <w:pPr>
        <w:pStyle w:val="Judul1"/>
        <w:spacing w:line="240" w:lineRule="auto"/>
        <w:rPr>
          <w:rFonts w:asciiTheme="majorBidi" w:hAnsiTheme="majorBidi"/>
          <w:b/>
          <w:bCs/>
          <w:color w:val="auto"/>
          <w:sz w:val="24"/>
          <w:szCs w:val="24"/>
          <w:lang w:val="id-ID"/>
        </w:rPr>
      </w:pPr>
      <w:r>
        <w:rPr>
          <w:rFonts w:asciiTheme="majorBidi" w:hAnsiTheme="majorBidi"/>
          <w:b/>
          <w:bCs/>
          <w:color w:val="auto"/>
          <w:sz w:val="24"/>
          <w:szCs w:val="24"/>
          <w:lang w:val="id-ID"/>
        </w:rPr>
        <w:t>P</w:t>
      </w:r>
      <w:r w:rsidR="00EE5AE3" w:rsidRPr="00C04579">
        <w:rPr>
          <w:rFonts w:asciiTheme="majorBidi" w:hAnsiTheme="majorBidi"/>
          <w:b/>
          <w:bCs/>
          <w:color w:val="auto"/>
          <w:sz w:val="24"/>
          <w:szCs w:val="24"/>
          <w:lang w:val="id-ID"/>
        </w:rPr>
        <w:t>ENDAHULUAN</w:t>
      </w:r>
    </w:p>
    <w:p w14:paraId="6901F323" w14:textId="6E8A5018" w:rsidR="0063653E" w:rsidRDefault="00EE5AE3" w:rsidP="004A54F0">
      <w:pPr>
        <w:spacing w:line="240" w:lineRule="auto"/>
        <w:ind w:firstLine="720"/>
        <w:jc w:val="both"/>
        <w:rPr>
          <w:rFonts w:asciiTheme="majorBidi" w:hAnsiTheme="majorBidi" w:cstheme="majorBidi"/>
          <w:lang w:val="id-ID"/>
        </w:rPr>
      </w:pPr>
      <w:r w:rsidRPr="00A90B3F">
        <w:rPr>
          <w:rFonts w:asciiTheme="majorBidi" w:hAnsiTheme="majorBidi" w:cstheme="majorBidi"/>
          <w:lang w:val="id-ID"/>
        </w:rPr>
        <w:t xml:space="preserve">Sebagaimana </w:t>
      </w:r>
      <w:proofErr w:type="spellStart"/>
      <w:r w:rsidRPr="00A90B3F">
        <w:rPr>
          <w:rFonts w:asciiTheme="majorBidi" w:hAnsiTheme="majorBidi" w:cstheme="majorBidi"/>
          <w:lang w:val="id-ID"/>
        </w:rPr>
        <w:t>indonesia</w:t>
      </w:r>
      <w:proofErr w:type="spellEnd"/>
      <w:r w:rsidRPr="00A90B3F">
        <w:rPr>
          <w:rFonts w:asciiTheme="majorBidi" w:hAnsiTheme="majorBidi" w:cstheme="majorBidi"/>
          <w:lang w:val="id-ID"/>
        </w:rPr>
        <w:t xml:space="preserve"> memasuki zaman 4.0 yakni zaman </w:t>
      </w:r>
      <w:r w:rsidR="00A90B3F" w:rsidRPr="00A90B3F">
        <w:rPr>
          <w:rFonts w:asciiTheme="majorBidi" w:hAnsiTheme="majorBidi" w:cstheme="majorBidi"/>
          <w:lang w:val="id-ID"/>
        </w:rPr>
        <w:t xml:space="preserve">revolusi </w:t>
      </w:r>
      <w:proofErr w:type="spellStart"/>
      <w:r w:rsidR="00A90B3F" w:rsidRPr="00A90B3F">
        <w:rPr>
          <w:rFonts w:asciiTheme="majorBidi" w:hAnsiTheme="majorBidi" w:cstheme="majorBidi"/>
          <w:lang w:val="id-ID"/>
        </w:rPr>
        <w:t>industry</w:t>
      </w:r>
      <w:proofErr w:type="spellEnd"/>
      <w:r w:rsidR="00A90B3F" w:rsidRPr="00A90B3F">
        <w:rPr>
          <w:rFonts w:asciiTheme="majorBidi" w:hAnsiTheme="majorBidi" w:cstheme="majorBidi"/>
          <w:lang w:val="id-ID"/>
        </w:rPr>
        <w:t xml:space="preserve"> hingga menuju </w:t>
      </w:r>
      <w:proofErr w:type="spellStart"/>
      <w:r w:rsidR="00A90B3F" w:rsidRPr="00A90B3F">
        <w:rPr>
          <w:rFonts w:asciiTheme="majorBidi" w:hAnsiTheme="majorBidi" w:cstheme="majorBidi"/>
          <w:i/>
          <w:iCs/>
          <w:lang w:val="id-ID"/>
        </w:rPr>
        <w:t>society</w:t>
      </w:r>
      <w:proofErr w:type="spellEnd"/>
      <w:r w:rsidR="00A90B3F" w:rsidRPr="00A90B3F">
        <w:rPr>
          <w:rFonts w:asciiTheme="majorBidi" w:hAnsiTheme="majorBidi" w:cstheme="majorBidi"/>
          <w:i/>
          <w:iCs/>
          <w:lang w:val="id-ID"/>
        </w:rPr>
        <w:t xml:space="preserve"> 5.0</w:t>
      </w:r>
      <w:r w:rsidR="00A90B3F" w:rsidRPr="00A90B3F">
        <w:rPr>
          <w:rFonts w:asciiTheme="majorBidi" w:hAnsiTheme="majorBidi" w:cstheme="majorBidi"/>
          <w:lang w:val="id-ID"/>
        </w:rPr>
        <w:t xml:space="preserve">, yang mana zaman itu semua pekerjaan yang dilakukan oleh manusia akan digantikan dengan teknologi. </w:t>
      </w:r>
      <w:r w:rsidR="00817832">
        <w:rPr>
          <w:rFonts w:asciiTheme="majorBidi" w:hAnsiTheme="majorBidi" w:cstheme="majorBidi"/>
          <w:lang w:val="id-ID"/>
        </w:rPr>
        <w:t xml:space="preserve">Dalam dunia </w:t>
      </w:r>
      <w:proofErr w:type="spellStart"/>
      <w:r w:rsidR="00817832">
        <w:rPr>
          <w:rFonts w:asciiTheme="majorBidi" w:hAnsiTheme="majorBidi" w:cstheme="majorBidi"/>
          <w:lang w:val="id-ID"/>
        </w:rPr>
        <w:t>dunia</w:t>
      </w:r>
      <w:proofErr w:type="spellEnd"/>
      <w:r w:rsidR="00817832">
        <w:rPr>
          <w:rFonts w:asciiTheme="majorBidi" w:hAnsiTheme="majorBidi" w:cstheme="majorBidi"/>
          <w:lang w:val="id-ID"/>
        </w:rPr>
        <w:t xml:space="preserve"> kerja akan mengalami transformasi yang besar dalam berbagai sektor. Seperti tekn</w:t>
      </w:r>
      <w:r w:rsidR="009C1CE3">
        <w:rPr>
          <w:rFonts w:asciiTheme="majorBidi" w:hAnsiTheme="majorBidi" w:cstheme="majorBidi"/>
          <w:lang w:val="id-ID"/>
        </w:rPr>
        <w:t>o</w:t>
      </w:r>
      <w:r w:rsidR="00817832">
        <w:rPr>
          <w:rFonts w:asciiTheme="majorBidi" w:hAnsiTheme="majorBidi" w:cstheme="majorBidi"/>
          <w:lang w:val="id-ID"/>
        </w:rPr>
        <w:t xml:space="preserve">logi kecerdasan (AI, </w:t>
      </w:r>
      <w:proofErr w:type="spellStart"/>
      <w:r w:rsidR="00817832">
        <w:rPr>
          <w:rFonts w:asciiTheme="majorBidi" w:hAnsiTheme="majorBidi" w:cstheme="majorBidi"/>
          <w:lang w:val="id-ID"/>
        </w:rPr>
        <w:t>Chat</w:t>
      </w:r>
      <w:proofErr w:type="spellEnd"/>
      <w:r w:rsidR="00817832">
        <w:rPr>
          <w:rFonts w:asciiTheme="majorBidi" w:hAnsiTheme="majorBidi" w:cstheme="majorBidi"/>
          <w:lang w:val="id-ID"/>
        </w:rPr>
        <w:t xml:space="preserve"> GPT dan lain-lain), robot yang otomatis akan menggantikan pekerjaan yang dulunya dilakukan oleh manusia. </w:t>
      </w:r>
      <w:r w:rsidR="00A90B3F" w:rsidRPr="00A90B3F">
        <w:rPr>
          <w:rFonts w:asciiTheme="majorBidi" w:hAnsiTheme="majorBidi" w:cstheme="majorBidi"/>
          <w:lang w:val="id-ID"/>
        </w:rPr>
        <w:t xml:space="preserve">Hal ini menyebabkan sebagian orang akan kehilangan pekerjaannya dan menuntut kita </w:t>
      </w:r>
      <w:r w:rsidR="00817832">
        <w:rPr>
          <w:rFonts w:asciiTheme="majorBidi" w:hAnsiTheme="majorBidi" w:cstheme="majorBidi"/>
          <w:lang w:val="id-ID"/>
        </w:rPr>
        <w:t xml:space="preserve">setiap masing-masing individu </w:t>
      </w:r>
      <w:r w:rsidR="00A90B3F" w:rsidRPr="00A90B3F">
        <w:rPr>
          <w:rFonts w:asciiTheme="majorBidi" w:hAnsiTheme="majorBidi" w:cstheme="majorBidi"/>
          <w:lang w:val="id-ID"/>
        </w:rPr>
        <w:t xml:space="preserve">untuk </w:t>
      </w:r>
      <w:r w:rsidR="00817832">
        <w:rPr>
          <w:rFonts w:asciiTheme="majorBidi" w:hAnsiTheme="majorBidi" w:cstheme="majorBidi"/>
          <w:lang w:val="id-ID"/>
        </w:rPr>
        <w:t xml:space="preserve">memiliki kompetensi yang dimilikinya sejak dini dan kesiapan </w:t>
      </w:r>
      <w:proofErr w:type="spellStart"/>
      <w:r w:rsidR="00817832">
        <w:rPr>
          <w:rFonts w:asciiTheme="majorBidi" w:hAnsiTheme="majorBidi" w:cstheme="majorBidi"/>
          <w:lang w:val="id-ID"/>
        </w:rPr>
        <w:t>karir</w:t>
      </w:r>
      <w:proofErr w:type="spellEnd"/>
      <w:r w:rsidR="00817832">
        <w:rPr>
          <w:rFonts w:asciiTheme="majorBidi" w:hAnsiTheme="majorBidi" w:cstheme="majorBidi"/>
          <w:lang w:val="id-ID"/>
        </w:rPr>
        <w:t xml:space="preserve"> yang </w:t>
      </w:r>
      <w:r w:rsidR="00A90B3F" w:rsidRPr="00A90B3F">
        <w:rPr>
          <w:rFonts w:asciiTheme="majorBidi" w:hAnsiTheme="majorBidi" w:cstheme="majorBidi"/>
          <w:lang w:val="id-ID"/>
        </w:rPr>
        <w:t xml:space="preserve">mampu bersaing </w:t>
      </w:r>
      <w:proofErr w:type="spellStart"/>
      <w:r w:rsidR="0063653E">
        <w:rPr>
          <w:rFonts w:asciiTheme="majorBidi" w:hAnsiTheme="majorBidi" w:cstheme="majorBidi"/>
          <w:lang w:val="id-ID"/>
        </w:rPr>
        <w:t>ditengah</w:t>
      </w:r>
      <w:proofErr w:type="spellEnd"/>
      <w:r w:rsidR="0063653E">
        <w:rPr>
          <w:rFonts w:asciiTheme="majorBidi" w:hAnsiTheme="majorBidi" w:cstheme="majorBidi"/>
          <w:lang w:val="id-ID"/>
        </w:rPr>
        <w:t xml:space="preserve"> perkembangan </w:t>
      </w:r>
      <w:r w:rsidR="00A90B3F" w:rsidRPr="00A90B3F">
        <w:rPr>
          <w:rFonts w:asciiTheme="majorBidi" w:hAnsiTheme="majorBidi" w:cstheme="majorBidi"/>
          <w:lang w:val="id-ID"/>
        </w:rPr>
        <w:t xml:space="preserve">teknologi yang </w:t>
      </w:r>
      <w:r w:rsidR="0063653E">
        <w:rPr>
          <w:rFonts w:asciiTheme="majorBidi" w:hAnsiTheme="majorBidi" w:cstheme="majorBidi"/>
          <w:lang w:val="id-ID"/>
        </w:rPr>
        <w:t>pesat</w:t>
      </w:r>
      <w:r w:rsidR="00A90B3F" w:rsidRPr="00A90B3F">
        <w:rPr>
          <w:rFonts w:asciiTheme="majorBidi" w:hAnsiTheme="majorBidi" w:cstheme="majorBidi"/>
          <w:lang w:val="id-ID"/>
        </w:rPr>
        <w:t xml:space="preserve">. </w:t>
      </w:r>
    </w:p>
    <w:p w14:paraId="6F94C077" w14:textId="00C22D69" w:rsidR="005565EF" w:rsidRDefault="0063653E" w:rsidP="004A54F0">
      <w:pPr>
        <w:spacing w:line="240" w:lineRule="auto"/>
        <w:ind w:firstLine="720"/>
        <w:jc w:val="both"/>
        <w:rPr>
          <w:rFonts w:asciiTheme="majorBidi" w:hAnsiTheme="majorBidi" w:cstheme="majorBidi"/>
          <w:lang w:val="id-ID"/>
        </w:rPr>
      </w:pPr>
      <w:r>
        <w:rPr>
          <w:rFonts w:asciiTheme="majorBidi" w:hAnsiTheme="majorBidi" w:cstheme="majorBidi"/>
          <w:lang w:val="id-ID"/>
        </w:rPr>
        <w:t>Dalam konteks pendidikan, Sekolah Menengah Kejuruan (SMK) menjadi salah satu jenjang pendidikan yang penting dalam mempersiapkan peserta didik untuk langsung terjun ke dalam dunia kerja. Oleh karena itu, peran</w:t>
      </w:r>
      <w:r w:rsidR="00A90B3F">
        <w:rPr>
          <w:rFonts w:asciiTheme="majorBidi" w:hAnsiTheme="majorBidi" w:cstheme="majorBidi"/>
          <w:lang w:val="id-ID"/>
        </w:rPr>
        <w:t xml:space="preserve"> guru bimbingan dan konseling (BK) sangat </w:t>
      </w:r>
      <w:r>
        <w:rPr>
          <w:rFonts w:asciiTheme="majorBidi" w:hAnsiTheme="majorBidi" w:cstheme="majorBidi"/>
          <w:lang w:val="id-ID"/>
        </w:rPr>
        <w:t>penting</w:t>
      </w:r>
      <w:r w:rsidR="00A90B3F">
        <w:rPr>
          <w:rFonts w:asciiTheme="majorBidi" w:hAnsiTheme="majorBidi" w:cstheme="majorBidi"/>
          <w:lang w:val="id-ID"/>
        </w:rPr>
        <w:t xml:space="preserve"> dalam</w:t>
      </w:r>
      <w:r>
        <w:rPr>
          <w:rFonts w:asciiTheme="majorBidi" w:hAnsiTheme="majorBidi" w:cstheme="majorBidi"/>
          <w:lang w:val="id-ID"/>
        </w:rPr>
        <w:t xml:space="preserve"> membantu peserta didik untuk mengembangkan dan mengenali minat dan bakat yang ada </w:t>
      </w:r>
      <w:proofErr w:type="spellStart"/>
      <w:r>
        <w:rPr>
          <w:rFonts w:asciiTheme="majorBidi" w:hAnsiTheme="majorBidi" w:cstheme="majorBidi"/>
          <w:lang w:val="id-ID"/>
        </w:rPr>
        <w:t>didalam</w:t>
      </w:r>
      <w:proofErr w:type="spellEnd"/>
      <w:r>
        <w:rPr>
          <w:rFonts w:asciiTheme="majorBidi" w:hAnsiTheme="majorBidi" w:cstheme="majorBidi"/>
          <w:lang w:val="id-ID"/>
        </w:rPr>
        <w:t xml:space="preserve"> dirinya, serta </w:t>
      </w:r>
      <w:proofErr w:type="spellStart"/>
      <w:r>
        <w:rPr>
          <w:rFonts w:asciiTheme="majorBidi" w:hAnsiTheme="majorBidi" w:cstheme="majorBidi"/>
          <w:lang w:val="id-ID"/>
        </w:rPr>
        <w:t>merencankan</w:t>
      </w:r>
      <w:proofErr w:type="spellEnd"/>
      <w:r w:rsidR="004F0175">
        <w:rPr>
          <w:rFonts w:asciiTheme="majorBidi" w:hAnsiTheme="majorBidi" w:cstheme="majorBidi"/>
          <w:lang w:val="id-ID"/>
        </w:rPr>
        <w:t xml:space="preserve"> </w:t>
      </w:r>
      <w:proofErr w:type="spellStart"/>
      <w:r w:rsidR="004F0175">
        <w:rPr>
          <w:rFonts w:asciiTheme="majorBidi" w:hAnsiTheme="majorBidi" w:cstheme="majorBidi"/>
          <w:lang w:val="id-ID"/>
        </w:rPr>
        <w:t>karir</w:t>
      </w:r>
      <w:proofErr w:type="spellEnd"/>
      <w:r w:rsidR="004F0175">
        <w:rPr>
          <w:rFonts w:asciiTheme="majorBidi" w:hAnsiTheme="majorBidi" w:cstheme="majorBidi"/>
          <w:lang w:val="id-ID"/>
        </w:rPr>
        <w:t xml:space="preserve"> peserta didik </w:t>
      </w:r>
      <w:r>
        <w:rPr>
          <w:rFonts w:asciiTheme="majorBidi" w:hAnsiTheme="majorBidi" w:cstheme="majorBidi"/>
          <w:lang w:val="id-ID"/>
        </w:rPr>
        <w:t xml:space="preserve">dengan cepat </w:t>
      </w:r>
      <w:r w:rsidR="004F0175">
        <w:rPr>
          <w:rFonts w:asciiTheme="majorBidi" w:hAnsiTheme="majorBidi" w:cstheme="majorBidi"/>
          <w:lang w:val="id-ID"/>
        </w:rPr>
        <w:t>melalui</w:t>
      </w:r>
      <w:r w:rsidR="00A90B3F">
        <w:rPr>
          <w:rFonts w:asciiTheme="majorBidi" w:hAnsiTheme="majorBidi" w:cstheme="majorBidi"/>
          <w:lang w:val="id-ID"/>
        </w:rPr>
        <w:t xml:space="preserve"> </w:t>
      </w:r>
      <w:r w:rsidR="004F0175">
        <w:rPr>
          <w:rFonts w:asciiTheme="majorBidi" w:hAnsiTheme="majorBidi" w:cstheme="majorBidi"/>
          <w:lang w:val="id-ID"/>
        </w:rPr>
        <w:t xml:space="preserve"> </w:t>
      </w:r>
      <w:proofErr w:type="spellStart"/>
      <w:r w:rsidR="00A90B3F" w:rsidRPr="00A90B3F">
        <w:rPr>
          <w:rFonts w:asciiTheme="majorBidi" w:hAnsiTheme="majorBidi" w:cstheme="majorBidi"/>
          <w:i/>
          <w:iCs/>
          <w:lang w:val="id-ID"/>
        </w:rPr>
        <w:t>tracer</w:t>
      </w:r>
      <w:proofErr w:type="spellEnd"/>
      <w:r w:rsidR="00A90B3F" w:rsidRPr="00A90B3F">
        <w:rPr>
          <w:rFonts w:asciiTheme="majorBidi" w:hAnsiTheme="majorBidi" w:cstheme="majorBidi"/>
          <w:i/>
          <w:iCs/>
          <w:lang w:val="id-ID"/>
        </w:rPr>
        <w:t xml:space="preserve"> study</w:t>
      </w:r>
      <w:r w:rsidR="00A90B3F">
        <w:rPr>
          <w:rFonts w:asciiTheme="majorBidi" w:hAnsiTheme="majorBidi" w:cstheme="majorBidi"/>
          <w:lang w:val="id-ID"/>
        </w:rPr>
        <w:t>. Bimbingan Konseling, berasal dari dua kata yakni Bimbingan dan Konseling</w:t>
      </w:r>
      <w:r w:rsidR="002F7308">
        <w:rPr>
          <w:rFonts w:asciiTheme="majorBidi" w:hAnsiTheme="majorBidi" w:cstheme="majorBidi"/>
          <w:lang w:val="id-ID"/>
        </w:rPr>
        <w:t xml:space="preserve">. </w:t>
      </w:r>
      <w:r w:rsidR="009F1344">
        <w:rPr>
          <w:rFonts w:asciiTheme="majorBidi" w:hAnsiTheme="majorBidi" w:cstheme="majorBidi"/>
          <w:lang w:val="id-ID"/>
        </w:rPr>
        <w:t xml:space="preserve">Bimbingan dan konseling merupakan dua hal yang hampir sama akan tetapi memiliki ciri khas yang berbeda. Dalam penggunaannya, dua hal tersebut sering digunakan secara bersamaan. </w:t>
      </w:r>
      <w:r w:rsidR="002F7308">
        <w:rPr>
          <w:rFonts w:asciiTheme="majorBidi" w:hAnsiTheme="majorBidi" w:cstheme="majorBidi"/>
          <w:lang w:val="id-ID"/>
        </w:rPr>
        <w:t xml:space="preserve">Bimbingan berarti sebuah bantuan yang dilakukan oleh seorang ahli baik kepada seorang individu dan kelompok dalam hal permasalahan dan kesulitannya yang bertujuan agar setiap individu dan kelompok bisa memahami dirinya sendiri, lingkungannya serta merencanakan sesuatu dimasa depan. Sedangkan konseling itu sendiri adalah hubungan yang terjadi antara konselor dan </w:t>
      </w:r>
      <w:r w:rsidR="002F7308">
        <w:rPr>
          <w:rFonts w:asciiTheme="majorBidi" w:hAnsiTheme="majorBidi" w:cstheme="majorBidi"/>
          <w:lang w:val="id-ID"/>
        </w:rPr>
        <w:t xml:space="preserve">klien, yang bertujuan untuk memberikan solusi kepada klien tentang permasalahan atau kesulitan yang dihadapinya </w:t>
      </w:r>
      <w:r w:rsidR="004F0175">
        <w:rPr>
          <w:rFonts w:asciiTheme="majorBidi" w:hAnsiTheme="majorBidi" w:cstheme="majorBidi"/>
          <w:lang w:val="id-ID"/>
        </w:rPr>
        <w:fldChar w:fldCharType="begin" w:fldLock="1"/>
      </w:r>
      <w:r w:rsidR="00C05108">
        <w:rPr>
          <w:rFonts w:asciiTheme="majorBidi" w:hAnsiTheme="majorBidi" w:cstheme="majorBidi"/>
          <w:lang w:val="id-ID"/>
        </w:rPr>
        <w:instrText>ADDIN CSL_CITATION {"citationItems":[{"id":"ITEM-1","itemData":{"author":[{"dropping-particle":"","family":"Evi","given":"Tika","non-dropping-particle":"","parse-names":false,"suffix":""}],"container-title":"Jurnal Pendidikan dan Konseling","id":"ITEM-1","issue":"1","issued":{"date-parts":[["2020"]]},"title":"Manfaat Bimbingan dan Konseling Bagi Siswa","type":"article-journal","volume":"2"},"uris":["http://www.mendeley.com/documents/?uuid=0e0ae03b-bc52-40cf-ba18-af4ea503a98b"]}],"mendeley":{"formattedCitation":"(Evi, 2020)","plainTextFormattedCitation":"(Evi, 2020)","previouslyFormattedCitation":"(Evi, 2020)"},"properties":{"noteIndex":0},"schema":"https://github.com/citation-style-language/schema/raw/master/csl-citation.json"}</w:instrText>
      </w:r>
      <w:r w:rsidR="004F0175">
        <w:rPr>
          <w:rFonts w:asciiTheme="majorBidi" w:hAnsiTheme="majorBidi" w:cstheme="majorBidi"/>
          <w:lang w:val="id-ID"/>
        </w:rPr>
        <w:fldChar w:fldCharType="separate"/>
      </w:r>
      <w:r w:rsidR="004F0175" w:rsidRPr="004F0175">
        <w:rPr>
          <w:rFonts w:asciiTheme="majorBidi" w:hAnsiTheme="majorBidi" w:cstheme="majorBidi"/>
          <w:noProof/>
          <w:lang w:val="id-ID"/>
        </w:rPr>
        <w:t>(Evi, 2020)</w:t>
      </w:r>
      <w:r w:rsidR="004F0175">
        <w:rPr>
          <w:rFonts w:asciiTheme="majorBidi" w:hAnsiTheme="majorBidi" w:cstheme="majorBidi"/>
          <w:lang w:val="id-ID"/>
        </w:rPr>
        <w:fldChar w:fldCharType="end"/>
      </w:r>
      <w:r w:rsidR="004F0175">
        <w:rPr>
          <w:rFonts w:asciiTheme="majorBidi" w:hAnsiTheme="majorBidi" w:cstheme="majorBidi"/>
          <w:lang w:val="id-ID"/>
        </w:rPr>
        <w:t xml:space="preserve">. </w:t>
      </w:r>
    </w:p>
    <w:p w14:paraId="59BE84F0" w14:textId="07D6F235" w:rsidR="009F1344" w:rsidRDefault="00E00208" w:rsidP="004A54F0">
      <w:pPr>
        <w:spacing w:line="240" w:lineRule="auto"/>
        <w:ind w:firstLine="720"/>
        <w:jc w:val="both"/>
        <w:rPr>
          <w:rFonts w:asciiTheme="majorBidi" w:hAnsiTheme="majorBidi" w:cstheme="majorBidi"/>
          <w:lang w:val="id-ID"/>
        </w:rPr>
      </w:pPr>
      <w:r>
        <w:rPr>
          <w:rFonts w:asciiTheme="majorBidi" w:hAnsiTheme="majorBidi" w:cstheme="majorBidi"/>
          <w:lang w:val="id-ID"/>
        </w:rPr>
        <w:t xml:space="preserve">Dengan demikian, adanya guru BK </w:t>
      </w:r>
      <w:proofErr w:type="spellStart"/>
      <w:r>
        <w:rPr>
          <w:rFonts w:asciiTheme="majorBidi" w:hAnsiTheme="majorBidi" w:cstheme="majorBidi"/>
          <w:lang w:val="id-ID"/>
        </w:rPr>
        <w:t>disetiap</w:t>
      </w:r>
      <w:proofErr w:type="spellEnd"/>
      <w:r>
        <w:rPr>
          <w:rFonts w:asciiTheme="majorBidi" w:hAnsiTheme="majorBidi" w:cstheme="majorBidi"/>
          <w:lang w:val="id-ID"/>
        </w:rPr>
        <w:t xml:space="preserve"> masing-masing sekolah, hal ini membantu dalam mengatasi permasalahan atau kesulitan yang dihadapi oleh peserta didik sehingga peserta didik merasa lebih nyaman dan lega. Dan juga guru BK tidak hanya untuk menyelesaikan masalah yang dihadapi oleh peserta didik akan tetapi juga membimbing peserta didik dalam mengambil dan membuat keputusan untuk masa depannya. </w:t>
      </w:r>
      <w:r w:rsidR="00C05108">
        <w:rPr>
          <w:rFonts w:asciiTheme="majorBidi" w:hAnsiTheme="majorBidi" w:cstheme="majorBidi"/>
          <w:lang w:val="id-ID"/>
        </w:rPr>
        <w:t xml:space="preserve">Menurut </w:t>
      </w:r>
      <w:r w:rsidR="00C05108">
        <w:rPr>
          <w:rFonts w:asciiTheme="majorBidi" w:hAnsiTheme="majorBidi" w:cstheme="majorBidi"/>
          <w:lang w:val="id-ID"/>
        </w:rPr>
        <w:fldChar w:fldCharType="begin" w:fldLock="1"/>
      </w:r>
      <w:r w:rsidR="005565EF">
        <w:rPr>
          <w:rFonts w:asciiTheme="majorBidi" w:hAnsiTheme="majorBidi" w:cstheme="majorBidi"/>
          <w:lang w:val="id-ID"/>
        </w:rPr>
        <w:instrText>ADDIN CSL_CITATION {"citationItems":[{"id":"ITEM-1","itemData":{"author":[{"dropping-particle":"","family":"Batubara","given":"Yusmaini Ayu","non-dropping-particle":"","parse-names":false,"suffix":""},{"dropping-particle":"","family":"Farhanah","given":"Jihan","non-dropping-particle":"","parse-names":false,"suffix":""},{"dropping-particle":"","family":"Hasanahti","given":"Melina","non-dropping-particle":"","parse-names":false,"suffix":""},{"dropping-particle":"","family":"Apriani","given":"Anggi","non-dropping-particle":"","parse-names":false,"suffix":""}],"container-title":"Al-Mursyid: Jurnal Ikatan Alumni Bimbingan dan Konseling Islam","id":"ITEM-1","issue":"1","issued":{"date-parts":[["2022"]]},"title":"Konseling Bagi Peserta Didik","type":"article-journal","volume":"4"},"uris":["http://www.mendeley.com/documents/?uuid=445d1089-6758-42f5-bfa0-823b4f872344"]}],"mendeley":{"formattedCitation":"(Batubara et al., 2022)","manualFormatting":"Batubara et al. (2022)","plainTextFormattedCitation":"(Batubara et al., 2022)","previouslyFormattedCitation":"(Batubara et al., 2022)"},"properties":{"noteIndex":0},"schema":"https://github.com/citation-style-language/schema/raw/master/csl-citation.json"}</w:instrText>
      </w:r>
      <w:r w:rsidR="00C05108">
        <w:rPr>
          <w:rFonts w:asciiTheme="majorBidi" w:hAnsiTheme="majorBidi" w:cstheme="majorBidi"/>
          <w:lang w:val="id-ID"/>
        </w:rPr>
        <w:fldChar w:fldCharType="separate"/>
      </w:r>
      <w:r w:rsidR="00C05108" w:rsidRPr="00C05108">
        <w:rPr>
          <w:rFonts w:asciiTheme="majorBidi" w:hAnsiTheme="majorBidi" w:cstheme="majorBidi"/>
          <w:noProof/>
          <w:lang w:val="id-ID"/>
        </w:rPr>
        <w:t xml:space="preserve">Batubara et al. </w:t>
      </w:r>
      <w:r w:rsidR="005565EF">
        <w:rPr>
          <w:rFonts w:asciiTheme="majorBidi" w:hAnsiTheme="majorBidi" w:cstheme="majorBidi"/>
          <w:noProof/>
          <w:lang w:val="id-ID"/>
        </w:rPr>
        <w:t>(</w:t>
      </w:r>
      <w:r w:rsidR="00C05108" w:rsidRPr="00C05108">
        <w:rPr>
          <w:rFonts w:asciiTheme="majorBidi" w:hAnsiTheme="majorBidi" w:cstheme="majorBidi"/>
          <w:noProof/>
          <w:lang w:val="id-ID"/>
        </w:rPr>
        <w:t>2022)</w:t>
      </w:r>
      <w:r w:rsidR="00C05108">
        <w:rPr>
          <w:rFonts w:asciiTheme="majorBidi" w:hAnsiTheme="majorBidi" w:cstheme="majorBidi"/>
          <w:lang w:val="id-ID"/>
        </w:rPr>
        <w:fldChar w:fldCharType="end"/>
      </w:r>
      <w:r w:rsidR="00C05108">
        <w:rPr>
          <w:rFonts w:asciiTheme="majorBidi" w:hAnsiTheme="majorBidi" w:cstheme="majorBidi"/>
          <w:lang w:val="id-ID"/>
        </w:rPr>
        <w:t xml:space="preserve"> tujuan dari bimbingan dan konseling yakni membantu mengembangkan potensi dalam diri individu sesuai dengan kemampuan-kemampuan yang dimilikinya. </w:t>
      </w:r>
      <w:r w:rsidR="002305AF">
        <w:rPr>
          <w:rFonts w:asciiTheme="majorBidi" w:hAnsiTheme="majorBidi" w:cstheme="majorBidi"/>
          <w:lang w:val="id-ID"/>
        </w:rPr>
        <w:t xml:space="preserve">Sedangkan tujuan khususnya adalah </w:t>
      </w:r>
      <w:proofErr w:type="spellStart"/>
      <w:r w:rsidR="002305AF">
        <w:rPr>
          <w:rFonts w:asciiTheme="majorBidi" w:hAnsiTheme="majorBidi" w:cstheme="majorBidi"/>
          <w:lang w:val="id-ID"/>
        </w:rPr>
        <w:t>penjaran</w:t>
      </w:r>
      <w:proofErr w:type="spellEnd"/>
      <w:r w:rsidR="002305AF">
        <w:rPr>
          <w:rFonts w:asciiTheme="majorBidi" w:hAnsiTheme="majorBidi" w:cstheme="majorBidi"/>
          <w:lang w:val="id-ID"/>
        </w:rPr>
        <w:t xml:space="preserve"> dari tujuan umum yang dihubungkan dengan permasalahan yang dialami oleh masing-masing individu yang berkaitan dan memperoleh bantuan dan solusi-solusi dari pihak luar sekolah yang permasalahannya tidak bisa diatasi oleh sekolah tersebut.  </w:t>
      </w:r>
    </w:p>
    <w:p w14:paraId="7B6E6B19" w14:textId="389D1E45" w:rsidR="00423E7E" w:rsidRDefault="00E00208" w:rsidP="004A54F0">
      <w:pPr>
        <w:spacing w:line="240" w:lineRule="auto"/>
        <w:ind w:firstLine="720"/>
        <w:jc w:val="both"/>
        <w:rPr>
          <w:rFonts w:asciiTheme="majorBidi" w:hAnsiTheme="majorBidi" w:cstheme="majorBidi"/>
          <w:lang w:val="id-ID"/>
        </w:rPr>
      </w:pPr>
      <w:r>
        <w:rPr>
          <w:rFonts w:asciiTheme="majorBidi" w:hAnsiTheme="majorBidi" w:cstheme="majorBidi"/>
          <w:lang w:val="id-ID"/>
        </w:rPr>
        <w:t>Lebih lanjut, menurut</w:t>
      </w:r>
      <w:r w:rsidR="00234275">
        <w:rPr>
          <w:rFonts w:asciiTheme="majorBidi" w:hAnsiTheme="majorBidi" w:cstheme="majorBidi"/>
          <w:lang w:val="id-ID"/>
        </w:rPr>
        <w:t xml:space="preserve"> </w:t>
      </w:r>
      <w:proofErr w:type="spellStart"/>
      <w:r w:rsidR="00234275">
        <w:rPr>
          <w:rFonts w:asciiTheme="majorBidi" w:hAnsiTheme="majorBidi" w:cstheme="majorBidi"/>
          <w:lang w:val="id-ID"/>
        </w:rPr>
        <w:t>Djumhur</w:t>
      </w:r>
      <w:proofErr w:type="spellEnd"/>
      <w:r w:rsidR="00234275">
        <w:rPr>
          <w:rFonts w:asciiTheme="majorBidi" w:hAnsiTheme="majorBidi" w:cstheme="majorBidi"/>
          <w:lang w:val="id-ID"/>
        </w:rPr>
        <w:t xml:space="preserve"> dan Moh. Surya dalam</w:t>
      </w:r>
      <w:r w:rsidR="009F1344">
        <w:rPr>
          <w:rFonts w:asciiTheme="majorBidi" w:hAnsiTheme="majorBidi" w:cstheme="majorBidi"/>
          <w:lang w:val="id-ID"/>
        </w:rPr>
        <w:t xml:space="preserve"> </w:t>
      </w:r>
      <w:r w:rsidR="009F1344">
        <w:rPr>
          <w:rFonts w:asciiTheme="majorBidi" w:hAnsiTheme="majorBidi" w:cstheme="majorBidi"/>
          <w:lang w:val="id-ID"/>
        </w:rPr>
        <w:fldChar w:fldCharType="begin" w:fldLock="1"/>
      </w:r>
      <w:r w:rsidR="00132825">
        <w:rPr>
          <w:rFonts w:asciiTheme="majorBidi" w:hAnsiTheme="majorBidi" w:cstheme="majorBidi"/>
          <w:lang w:val="id-ID"/>
        </w:rPr>
        <w:instrText>ADDIN CSL_CITATION {"citationItems":[{"id":"ITEM-1","itemData":{"author":[{"dropping-particle":"","family":"Febrini","given":"Dewi","non-dropping-particle":"","parse-names":false,"suffix":""}],"editor":[{"dropping-particle":"","family":"Samsudin","given":"","non-dropping-particle":"","parse-names":false,"suffix":""}],"id":"ITEM-1","issued":{"date-parts":[["2020"]]},"publisher":"CV Brimedia Global","publisher-place":"Bengkulu","title":"Bimbingan dan Konseling","type":"book"},"uris":["http://www.mendeley.com/documents/?uuid=96de6439-785c-4f8a-8efd-850515fe5da2"]}],"mendeley":{"formattedCitation":"(Febrini, 2020)","manualFormatting":"Febrini (2020: 50-51)","plainTextFormattedCitation":"(Febrini, 2020)","previouslyFormattedCitation":"(Febrini, 2020)"},"properties":{"noteIndex":0},"schema":"https://github.com/citation-style-language/schema/raw/master/csl-citation.json"}</w:instrText>
      </w:r>
      <w:r w:rsidR="009F1344">
        <w:rPr>
          <w:rFonts w:asciiTheme="majorBidi" w:hAnsiTheme="majorBidi" w:cstheme="majorBidi"/>
          <w:lang w:val="id-ID"/>
        </w:rPr>
        <w:fldChar w:fldCharType="separate"/>
      </w:r>
      <w:r w:rsidR="009F1344" w:rsidRPr="009F1344">
        <w:rPr>
          <w:rFonts w:asciiTheme="majorBidi" w:hAnsiTheme="majorBidi" w:cstheme="majorBidi"/>
          <w:noProof/>
          <w:lang w:val="id-ID"/>
        </w:rPr>
        <w:t xml:space="preserve">Febrini </w:t>
      </w:r>
      <w:r w:rsidR="00132825">
        <w:rPr>
          <w:rFonts w:asciiTheme="majorBidi" w:hAnsiTheme="majorBidi" w:cstheme="majorBidi"/>
          <w:noProof/>
          <w:lang w:val="id-ID"/>
        </w:rPr>
        <w:t>(</w:t>
      </w:r>
      <w:r w:rsidR="009F1344" w:rsidRPr="009F1344">
        <w:rPr>
          <w:rFonts w:asciiTheme="majorBidi" w:hAnsiTheme="majorBidi" w:cstheme="majorBidi"/>
          <w:noProof/>
          <w:lang w:val="id-ID"/>
        </w:rPr>
        <w:t>2020</w:t>
      </w:r>
      <w:r w:rsidR="009F1344">
        <w:rPr>
          <w:rFonts w:asciiTheme="majorBidi" w:hAnsiTheme="majorBidi" w:cstheme="majorBidi"/>
          <w:noProof/>
          <w:lang w:val="id-ID"/>
        </w:rPr>
        <w:t>: 50-51</w:t>
      </w:r>
      <w:r w:rsidR="009F1344" w:rsidRPr="009F1344">
        <w:rPr>
          <w:rFonts w:asciiTheme="majorBidi" w:hAnsiTheme="majorBidi" w:cstheme="majorBidi"/>
          <w:noProof/>
          <w:lang w:val="id-ID"/>
        </w:rPr>
        <w:t>)</w:t>
      </w:r>
      <w:r w:rsidR="009F1344">
        <w:rPr>
          <w:rFonts w:asciiTheme="majorBidi" w:hAnsiTheme="majorBidi" w:cstheme="majorBidi"/>
          <w:lang w:val="id-ID"/>
        </w:rPr>
        <w:fldChar w:fldCharType="end"/>
      </w:r>
      <w:r w:rsidR="00234275">
        <w:rPr>
          <w:rFonts w:asciiTheme="majorBidi" w:hAnsiTheme="majorBidi" w:cstheme="majorBidi"/>
          <w:lang w:val="id-ID"/>
        </w:rPr>
        <w:t xml:space="preserve"> bahwa bimbingan adalah sebuah bantuan atau solusi kepada individu untuk memecahkan masalah dan kesulitan yang dihadapi, agar tercapai kemampuan untuk memahami dirinya sendiri (</w:t>
      </w:r>
      <w:proofErr w:type="spellStart"/>
      <w:r w:rsidR="00234275">
        <w:rPr>
          <w:rFonts w:asciiTheme="majorBidi" w:hAnsiTheme="majorBidi" w:cstheme="majorBidi"/>
          <w:lang w:val="id-ID"/>
        </w:rPr>
        <w:t>self</w:t>
      </w:r>
      <w:proofErr w:type="spellEnd"/>
      <w:r w:rsidR="00234275">
        <w:rPr>
          <w:rFonts w:asciiTheme="majorBidi" w:hAnsiTheme="majorBidi" w:cstheme="majorBidi"/>
          <w:lang w:val="id-ID"/>
        </w:rPr>
        <w:t xml:space="preserve"> </w:t>
      </w:r>
      <w:proofErr w:type="spellStart"/>
      <w:r w:rsidR="00234275">
        <w:rPr>
          <w:rFonts w:asciiTheme="majorBidi" w:hAnsiTheme="majorBidi" w:cstheme="majorBidi"/>
          <w:lang w:val="id-ID"/>
        </w:rPr>
        <w:t>understanding</w:t>
      </w:r>
      <w:proofErr w:type="spellEnd"/>
      <w:r w:rsidR="00234275">
        <w:rPr>
          <w:rFonts w:asciiTheme="majorBidi" w:hAnsiTheme="majorBidi" w:cstheme="majorBidi"/>
          <w:lang w:val="id-ID"/>
        </w:rPr>
        <w:t xml:space="preserve">), </w:t>
      </w:r>
      <w:r w:rsidR="009F1344">
        <w:rPr>
          <w:rFonts w:asciiTheme="majorBidi" w:hAnsiTheme="majorBidi" w:cstheme="majorBidi"/>
          <w:lang w:val="id-ID"/>
        </w:rPr>
        <w:t>kemampuan untuk menerima apa yang ada dalam dirinya sendiri (</w:t>
      </w:r>
      <w:proofErr w:type="spellStart"/>
      <w:r w:rsidR="009F1344">
        <w:rPr>
          <w:rFonts w:asciiTheme="majorBidi" w:hAnsiTheme="majorBidi" w:cstheme="majorBidi"/>
          <w:lang w:val="id-ID"/>
        </w:rPr>
        <w:t>self</w:t>
      </w:r>
      <w:proofErr w:type="spellEnd"/>
      <w:r w:rsidR="009F1344">
        <w:rPr>
          <w:rFonts w:asciiTheme="majorBidi" w:hAnsiTheme="majorBidi" w:cstheme="majorBidi"/>
          <w:lang w:val="id-ID"/>
        </w:rPr>
        <w:t xml:space="preserve"> </w:t>
      </w:r>
      <w:proofErr w:type="spellStart"/>
      <w:r w:rsidR="009F1344">
        <w:rPr>
          <w:rFonts w:asciiTheme="majorBidi" w:hAnsiTheme="majorBidi" w:cstheme="majorBidi"/>
          <w:lang w:val="id-ID"/>
        </w:rPr>
        <w:t>acceptance</w:t>
      </w:r>
      <w:proofErr w:type="spellEnd"/>
      <w:r w:rsidR="009F1344">
        <w:rPr>
          <w:rFonts w:asciiTheme="majorBidi" w:hAnsiTheme="majorBidi" w:cstheme="majorBidi"/>
          <w:lang w:val="id-ID"/>
        </w:rPr>
        <w:t>), kemampuan untuk mengarahkan dirinya sendiri (</w:t>
      </w:r>
      <w:proofErr w:type="spellStart"/>
      <w:r w:rsidR="009F1344">
        <w:rPr>
          <w:rFonts w:asciiTheme="majorBidi" w:hAnsiTheme="majorBidi" w:cstheme="majorBidi"/>
          <w:lang w:val="id-ID"/>
        </w:rPr>
        <w:t>self</w:t>
      </w:r>
      <w:proofErr w:type="spellEnd"/>
      <w:r w:rsidR="009F1344">
        <w:rPr>
          <w:rFonts w:asciiTheme="majorBidi" w:hAnsiTheme="majorBidi" w:cstheme="majorBidi"/>
          <w:lang w:val="id-ID"/>
        </w:rPr>
        <w:t xml:space="preserve"> </w:t>
      </w:r>
      <w:proofErr w:type="spellStart"/>
      <w:r w:rsidR="009F1344">
        <w:rPr>
          <w:rFonts w:asciiTheme="majorBidi" w:hAnsiTheme="majorBidi" w:cstheme="majorBidi"/>
          <w:lang w:val="id-ID"/>
        </w:rPr>
        <w:t>direction</w:t>
      </w:r>
      <w:proofErr w:type="spellEnd"/>
      <w:r w:rsidR="009F1344">
        <w:rPr>
          <w:rFonts w:asciiTheme="majorBidi" w:hAnsiTheme="majorBidi" w:cstheme="majorBidi"/>
          <w:lang w:val="id-ID"/>
        </w:rPr>
        <w:t>) serta kemampuan dalam merealisasikan atau mewujudkan dirinya sendiri (</w:t>
      </w:r>
      <w:proofErr w:type="spellStart"/>
      <w:r w:rsidR="009F1344">
        <w:rPr>
          <w:rFonts w:asciiTheme="majorBidi" w:hAnsiTheme="majorBidi" w:cstheme="majorBidi"/>
          <w:lang w:val="id-ID"/>
        </w:rPr>
        <w:t>self</w:t>
      </w:r>
      <w:proofErr w:type="spellEnd"/>
      <w:r w:rsidR="009F1344">
        <w:rPr>
          <w:rFonts w:asciiTheme="majorBidi" w:hAnsiTheme="majorBidi" w:cstheme="majorBidi"/>
          <w:lang w:val="id-ID"/>
        </w:rPr>
        <w:t xml:space="preserve"> </w:t>
      </w:r>
      <w:proofErr w:type="spellStart"/>
      <w:r w:rsidR="009F1344">
        <w:rPr>
          <w:rFonts w:asciiTheme="majorBidi" w:hAnsiTheme="majorBidi" w:cstheme="majorBidi"/>
          <w:lang w:val="id-ID"/>
        </w:rPr>
        <w:t>realization</w:t>
      </w:r>
      <w:proofErr w:type="spellEnd"/>
      <w:r w:rsidR="009F1344">
        <w:rPr>
          <w:rFonts w:asciiTheme="majorBidi" w:hAnsiTheme="majorBidi" w:cstheme="majorBidi"/>
          <w:lang w:val="id-ID"/>
        </w:rPr>
        <w:t xml:space="preserve">) yang sesuai dengan kemampuan yang ada </w:t>
      </w:r>
      <w:proofErr w:type="spellStart"/>
      <w:r w:rsidR="009F1344">
        <w:rPr>
          <w:rFonts w:asciiTheme="majorBidi" w:hAnsiTheme="majorBidi" w:cstheme="majorBidi"/>
          <w:lang w:val="id-ID"/>
        </w:rPr>
        <w:t>didalam</w:t>
      </w:r>
      <w:proofErr w:type="spellEnd"/>
      <w:r w:rsidR="009F1344">
        <w:rPr>
          <w:rFonts w:asciiTheme="majorBidi" w:hAnsiTheme="majorBidi" w:cstheme="majorBidi"/>
          <w:lang w:val="id-ID"/>
        </w:rPr>
        <w:t xml:space="preserve"> dirinya masing-masing yang sesuai dengan lingkungan yang ditinggalinya.</w:t>
      </w:r>
      <w:r w:rsidR="0063653E">
        <w:rPr>
          <w:rFonts w:asciiTheme="majorBidi" w:hAnsiTheme="majorBidi" w:cstheme="majorBidi"/>
          <w:lang w:val="id-ID"/>
        </w:rPr>
        <w:t xml:space="preserve"> Selain itu, fungsi BK m</w:t>
      </w:r>
      <w:r w:rsidR="00423E7E">
        <w:rPr>
          <w:rFonts w:asciiTheme="majorBidi" w:hAnsiTheme="majorBidi" w:cstheme="majorBidi"/>
          <w:lang w:val="id-ID"/>
        </w:rPr>
        <w:t xml:space="preserve">enurut Prayitno dan </w:t>
      </w:r>
      <w:proofErr w:type="spellStart"/>
      <w:r w:rsidR="00423E7E">
        <w:rPr>
          <w:rFonts w:asciiTheme="majorBidi" w:hAnsiTheme="majorBidi" w:cstheme="majorBidi"/>
          <w:lang w:val="id-ID"/>
        </w:rPr>
        <w:t>Amti</w:t>
      </w:r>
      <w:proofErr w:type="spellEnd"/>
      <w:r w:rsidR="00423E7E">
        <w:rPr>
          <w:rFonts w:asciiTheme="majorBidi" w:hAnsiTheme="majorBidi" w:cstheme="majorBidi"/>
          <w:lang w:val="id-ID"/>
        </w:rPr>
        <w:t xml:space="preserve"> dalam </w:t>
      </w:r>
      <w:r w:rsidR="00423E7E">
        <w:rPr>
          <w:rFonts w:asciiTheme="majorBidi" w:hAnsiTheme="majorBidi" w:cstheme="majorBidi"/>
          <w:lang w:val="id-ID"/>
        </w:rPr>
        <w:fldChar w:fldCharType="begin" w:fldLock="1"/>
      </w:r>
      <w:r w:rsidR="00132825">
        <w:rPr>
          <w:rFonts w:asciiTheme="majorBidi" w:hAnsiTheme="majorBidi" w:cstheme="majorBidi"/>
          <w:lang w:val="id-ID"/>
        </w:rPr>
        <w:instrText>ADDIN CSL_CITATION {"citationItems":[{"id":"ITEM-1","itemData":{"author":[{"dropping-particle":"","family":"Syukur","given":"Yarmis","non-dropping-particle":"","parse-names":false,"suffix":""},{"dropping-particle":"","family":"Neviyarni","given":"","non-dropping-particle":"","parse-names":false,"suffix":""},{"dropping-particle":"","family":"Zahri","given":"Triave Nuzila","non-dropping-particle":"","parse-names":false,"suffix":""}],"id":"ITEM-1","issued":{"date-parts":[["2019"]]},"publisher":"CV IRDH","publisher-place":"Purwokerto","title":"Bimbingan dan Konseling di Sekolah","type":"book"},"uris":["http://www.mendeley.com/documents/?uuid=a89d8a0a-8d26-439d-b9ef-f8b8e003f10a"]}],"mendeley":{"formattedCitation":"(Syukur et al., 2019)","manualFormatting":"Syukur et al. (2019)","plainTextFormattedCitation":"(Syukur et al., 2019)","previouslyFormattedCitation":"(Syukur et al., 2019)"},"properties":{"noteIndex":0},"schema":"https://github.com/citation-style-language/schema/raw/master/csl-citation.json"}</w:instrText>
      </w:r>
      <w:r w:rsidR="00423E7E">
        <w:rPr>
          <w:rFonts w:asciiTheme="majorBidi" w:hAnsiTheme="majorBidi" w:cstheme="majorBidi"/>
          <w:lang w:val="id-ID"/>
        </w:rPr>
        <w:fldChar w:fldCharType="separate"/>
      </w:r>
      <w:r w:rsidR="00423E7E" w:rsidRPr="00423E7E">
        <w:rPr>
          <w:rFonts w:asciiTheme="majorBidi" w:hAnsiTheme="majorBidi" w:cstheme="majorBidi"/>
          <w:noProof/>
          <w:lang w:val="id-ID"/>
        </w:rPr>
        <w:t xml:space="preserve">Syukur et al. </w:t>
      </w:r>
      <w:r w:rsidR="00132825">
        <w:rPr>
          <w:rFonts w:asciiTheme="majorBidi" w:hAnsiTheme="majorBidi" w:cstheme="majorBidi"/>
          <w:noProof/>
          <w:lang w:val="id-ID"/>
        </w:rPr>
        <w:t>(</w:t>
      </w:r>
      <w:r w:rsidR="00423E7E" w:rsidRPr="00423E7E">
        <w:rPr>
          <w:rFonts w:asciiTheme="majorBidi" w:hAnsiTheme="majorBidi" w:cstheme="majorBidi"/>
          <w:noProof/>
          <w:lang w:val="id-ID"/>
        </w:rPr>
        <w:t>2019)</w:t>
      </w:r>
      <w:r w:rsidR="00423E7E">
        <w:rPr>
          <w:rFonts w:asciiTheme="majorBidi" w:hAnsiTheme="majorBidi" w:cstheme="majorBidi"/>
          <w:lang w:val="id-ID"/>
        </w:rPr>
        <w:fldChar w:fldCharType="end"/>
      </w:r>
      <w:r w:rsidR="000A58E7">
        <w:rPr>
          <w:rFonts w:asciiTheme="majorBidi" w:hAnsiTheme="majorBidi" w:cstheme="majorBidi"/>
          <w:lang w:val="id-ID"/>
        </w:rPr>
        <w:t xml:space="preserve"> </w:t>
      </w:r>
      <w:proofErr w:type="spellStart"/>
      <w:r w:rsidR="0063653E">
        <w:rPr>
          <w:rFonts w:asciiTheme="majorBidi" w:hAnsiTheme="majorBidi" w:cstheme="majorBidi"/>
          <w:lang w:val="id-ID"/>
        </w:rPr>
        <w:t>mecakup</w:t>
      </w:r>
      <w:proofErr w:type="spellEnd"/>
      <w:r w:rsidR="0063653E">
        <w:rPr>
          <w:rFonts w:asciiTheme="majorBidi" w:hAnsiTheme="majorBidi" w:cstheme="majorBidi"/>
          <w:lang w:val="id-ID"/>
        </w:rPr>
        <w:t xml:space="preserve"> </w:t>
      </w:r>
      <w:r w:rsidR="000A58E7">
        <w:rPr>
          <w:rFonts w:asciiTheme="majorBidi" w:hAnsiTheme="majorBidi" w:cstheme="majorBidi"/>
          <w:lang w:val="id-ID"/>
        </w:rPr>
        <w:t>fungsi pemahaman</w:t>
      </w:r>
      <w:r w:rsidR="0063653E">
        <w:rPr>
          <w:rFonts w:asciiTheme="majorBidi" w:hAnsiTheme="majorBidi" w:cstheme="majorBidi"/>
          <w:lang w:val="id-ID"/>
        </w:rPr>
        <w:t xml:space="preserve">, </w:t>
      </w:r>
      <w:r w:rsidR="000A58E7">
        <w:rPr>
          <w:rFonts w:asciiTheme="majorBidi" w:hAnsiTheme="majorBidi" w:cstheme="majorBidi"/>
          <w:lang w:val="id-ID"/>
        </w:rPr>
        <w:t>fungsi pencegahan</w:t>
      </w:r>
      <w:r w:rsidR="0063653E">
        <w:rPr>
          <w:rFonts w:asciiTheme="majorBidi" w:hAnsiTheme="majorBidi" w:cstheme="majorBidi"/>
          <w:lang w:val="id-ID"/>
        </w:rPr>
        <w:t xml:space="preserve">, </w:t>
      </w:r>
      <w:r w:rsidR="000A58E7">
        <w:rPr>
          <w:rFonts w:asciiTheme="majorBidi" w:hAnsiTheme="majorBidi" w:cstheme="majorBidi"/>
          <w:lang w:val="id-ID"/>
        </w:rPr>
        <w:t xml:space="preserve">fungsi </w:t>
      </w:r>
      <w:proofErr w:type="spellStart"/>
      <w:r w:rsidR="000A58E7">
        <w:rPr>
          <w:rFonts w:asciiTheme="majorBidi" w:hAnsiTheme="majorBidi" w:cstheme="majorBidi"/>
          <w:lang w:val="id-ID"/>
        </w:rPr>
        <w:lastRenderedPageBreak/>
        <w:t>pengentesan</w:t>
      </w:r>
      <w:proofErr w:type="spellEnd"/>
      <w:r w:rsidR="0063653E">
        <w:rPr>
          <w:rFonts w:asciiTheme="majorBidi" w:hAnsiTheme="majorBidi" w:cstheme="majorBidi"/>
          <w:lang w:val="id-ID"/>
        </w:rPr>
        <w:t xml:space="preserve">, </w:t>
      </w:r>
      <w:r w:rsidR="000A58E7">
        <w:rPr>
          <w:rFonts w:asciiTheme="majorBidi" w:hAnsiTheme="majorBidi" w:cstheme="majorBidi"/>
          <w:lang w:val="id-ID"/>
        </w:rPr>
        <w:t>fungsi pemeliharaan dan pengembangan</w:t>
      </w:r>
      <w:r w:rsidR="0063653E">
        <w:rPr>
          <w:rFonts w:asciiTheme="majorBidi" w:hAnsiTheme="majorBidi" w:cstheme="majorBidi"/>
          <w:lang w:val="id-ID"/>
        </w:rPr>
        <w:t xml:space="preserve">, dan </w:t>
      </w:r>
      <w:r w:rsidR="000A58E7">
        <w:rPr>
          <w:rFonts w:asciiTheme="majorBidi" w:hAnsiTheme="majorBidi" w:cstheme="majorBidi"/>
          <w:lang w:val="id-ID"/>
        </w:rPr>
        <w:t>fungsi advokasi</w:t>
      </w:r>
      <w:r w:rsidR="0063653E">
        <w:rPr>
          <w:rFonts w:asciiTheme="majorBidi" w:hAnsiTheme="majorBidi" w:cstheme="majorBidi"/>
          <w:lang w:val="id-ID"/>
        </w:rPr>
        <w:t>. Hal ini menunjukkan bahwa pelayanan BK tidak hanya berfokus terhadap permasalahan pribadi atau sosial dalam diri peserta didik, akan tetapi</w:t>
      </w:r>
      <w:r w:rsidR="00132825">
        <w:rPr>
          <w:rFonts w:asciiTheme="majorBidi" w:hAnsiTheme="majorBidi" w:cstheme="majorBidi"/>
          <w:lang w:val="id-ID"/>
        </w:rPr>
        <w:t xml:space="preserve"> juga berperan besar dalam pengembangan </w:t>
      </w:r>
      <w:proofErr w:type="spellStart"/>
      <w:r w:rsidR="00132825">
        <w:rPr>
          <w:rFonts w:asciiTheme="majorBidi" w:hAnsiTheme="majorBidi" w:cstheme="majorBidi"/>
          <w:lang w:val="id-ID"/>
        </w:rPr>
        <w:t>karir</w:t>
      </w:r>
      <w:proofErr w:type="spellEnd"/>
      <w:r w:rsidR="00132825">
        <w:rPr>
          <w:rFonts w:asciiTheme="majorBidi" w:hAnsiTheme="majorBidi" w:cstheme="majorBidi"/>
          <w:lang w:val="id-ID"/>
        </w:rPr>
        <w:t xml:space="preserve"> mereka.</w:t>
      </w:r>
    </w:p>
    <w:p w14:paraId="2AE50726" w14:textId="77777777" w:rsidR="006E0E89" w:rsidRDefault="00307297" w:rsidP="004A54F0">
      <w:pPr>
        <w:spacing w:line="240" w:lineRule="auto"/>
        <w:ind w:firstLine="720"/>
        <w:jc w:val="both"/>
        <w:rPr>
          <w:rFonts w:asciiTheme="majorBidi" w:hAnsiTheme="majorBidi" w:cstheme="majorBidi"/>
          <w:lang w:val="id-ID"/>
        </w:rPr>
      </w:pPr>
      <w:r>
        <w:rPr>
          <w:rFonts w:asciiTheme="majorBidi" w:hAnsiTheme="majorBidi" w:cstheme="majorBidi"/>
          <w:lang w:val="id-ID"/>
        </w:rPr>
        <w:t xml:space="preserve">Menurut </w:t>
      </w:r>
      <w:r w:rsidR="008F3CDC">
        <w:rPr>
          <w:rFonts w:asciiTheme="majorBidi" w:hAnsiTheme="majorBidi" w:cstheme="majorBidi"/>
          <w:lang w:val="id-ID"/>
        </w:rPr>
        <w:fldChar w:fldCharType="begin" w:fldLock="1"/>
      </w:r>
      <w:r w:rsidR="00D913D9">
        <w:rPr>
          <w:rFonts w:asciiTheme="majorBidi" w:hAnsiTheme="majorBidi" w:cstheme="majorBidi"/>
          <w:lang w:val="id-ID"/>
        </w:rPr>
        <w:instrText>ADDIN CSL_CITATION {"citationItems":[{"id":"ITEM-1","itemData":{"author":[{"dropping-particle":"","family":"Yulianti","given":"","non-dropping-particle":"","parse-names":false,"suffix":""},{"dropping-particle":"","family":"Anastasya","given":"Lia","non-dropping-particle":"","parse-names":false,"suffix":""},{"dropping-particle":"","family":"Ayunabilla","given":"Resty","non-dropping-particle":"","parse-names":false,"suffix":""},{"dropping-particle":"","family":"Labibah","given":"Adzra Reva","non-dropping-particle":"","parse-names":false,"suffix":""},{"dropping-particle":"","family":"Febia","given":"Alma Aura","non-dropping-particle":"","parse-names":false,"suffix":""},{"dropping-particle":"","family":"Riski","given":"Ari Dwi","non-dropping-particle":"","parse-names":false,"suffix":""}],"container-title":"De Journal (Dharmas Education Journal)","id":"ITEM-1","issue":"1","issued":{"date-parts":[["2024"]]},"title":"Pentingnya Peranan Guru Bimbingan dan Konseling dalam Pengembangan Karir Pada Siswa Sekolah Dasar","type":"article-journal","volume":"5"},"uris":["http://www.mendeley.com/documents/?uuid=0eb39528-2c38-4694-9b08-3965fc2f3632"]}],"mendeley":{"formattedCitation":"(Yulianti et al., 2024)","plainTextFormattedCitation":"(Yulianti et al., 2024)","previouslyFormattedCitation":"(Yulianti et al., 2024)"},"properties":{"noteIndex":0},"schema":"https://github.com/citation-style-language/schema/raw/master/csl-citation.json"}</w:instrText>
      </w:r>
      <w:r w:rsidR="008F3CDC">
        <w:rPr>
          <w:rFonts w:asciiTheme="majorBidi" w:hAnsiTheme="majorBidi" w:cstheme="majorBidi"/>
          <w:lang w:val="id-ID"/>
        </w:rPr>
        <w:fldChar w:fldCharType="separate"/>
      </w:r>
      <w:r w:rsidR="008F3CDC" w:rsidRPr="008F3CDC">
        <w:rPr>
          <w:rFonts w:asciiTheme="majorBidi" w:hAnsiTheme="majorBidi" w:cstheme="majorBidi"/>
          <w:noProof/>
          <w:lang w:val="id-ID"/>
        </w:rPr>
        <w:t>(Yulianti et al., 2024)</w:t>
      </w:r>
      <w:r w:rsidR="008F3CDC">
        <w:rPr>
          <w:rFonts w:asciiTheme="majorBidi" w:hAnsiTheme="majorBidi" w:cstheme="majorBidi"/>
          <w:lang w:val="id-ID"/>
        </w:rPr>
        <w:fldChar w:fldCharType="end"/>
      </w:r>
      <w:r w:rsidR="008F3CDC">
        <w:rPr>
          <w:rFonts w:asciiTheme="majorBidi" w:hAnsiTheme="majorBidi" w:cstheme="majorBidi"/>
          <w:lang w:val="id-ID"/>
        </w:rPr>
        <w:t xml:space="preserve"> menyebutkan bahwa guru bimbingan dan konseling mempunyai penuh dalam  melaksanakan kegiatan terhadap </w:t>
      </w:r>
      <w:proofErr w:type="spellStart"/>
      <w:r w:rsidR="008F3CDC">
        <w:rPr>
          <w:rFonts w:asciiTheme="majorBidi" w:hAnsiTheme="majorBidi" w:cstheme="majorBidi"/>
          <w:lang w:val="id-ID"/>
        </w:rPr>
        <w:t>karir</w:t>
      </w:r>
      <w:proofErr w:type="spellEnd"/>
      <w:r w:rsidR="008F3CDC">
        <w:rPr>
          <w:rFonts w:asciiTheme="majorBidi" w:hAnsiTheme="majorBidi" w:cstheme="majorBidi"/>
          <w:lang w:val="id-ID"/>
        </w:rPr>
        <w:t xml:space="preserve"> peserta didik disekolah dasar. Hal ini serupa juga baik dengan guru di SMP, SMA yang memiliki hak penuh dalam pengembangan </w:t>
      </w:r>
      <w:proofErr w:type="spellStart"/>
      <w:r w:rsidR="008F3CDC">
        <w:rPr>
          <w:rFonts w:asciiTheme="majorBidi" w:hAnsiTheme="majorBidi" w:cstheme="majorBidi"/>
          <w:lang w:val="id-ID"/>
        </w:rPr>
        <w:t>karir</w:t>
      </w:r>
      <w:proofErr w:type="spellEnd"/>
      <w:r w:rsidR="008F3CDC">
        <w:rPr>
          <w:rFonts w:asciiTheme="majorBidi" w:hAnsiTheme="majorBidi" w:cstheme="majorBidi"/>
          <w:lang w:val="id-ID"/>
        </w:rPr>
        <w:t xml:space="preserve"> pada diri peserta didik untuk mengembangkan potensi yang ada </w:t>
      </w:r>
      <w:proofErr w:type="spellStart"/>
      <w:r w:rsidR="008F3CDC">
        <w:rPr>
          <w:rFonts w:asciiTheme="majorBidi" w:hAnsiTheme="majorBidi" w:cstheme="majorBidi"/>
          <w:lang w:val="id-ID"/>
        </w:rPr>
        <w:t>didalam</w:t>
      </w:r>
      <w:proofErr w:type="spellEnd"/>
      <w:r w:rsidR="008F3CDC">
        <w:rPr>
          <w:rFonts w:asciiTheme="majorBidi" w:hAnsiTheme="majorBidi" w:cstheme="majorBidi"/>
          <w:lang w:val="id-ID"/>
        </w:rPr>
        <w:t xml:space="preserve"> dirinya. Dan sangat penting bagi guru bimbingan dan konseling dalam mengarahkan dan membantu mengembangkan potensi yang </w:t>
      </w:r>
      <w:proofErr w:type="spellStart"/>
      <w:r w:rsidR="008F3CDC">
        <w:rPr>
          <w:rFonts w:asciiTheme="majorBidi" w:hAnsiTheme="majorBidi" w:cstheme="majorBidi"/>
          <w:lang w:val="id-ID"/>
        </w:rPr>
        <w:t>didalam</w:t>
      </w:r>
      <w:proofErr w:type="spellEnd"/>
      <w:r w:rsidR="008F3CDC">
        <w:rPr>
          <w:rFonts w:asciiTheme="majorBidi" w:hAnsiTheme="majorBidi" w:cstheme="majorBidi"/>
          <w:lang w:val="id-ID"/>
        </w:rPr>
        <w:t xml:space="preserve"> diri peserta didik, dikarenakan </w:t>
      </w:r>
      <w:proofErr w:type="spellStart"/>
      <w:r w:rsidR="008F3CDC">
        <w:rPr>
          <w:rFonts w:asciiTheme="majorBidi" w:hAnsiTheme="majorBidi" w:cstheme="majorBidi"/>
          <w:lang w:val="id-ID"/>
        </w:rPr>
        <w:t>indonesia</w:t>
      </w:r>
      <w:proofErr w:type="spellEnd"/>
      <w:r w:rsidR="008F3CDC">
        <w:rPr>
          <w:rFonts w:asciiTheme="majorBidi" w:hAnsiTheme="majorBidi" w:cstheme="majorBidi"/>
          <w:lang w:val="id-ID"/>
        </w:rPr>
        <w:t xml:space="preserve"> akan memasuki </w:t>
      </w:r>
      <w:proofErr w:type="spellStart"/>
      <w:r w:rsidR="008F3CDC">
        <w:rPr>
          <w:rFonts w:asciiTheme="majorBidi" w:hAnsiTheme="majorBidi" w:cstheme="majorBidi"/>
          <w:lang w:val="id-ID"/>
        </w:rPr>
        <w:t>society</w:t>
      </w:r>
      <w:proofErr w:type="spellEnd"/>
      <w:r w:rsidR="008F3CDC">
        <w:rPr>
          <w:rFonts w:asciiTheme="majorBidi" w:hAnsiTheme="majorBidi" w:cstheme="majorBidi"/>
          <w:lang w:val="id-ID"/>
        </w:rPr>
        <w:t xml:space="preserve"> 5.0 yang mana semua pekerjaan yang dilakukan oleh manusia kan tergantikan oleh teknologi.</w:t>
      </w:r>
    </w:p>
    <w:p w14:paraId="612F86F1" w14:textId="075A3662" w:rsidR="00132825" w:rsidRDefault="00132825" w:rsidP="004A54F0">
      <w:pPr>
        <w:spacing w:line="240" w:lineRule="auto"/>
        <w:ind w:firstLine="720"/>
        <w:jc w:val="both"/>
        <w:rPr>
          <w:rFonts w:asciiTheme="majorBidi" w:hAnsiTheme="majorBidi" w:cstheme="majorBidi"/>
          <w:lang w:val="id-ID"/>
        </w:rPr>
      </w:pPr>
      <w:r>
        <w:rPr>
          <w:rFonts w:asciiTheme="majorBidi" w:hAnsiTheme="majorBidi" w:cstheme="majorBidi"/>
          <w:lang w:val="id-ID"/>
        </w:rPr>
        <w:t xml:space="preserve">Berdasarkan hasil wawancara dengan guru BK di SMK Kristen 1 Surakarta, diketahui bahwa meskipun terdapat salah satu peserta didik yang mendapatkan masalah hingga memerlukan panggilan orang tua,  guru BK tetap mengedepankan pendekatan tanpa adanya kekerasan. Pelayanan yang diberikan kepada peserta didik meliputi bimbingan secara individu, kelompok, hingga </w:t>
      </w:r>
      <w:proofErr w:type="spellStart"/>
      <w:r>
        <w:rPr>
          <w:rFonts w:asciiTheme="majorBidi" w:hAnsiTheme="majorBidi" w:cstheme="majorBidi"/>
          <w:lang w:val="id-ID"/>
        </w:rPr>
        <w:t>parenting</w:t>
      </w:r>
      <w:proofErr w:type="spellEnd"/>
      <w:r>
        <w:rPr>
          <w:rFonts w:asciiTheme="majorBidi" w:hAnsiTheme="majorBidi" w:cstheme="majorBidi"/>
          <w:lang w:val="id-ID"/>
        </w:rPr>
        <w:t xml:space="preserve"> serta memanfaatkan teknologi yang ada seperti </w:t>
      </w:r>
      <w:proofErr w:type="spellStart"/>
      <w:r>
        <w:rPr>
          <w:rFonts w:asciiTheme="majorBidi" w:hAnsiTheme="majorBidi" w:cstheme="majorBidi"/>
          <w:lang w:val="id-ID"/>
        </w:rPr>
        <w:t>filtur</w:t>
      </w:r>
      <w:proofErr w:type="spellEnd"/>
      <w:r>
        <w:rPr>
          <w:rFonts w:asciiTheme="majorBidi" w:hAnsiTheme="majorBidi" w:cstheme="majorBidi"/>
          <w:lang w:val="id-ID"/>
        </w:rPr>
        <w:t xml:space="preserve"> </w:t>
      </w:r>
      <w:proofErr w:type="spellStart"/>
      <w:r>
        <w:rPr>
          <w:rFonts w:asciiTheme="majorBidi" w:hAnsiTheme="majorBidi" w:cstheme="majorBidi"/>
          <w:lang w:val="id-ID"/>
        </w:rPr>
        <w:t>whatsaap</w:t>
      </w:r>
      <w:proofErr w:type="spellEnd"/>
      <w:r>
        <w:rPr>
          <w:rFonts w:asciiTheme="majorBidi" w:hAnsiTheme="majorBidi" w:cstheme="majorBidi"/>
          <w:lang w:val="id-ID"/>
        </w:rPr>
        <w:t xml:space="preserve"> untuk komunikasi dengan wali peserta didik, termasuk dalam hal menyampaikan informasi terkait studi lanjutan dan pengembangan </w:t>
      </w:r>
      <w:proofErr w:type="spellStart"/>
      <w:r>
        <w:rPr>
          <w:rFonts w:asciiTheme="majorBidi" w:hAnsiTheme="majorBidi" w:cstheme="majorBidi"/>
          <w:lang w:val="id-ID"/>
        </w:rPr>
        <w:t>karir</w:t>
      </w:r>
      <w:proofErr w:type="spellEnd"/>
      <w:r>
        <w:rPr>
          <w:rFonts w:asciiTheme="majorBidi" w:hAnsiTheme="majorBidi" w:cstheme="majorBidi"/>
          <w:lang w:val="id-ID"/>
        </w:rPr>
        <w:t xml:space="preserve"> yang sesuai dengan minta dan bakatnya. </w:t>
      </w:r>
    </w:p>
    <w:p w14:paraId="5879BD07" w14:textId="1D137C33" w:rsidR="008F3CDC" w:rsidRDefault="00817832" w:rsidP="004A54F0">
      <w:pPr>
        <w:spacing w:line="240" w:lineRule="auto"/>
        <w:ind w:firstLine="720"/>
        <w:jc w:val="both"/>
        <w:rPr>
          <w:rFonts w:asciiTheme="majorBidi" w:hAnsiTheme="majorBidi" w:cstheme="majorBidi"/>
          <w:lang w:val="id-ID"/>
        </w:rPr>
      </w:pPr>
      <w:r>
        <w:rPr>
          <w:rFonts w:asciiTheme="majorBidi" w:hAnsiTheme="majorBidi" w:cstheme="majorBidi"/>
          <w:lang w:val="id-ID"/>
        </w:rPr>
        <w:t>Oleh karena itu</w:t>
      </w:r>
      <w:r w:rsidR="008F3CDC">
        <w:rPr>
          <w:rFonts w:asciiTheme="majorBidi" w:hAnsiTheme="majorBidi" w:cstheme="majorBidi"/>
          <w:lang w:val="id-ID"/>
        </w:rPr>
        <w:t xml:space="preserve">, penelitian ini bertujuan untuk </w:t>
      </w:r>
      <w:r>
        <w:rPr>
          <w:rFonts w:asciiTheme="majorBidi" w:hAnsiTheme="majorBidi" w:cstheme="majorBidi"/>
          <w:lang w:val="id-ID"/>
        </w:rPr>
        <w:t>menganalisis bagaimana</w:t>
      </w:r>
      <w:r w:rsidR="008F3CDC">
        <w:rPr>
          <w:rFonts w:asciiTheme="majorBidi" w:hAnsiTheme="majorBidi" w:cstheme="majorBidi"/>
          <w:lang w:val="id-ID"/>
        </w:rPr>
        <w:t xml:space="preserve"> pelayanan BK</w:t>
      </w:r>
      <w:r>
        <w:rPr>
          <w:rFonts w:asciiTheme="majorBidi" w:hAnsiTheme="majorBidi" w:cstheme="majorBidi"/>
          <w:lang w:val="id-ID"/>
        </w:rPr>
        <w:t xml:space="preserve"> yang berperan</w:t>
      </w:r>
      <w:r w:rsidR="008F3CDC">
        <w:rPr>
          <w:rFonts w:asciiTheme="majorBidi" w:hAnsiTheme="majorBidi" w:cstheme="majorBidi"/>
          <w:lang w:val="id-ID"/>
        </w:rPr>
        <w:t xml:space="preserve"> dalam </w:t>
      </w:r>
      <w:r w:rsidR="00DE04AF">
        <w:rPr>
          <w:rFonts w:asciiTheme="majorBidi" w:hAnsiTheme="majorBidi" w:cstheme="majorBidi"/>
          <w:lang w:val="id-ID"/>
        </w:rPr>
        <w:t>membentuk dan mengembangkan</w:t>
      </w:r>
      <w:r w:rsidR="008F3CDC">
        <w:rPr>
          <w:rFonts w:asciiTheme="majorBidi" w:hAnsiTheme="majorBidi" w:cstheme="majorBidi"/>
          <w:lang w:val="id-ID"/>
        </w:rPr>
        <w:t xml:space="preserve"> </w:t>
      </w:r>
      <w:proofErr w:type="spellStart"/>
      <w:r w:rsidR="008F3CDC">
        <w:rPr>
          <w:rFonts w:asciiTheme="majorBidi" w:hAnsiTheme="majorBidi" w:cstheme="majorBidi"/>
          <w:lang w:val="id-ID"/>
        </w:rPr>
        <w:t>karir</w:t>
      </w:r>
      <w:proofErr w:type="spellEnd"/>
      <w:r w:rsidR="008F3CDC">
        <w:rPr>
          <w:rFonts w:asciiTheme="majorBidi" w:hAnsiTheme="majorBidi" w:cstheme="majorBidi"/>
          <w:lang w:val="id-ID"/>
        </w:rPr>
        <w:t xml:space="preserve"> peserta didik di SMK Kristen 1 Surakarta</w:t>
      </w:r>
      <w:r>
        <w:rPr>
          <w:rFonts w:asciiTheme="majorBidi" w:hAnsiTheme="majorBidi" w:cstheme="majorBidi"/>
          <w:lang w:val="id-ID"/>
        </w:rPr>
        <w:t xml:space="preserve"> </w:t>
      </w:r>
      <w:r w:rsidR="00132825">
        <w:rPr>
          <w:rFonts w:asciiTheme="majorBidi" w:hAnsiTheme="majorBidi" w:cstheme="majorBidi"/>
          <w:lang w:val="id-ID"/>
        </w:rPr>
        <w:t xml:space="preserve">terutama </w:t>
      </w:r>
      <w:r>
        <w:rPr>
          <w:rFonts w:asciiTheme="majorBidi" w:hAnsiTheme="majorBidi" w:cstheme="majorBidi"/>
          <w:lang w:val="id-ID"/>
        </w:rPr>
        <w:t>dalam menghadapi tantangan</w:t>
      </w:r>
      <w:r w:rsidR="00132825">
        <w:rPr>
          <w:rFonts w:asciiTheme="majorBidi" w:hAnsiTheme="majorBidi" w:cstheme="majorBidi"/>
          <w:lang w:val="id-ID"/>
        </w:rPr>
        <w:t xml:space="preserve"> dunia kerja</w:t>
      </w:r>
      <w:r>
        <w:rPr>
          <w:rFonts w:asciiTheme="majorBidi" w:hAnsiTheme="majorBidi" w:cstheme="majorBidi"/>
          <w:lang w:val="id-ID"/>
        </w:rPr>
        <w:t xml:space="preserve"> di era </w:t>
      </w:r>
      <w:proofErr w:type="spellStart"/>
      <w:r>
        <w:rPr>
          <w:rFonts w:asciiTheme="majorBidi" w:hAnsiTheme="majorBidi" w:cstheme="majorBidi"/>
          <w:lang w:val="id-ID"/>
        </w:rPr>
        <w:t>society</w:t>
      </w:r>
      <w:proofErr w:type="spellEnd"/>
      <w:r>
        <w:rPr>
          <w:rFonts w:asciiTheme="majorBidi" w:hAnsiTheme="majorBidi" w:cstheme="majorBidi"/>
          <w:lang w:val="id-ID"/>
        </w:rPr>
        <w:t xml:space="preserve"> 5.0</w:t>
      </w:r>
      <w:r w:rsidR="008F3CDC">
        <w:rPr>
          <w:rFonts w:asciiTheme="majorBidi" w:hAnsiTheme="majorBidi" w:cstheme="majorBidi"/>
          <w:lang w:val="id-ID"/>
        </w:rPr>
        <w:t xml:space="preserve">. </w:t>
      </w:r>
    </w:p>
    <w:p w14:paraId="1FCD1C11" w14:textId="76A3FFEA" w:rsidR="00132825" w:rsidRPr="00C04579" w:rsidRDefault="00D26F6C" w:rsidP="004A54F0">
      <w:pPr>
        <w:pStyle w:val="Judul1"/>
        <w:spacing w:line="240" w:lineRule="auto"/>
        <w:rPr>
          <w:rFonts w:asciiTheme="majorBidi" w:hAnsiTheme="majorBidi"/>
          <w:b/>
          <w:bCs/>
          <w:color w:val="auto"/>
          <w:sz w:val="24"/>
          <w:szCs w:val="24"/>
          <w:lang w:val="id-ID"/>
        </w:rPr>
      </w:pPr>
      <w:r w:rsidRPr="00C04579">
        <w:rPr>
          <w:rFonts w:asciiTheme="majorBidi" w:hAnsiTheme="majorBidi"/>
          <w:b/>
          <w:bCs/>
          <w:color w:val="auto"/>
          <w:sz w:val="24"/>
          <w:szCs w:val="24"/>
          <w:lang w:val="id-ID"/>
        </w:rPr>
        <w:t>METODE PENELITIAN</w:t>
      </w:r>
    </w:p>
    <w:p w14:paraId="1FEE5036" w14:textId="502B1FB5" w:rsidR="008F3CDC" w:rsidRDefault="00D26F6C" w:rsidP="004A54F0">
      <w:pPr>
        <w:spacing w:line="240" w:lineRule="auto"/>
        <w:ind w:firstLine="720"/>
        <w:jc w:val="both"/>
        <w:rPr>
          <w:rFonts w:asciiTheme="majorBidi" w:hAnsiTheme="majorBidi" w:cstheme="majorBidi"/>
          <w:lang w:val="id-ID"/>
        </w:rPr>
      </w:pPr>
      <w:r>
        <w:rPr>
          <w:rFonts w:asciiTheme="majorBidi" w:hAnsiTheme="majorBidi" w:cstheme="majorBidi"/>
          <w:lang w:val="id-ID"/>
        </w:rPr>
        <w:t xml:space="preserve">Penelitian ini menggunakan metode kualitatif </w:t>
      </w:r>
      <w:proofErr w:type="spellStart"/>
      <w:r>
        <w:rPr>
          <w:rFonts w:asciiTheme="majorBidi" w:hAnsiTheme="majorBidi" w:cstheme="majorBidi"/>
          <w:lang w:val="id-ID"/>
        </w:rPr>
        <w:t>deskripstif</w:t>
      </w:r>
      <w:proofErr w:type="spellEnd"/>
      <w:r>
        <w:rPr>
          <w:rFonts w:asciiTheme="majorBidi" w:hAnsiTheme="majorBidi" w:cstheme="majorBidi"/>
          <w:lang w:val="id-ID"/>
        </w:rPr>
        <w:t xml:space="preserve"> untuk memperoleh informasi terkait pelayanan BK dalam mengembangkan </w:t>
      </w:r>
      <w:proofErr w:type="spellStart"/>
      <w:r>
        <w:rPr>
          <w:rFonts w:asciiTheme="majorBidi" w:hAnsiTheme="majorBidi" w:cstheme="majorBidi"/>
          <w:lang w:val="id-ID"/>
        </w:rPr>
        <w:t>karir</w:t>
      </w:r>
      <w:proofErr w:type="spellEnd"/>
      <w:r>
        <w:rPr>
          <w:rFonts w:asciiTheme="majorBidi" w:hAnsiTheme="majorBidi" w:cstheme="majorBidi"/>
          <w:lang w:val="id-ID"/>
        </w:rPr>
        <w:t xml:space="preserve"> peserta didik di SMK Kristen 1 Surakarta. Menurut </w:t>
      </w:r>
      <w:proofErr w:type="spellStart"/>
      <w:r w:rsidR="00D913D9">
        <w:rPr>
          <w:rFonts w:asciiTheme="majorBidi" w:hAnsiTheme="majorBidi" w:cstheme="majorBidi"/>
          <w:lang w:val="id-ID"/>
        </w:rPr>
        <w:t>Sukmadinata</w:t>
      </w:r>
      <w:proofErr w:type="spellEnd"/>
      <w:r w:rsidR="00D913D9">
        <w:rPr>
          <w:rFonts w:asciiTheme="majorBidi" w:hAnsiTheme="majorBidi" w:cstheme="majorBidi"/>
          <w:lang w:val="id-ID"/>
        </w:rPr>
        <w:t xml:space="preserve"> dalam </w:t>
      </w:r>
      <w:r w:rsidR="00D913D9">
        <w:rPr>
          <w:rFonts w:asciiTheme="majorBidi" w:hAnsiTheme="majorBidi" w:cstheme="majorBidi"/>
          <w:lang w:val="id-ID"/>
        </w:rPr>
        <w:fldChar w:fldCharType="begin" w:fldLock="1"/>
      </w:r>
      <w:r w:rsidR="005A09A6">
        <w:rPr>
          <w:rFonts w:asciiTheme="majorBidi" w:hAnsiTheme="majorBidi" w:cstheme="majorBidi"/>
          <w:lang w:val="id-ID"/>
        </w:rPr>
        <w:instrText>ADDIN CSL_CITATION {"citationItems":[{"id":"ITEM-1","itemData":{"author":[{"dropping-particle":"","family":"Wekke","given":"Ismail Suardi","non-dropping-particle":"","parse-names":false,"suffix":""},{"dropping-particle":"","family":"Dkk","given":"","non-dropping-particle":"","parse-names":false,"suffix":""}],"id":"ITEM-1","issued":{"date-parts":[["2019"]]},"publisher":"CV. Adi Karya Mandiri","publisher-place":"Yogyakarta","title":"Metode Penelitian Sosial","type":"book"},"uris":["http://www.mendeley.com/documents/?uuid=85210c06-6404-49b0-be17-f93bb8a36449"]}],"mendeley":{"formattedCitation":"(Wekke &amp; Dkk, 2019)","manualFormatting":"Wekke &amp; Dkk (2019)","plainTextFormattedCitation":"(Wekke &amp; Dkk, 2019)","previouslyFormattedCitation":"(Wekke &amp; Dkk, 2019)"},"properties":{"noteIndex":0},"schema":"https://github.com/citation-style-language/schema/raw/master/csl-citation.json"}</w:instrText>
      </w:r>
      <w:r w:rsidR="00D913D9">
        <w:rPr>
          <w:rFonts w:asciiTheme="majorBidi" w:hAnsiTheme="majorBidi" w:cstheme="majorBidi"/>
          <w:lang w:val="id-ID"/>
        </w:rPr>
        <w:fldChar w:fldCharType="separate"/>
      </w:r>
      <w:r w:rsidR="00D913D9" w:rsidRPr="00D913D9">
        <w:rPr>
          <w:rFonts w:asciiTheme="majorBidi" w:hAnsiTheme="majorBidi" w:cstheme="majorBidi"/>
          <w:noProof/>
          <w:lang w:val="id-ID"/>
        </w:rPr>
        <w:t xml:space="preserve">Wekke &amp; Dkk </w:t>
      </w:r>
      <w:r w:rsidR="00D913D9">
        <w:rPr>
          <w:rFonts w:asciiTheme="majorBidi" w:hAnsiTheme="majorBidi" w:cstheme="majorBidi"/>
          <w:noProof/>
          <w:lang w:val="id-ID"/>
        </w:rPr>
        <w:t>(</w:t>
      </w:r>
      <w:r w:rsidR="00D913D9" w:rsidRPr="00D913D9">
        <w:rPr>
          <w:rFonts w:asciiTheme="majorBidi" w:hAnsiTheme="majorBidi" w:cstheme="majorBidi"/>
          <w:noProof/>
          <w:lang w:val="id-ID"/>
        </w:rPr>
        <w:t>2019)</w:t>
      </w:r>
      <w:r w:rsidR="00D913D9">
        <w:rPr>
          <w:rFonts w:asciiTheme="majorBidi" w:hAnsiTheme="majorBidi" w:cstheme="majorBidi"/>
          <w:lang w:val="id-ID"/>
        </w:rPr>
        <w:fldChar w:fldCharType="end"/>
      </w:r>
      <w:r w:rsidR="00D913D9">
        <w:rPr>
          <w:rFonts w:asciiTheme="majorBidi" w:hAnsiTheme="majorBidi" w:cstheme="majorBidi"/>
          <w:lang w:val="id-ID"/>
        </w:rPr>
        <w:t xml:space="preserve"> penelitian kualitatif adalah penelitian yang berasumsi </w:t>
      </w:r>
      <w:r w:rsidR="007C1E08">
        <w:rPr>
          <w:rFonts w:asciiTheme="majorBidi" w:hAnsiTheme="majorBidi" w:cstheme="majorBidi"/>
          <w:lang w:val="id-ID"/>
        </w:rPr>
        <w:t>bahwa</w:t>
      </w:r>
      <w:r w:rsidR="00D913D9">
        <w:rPr>
          <w:rFonts w:asciiTheme="majorBidi" w:hAnsiTheme="majorBidi" w:cstheme="majorBidi"/>
          <w:lang w:val="id-ID"/>
        </w:rPr>
        <w:t xml:space="preserve"> </w:t>
      </w:r>
      <w:proofErr w:type="spellStart"/>
      <w:r w:rsidR="00D913D9">
        <w:rPr>
          <w:rFonts w:asciiTheme="majorBidi" w:hAnsiTheme="majorBidi" w:cstheme="majorBidi"/>
          <w:lang w:val="id-ID"/>
        </w:rPr>
        <w:t>kenyataaan</w:t>
      </w:r>
      <w:proofErr w:type="spellEnd"/>
      <w:r w:rsidR="00D913D9">
        <w:rPr>
          <w:rFonts w:asciiTheme="majorBidi" w:hAnsiTheme="majorBidi" w:cstheme="majorBidi"/>
          <w:lang w:val="id-ID"/>
        </w:rPr>
        <w:t xml:space="preserve"> </w:t>
      </w:r>
      <w:r w:rsidR="007C1E08">
        <w:rPr>
          <w:rFonts w:asciiTheme="majorBidi" w:hAnsiTheme="majorBidi" w:cstheme="majorBidi"/>
          <w:lang w:val="id-ID"/>
        </w:rPr>
        <w:t>bersifat</w:t>
      </w:r>
      <w:r w:rsidR="00D913D9">
        <w:rPr>
          <w:rFonts w:asciiTheme="majorBidi" w:hAnsiTheme="majorBidi" w:cstheme="majorBidi"/>
          <w:lang w:val="id-ID"/>
        </w:rPr>
        <w:t xml:space="preserve"> jamak, </w:t>
      </w:r>
      <w:r w:rsidR="007C1E08">
        <w:rPr>
          <w:rFonts w:asciiTheme="majorBidi" w:hAnsiTheme="majorBidi" w:cstheme="majorBidi"/>
          <w:lang w:val="id-ID"/>
        </w:rPr>
        <w:t xml:space="preserve">kompleks </w:t>
      </w:r>
      <w:r w:rsidR="00D913D9">
        <w:rPr>
          <w:rFonts w:asciiTheme="majorBidi" w:hAnsiTheme="majorBidi" w:cstheme="majorBidi"/>
          <w:lang w:val="id-ID"/>
        </w:rPr>
        <w:t xml:space="preserve">dan </w:t>
      </w:r>
      <w:r w:rsidR="007C1E08">
        <w:rPr>
          <w:rFonts w:asciiTheme="majorBidi" w:hAnsiTheme="majorBidi" w:cstheme="majorBidi"/>
          <w:lang w:val="id-ID"/>
        </w:rPr>
        <w:t xml:space="preserve">terbentuk melalui interaksi sosial yang </w:t>
      </w:r>
      <w:r w:rsidR="00D913D9">
        <w:rPr>
          <w:rFonts w:asciiTheme="majorBidi" w:hAnsiTheme="majorBidi" w:cstheme="majorBidi"/>
          <w:lang w:val="id-ID"/>
        </w:rPr>
        <w:t xml:space="preserve"> diinterpretasikan oleh setiap masing-masing individu. </w:t>
      </w:r>
      <w:r w:rsidR="007C1E08">
        <w:rPr>
          <w:rFonts w:asciiTheme="majorBidi" w:hAnsiTheme="majorBidi" w:cstheme="majorBidi"/>
          <w:lang w:val="id-ID"/>
        </w:rPr>
        <w:t xml:space="preserve">Penelitian kualitatif ini lebih mengandalkan analisis mendalam dan memahami kebenaran </w:t>
      </w:r>
      <w:r w:rsidR="00D913D9">
        <w:rPr>
          <w:rFonts w:asciiTheme="majorBidi" w:hAnsiTheme="majorBidi" w:cstheme="majorBidi"/>
          <w:lang w:val="id-ID"/>
        </w:rPr>
        <w:t xml:space="preserve">melalui </w:t>
      </w:r>
      <w:proofErr w:type="spellStart"/>
      <w:r w:rsidR="00D913D9">
        <w:rPr>
          <w:rFonts w:asciiTheme="majorBidi" w:hAnsiTheme="majorBidi" w:cstheme="majorBidi"/>
          <w:lang w:val="id-ID"/>
        </w:rPr>
        <w:t>penelahaan</w:t>
      </w:r>
      <w:proofErr w:type="spellEnd"/>
      <w:r w:rsidR="00D913D9">
        <w:rPr>
          <w:rFonts w:asciiTheme="majorBidi" w:hAnsiTheme="majorBidi" w:cstheme="majorBidi"/>
          <w:lang w:val="id-ID"/>
        </w:rPr>
        <w:t xml:space="preserve"> terhadap </w:t>
      </w:r>
      <w:r w:rsidR="007C1E08">
        <w:rPr>
          <w:rFonts w:asciiTheme="majorBidi" w:hAnsiTheme="majorBidi" w:cstheme="majorBidi"/>
          <w:lang w:val="id-ID"/>
        </w:rPr>
        <w:t xml:space="preserve">pengalaman </w:t>
      </w:r>
      <w:r w:rsidR="00D913D9">
        <w:rPr>
          <w:rFonts w:asciiTheme="majorBidi" w:hAnsiTheme="majorBidi" w:cstheme="majorBidi"/>
          <w:lang w:val="id-ID"/>
        </w:rPr>
        <w:t>orang-orang yang berinteraksi dengan mereka</w:t>
      </w:r>
      <w:r w:rsidR="007C1E08">
        <w:rPr>
          <w:rFonts w:asciiTheme="majorBidi" w:hAnsiTheme="majorBidi" w:cstheme="majorBidi"/>
          <w:lang w:val="id-ID"/>
        </w:rPr>
        <w:t xml:space="preserve"> secara langsung. Penelitian ini</w:t>
      </w:r>
      <w:r w:rsidR="00D913D9">
        <w:rPr>
          <w:rFonts w:asciiTheme="majorBidi" w:hAnsiTheme="majorBidi" w:cstheme="majorBidi"/>
          <w:lang w:val="id-ID"/>
        </w:rPr>
        <w:t xml:space="preserve"> bersifat deskriptif</w:t>
      </w:r>
      <w:r w:rsidR="007C1E08">
        <w:rPr>
          <w:rFonts w:asciiTheme="majorBidi" w:hAnsiTheme="majorBidi" w:cstheme="majorBidi"/>
          <w:lang w:val="id-ID"/>
        </w:rPr>
        <w:t>, yang bertujuan untuk menggambarkan secara sistematis dan faktual sesuai dengan fokus yang diteliti</w:t>
      </w:r>
      <w:r w:rsidR="00D913D9">
        <w:rPr>
          <w:rFonts w:asciiTheme="majorBidi" w:hAnsiTheme="majorBidi" w:cstheme="majorBidi"/>
          <w:lang w:val="id-ID"/>
        </w:rPr>
        <w:t>.</w:t>
      </w:r>
    </w:p>
    <w:p w14:paraId="06AECB1D" w14:textId="36F5265F" w:rsidR="0080508A" w:rsidRDefault="00D246A6" w:rsidP="004A54F0">
      <w:pPr>
        <w:spacing w:line="240" w:lineRule="auto"/>
        <w:ind w:firstLine="720"/>
        <w:jc w:val="both"/>
        <w:rPr>
          <w:rFonts w:asciiTheme="majorBidi" w:hAnsiTheme="majorBidi" w:cstheme="majorBidi"/>
        </w:rPr>
      </w:pPr>
      <w:r>
        <w:rPr>
          <w:rFonts w:asciiTheme="majorBidi" w:hAnsiTheme="majorBidi" w:cstheme="majorBidi"/>
          <w:lang w:val="id-ID"/>
        </w:rPr>
        <w:t>Informan dalam penelitian ini adalah guru BK di SMK Kristen 1 Surakarta, klien (menerima pelayanan) peserta</w:t>
      </w:r>
      <w:r w:rsidR="0080508A">
        <w:rPr>
          <w:rFonts w:asciiTheme="majorBidi" w:hAnsiTheme="majorBidi" w:cstheme="majorBidi"/>
          <w:lang w:val="id-ID"/>
        </w:rPr>
        <w:t xml:space="preserve"> didik SMK Kristen 1 Surakarta.</w:t>
      </w:r>
      <w:r w:rsidR="0080508A">
        <w:rPr>
          <w:rFonts w:asciiTheme="majorBidi" w:hAnsiTheme="majorBidi" w:cstheme="majorBidi"/>
        </w:rPr>
        <w:t xml:space="preserve"> Teknik </w:t>
      </w:r>
      <w:proofErr w:type="spellStart"/>
      <w:r w:rsidR="0080508A">
        <w:rPr>
          <w:rFonts w:asciiTheme="majorBidi" w:hAnsiTheme="majorBidi" w:cstheme="majorBidi"/>
        </w:rPr>
        <w:t>pemilihan</w:t>
      </w:r>
      <w:proofErr w:type="spellEnd"/>
      <w:r w:rsidR="0080508A">
        <w:rPr>
          <w:rFonts w:asciiTheme="majorBidi" w:hAnsiTheme="majorBidi" w:cstheme="majorBidi"/>
        </w:rPr>
        <w:t xml:space="preserve"> </w:t>
      </w:r>
      <w:proofErr w:type="spellStart"/>
      <w:r w:rsidR="0080508A">
        <w:rPr>
          <w:rFonts w:asciiTheme="majorBidi" w:hAnsiTheme="majorBidi" w:cstheme="majorBidi"/>
        </w:rPr>
        <w:t>informan</w:t>
      </w:r>
      <w:proofErr w:type="spellEnd"/>
      <w:r w:rsidR="0080508A">
        <w:rPr>
          <w:rFonts w:asciiTheme="majorBidi" w:hAnsiTheme="majorBidi" w:cstheme="majorBidi"/>
        </w:rPr>
        <w:t xml:space="preserve"> </w:t>
      </w:r>
      <w:proofErr w:type="spellStart"/>
      <w:r w:rsidR="0080508A">
        <w:rPr>
          <w:rFonts w:asciiTheme="majorBidi" w:hAnsiTheme="majorBidi" w:cstheme="majorBidi"/>
        </w:rPr>
        <w:t>dalam</w:t>
      </w:r>
      <w:proofErr w:type="spellEnd"/>
      <w:r w:rsidR="0080508A">
        <w:rPr>
          <w:rFonts w:asciiTheme="majorBidi" w:hAnsiTheme="majorBidi" w:cstheme="majorBidi"/>
        </w:rPr>
        <w:t xml:space="preserve"> </w:t>
      </w:r>
      <w:proofErr w:type="spellStart"/>
      <w:r w:rsidR="0080508A">
        <w:rPr>
          <w:rFonts w:asciiTheme="majorBidi" w:hAnsiTheme="majorBidi" w:cstheme="majorBidi"/>
        </w:rPr>
        <w:t>penelitian</w:t>
      </w:r>
      <w:proofErr w:type="spellEnd"/>
      <w:r w:rsidR="0080508A">
        <w:rPr>
          <w:rFonts w:asciiTheme="majorBidi" w:hAnsiTheme="majorBidi" w:cstheme="majorBidi"/>
        </w:rPr>
        <w:t xml:space="preserve"> </w:t>
      </w:r>
      <w:proofErr w:type="spellStart"/>
      <w:r w:rsidR="0080508A">
        <w:rPr>
          <w:rFonts w:asciiTheme="majorBidi" w:hAnsiTheme="majorBidi" w:cstheme="majorBidi"/>
        </w:rPr>
        <w:t>ini</w:t>
      </w:r>
      <w:proofErr w:type="spellEnd"/>
      <w:r w:rsidR="0080508A">
        <w:rPr>
          <w:rFonts w:asciiTheme="majorBidi" w:hAnsiTheme="majorBidi" w:cstheme="majorBidi"/>
        </w:rPr>
        <w:t xml:space="preserve"> </w:t>
      </w:r>
      <w:proofErr w:type="spellStart"/>
      <w:r w:rsidR="0080508A">
        <w:rPr>
          <w:rFonts w:asciiTheme="majorBidi" w:hAnsiTheme="majorBidi" w:cstheme="majorBidi"/>
        </w:rPr>
        <w:t>menggunakan</w:t>
      </w:r>
      <w:proofErr w:type="spellEnd"/>
      <w:r w:rsidR="0080508A">
        <w:rPr>
          <w:rFonts w:asciiTheme="majorBidi" w:hAnsiTheme="majorBidi" w:cstheme="majorBidi"/>
        </w:rPr>
        <w:t xml:space="preserve"> purposive sampling, </w:t>
      </w:r>
      <w:proofErr w:type="spellStart"/>
      <w:r w:rsidR="0080508A">
        <w:rPr>
          <w:rFonts w:asciiTheme="majorBidi" w:hAnsiTheme="majorBidi" w:cstheme="majorBidi"/>
        </w:rPr>
        <w:t>yaitu</w:t>
      </w:r>
      <w:proofErr w:type="spellEnd"/>
      <w:r w:rsidR="0080508A">
        <w:rPr>
          <w:rFonts w:asciiTheme="majorBidi" w:hAnsiTheme="majorBidi" w:cstheme="majorBidi"/>
        </w:rPr>
        <w:t xml:space="preserve"> </w:t>
      </w:r>
      <w:proofErr w:type="spellStart"/>
      <w:r w:rsidR="0080508A">
        <w:rPr>
          <w:rFonts w:asciiTheme="majorBidi" w:hAnsiTheme="majorBidi" w:cstheme="majorBidi"/>
        </w:rPr>
        <w:t>metode</w:t>
      </w:r>
      <w:proofErr w:type="spellEnd"/>
      <w:r w:rsidR="0080508A">
        <w:rPr>
          <w:rFonts w:asciiTheme="majorBidi" w:hAnsiTheme="majorBidi" w:cstheme="majorBidi"/>
        </w:rPr>
        <w:t xml:space="preserve"> yang </w:t>
      </w:r>
      <w:proofErr w:type="spellStart"/>
      <w:r w:rsidR="0080508A">
        <w:rPr>
          <w:rFonts w:asciiTheme="majorBidi" w:hAnsiTheme="majorBidi" w:cstheme="majorBidi"/>
        </w:rPr>
        <w:t>digunakan</w:t>
      </w:r>
      <w:proofErr w:type="spellEnd"/>
      <w:r w:rsidR="0080508A">
        <w:rPr>
          <w:rFonts w:asciiTheme="majorBidi" w:hAnsiTheme="majorBidi" w:cstheme="majorBidi"/>
        </w:rPr>
        <w:t xml:space="preserve"> </w:t>
      </w:r>
      <w:proofErr w:type="spellStart"/>
      <w:r w:rsidR="0080508A">
        <w:rPr>
          <w:rFonts w:asciiTheme="majorBidi" w:hAnsiTheme="majorBidi" w:cstheme="majorBidi"/>
        </w:rPr>
        <w:t>untuk</w:t>
      </w:r>
      <w:proofErr w:type="spellEnd"/>
      <w:r w:rsidR="0080508A">
        <w:rPr>
          <w:rFonts w:asciiTheme="majorBidi" w:hAnsiTheme="majorBidi" w:cstheme="majorBidi"/>
        </w:rPr>
        <w:t xml:space="preserve"> </w:t>
      </w:r>
      <w:proofErr w:type="spellStart"/>
      <w:r w:rsidR="0080508A">
        <w:rPr>
          <w:rFonts w:asciiTheme="majorBidi" w:hAnsiTheme="majorBidi" w:cstheme="majorBidi"/>
        </w:rPr>
        <w:t>memastikan</w:t>
      </w:r>
      <w:proofErr w:type="spellEnd"/>
      <w:r w:rsidR="0080508A">
        <w:rPr>
          <w:rFonts w:asciiTheme="majorBidi" w:hAnsiTheme="majorBidi" w:cstheme="majorBidi"/>
        </w:rPr>
        <w:t xml:space="preserve"> </w:t>
      </w:r>
      <w:proofErr w:type="spellStart"/>
      <w:r w:rsidR="0080508A">
        <w:rPr>
          <w:rFonts w:asciiTheme="majorBidi" w:hAnsiTheme="majorBidi" w:cstheme="majorBidi"/>
        </w:rPr>
        <w:t>identitas</w:t>
      </w:r>
      <w:proofErr w:type="spellEnd"/>
      <w:r w:rsidR="0080508A">
        <w:rPr>
          <w:rFonts w:asciiTheme="majorBidi" w:hAnsiTheme="majorBidi" w:cstheme="majorBidi"/>
        </w:rPr>
        <w:t xml:space="preserve"> yang special </w:t>
      </w:r>
      <w:proofErr w:type="spellStart"/>
      <w:r w:rsidR="0080508A">
        <w:rPr>
          <w:rFonts w:asciiTheme="majorBidi" w:hAnsiTheme="majorBidi" w:cstheme="majorBidi"/>
        </w:rPr>
        <w:t>cocok</w:t>
      </w:r>
      <w:proofErr w:type="spellEnd"/>
      <w:r w:rsidR="0080508A">
        <w:rPr>
          <w:rFonts w:asciiTheme="majorBidi" w:hAnsiTheme="majorBidi" w:cstheme="majorBidi"/>
        </w:rPr>
        <w:t xml:space="preserve"> </w:t>
      </w:r>
      <w:proofErr w:type="spellStart"/>
      <w:r w:rsidR="0080508A">
        <w:rPr>
          <w:rFonts w:asciiTheme="majorBidi" w:hAnsiTheme="majorBidi" w:cstheme="majorBidi"/>
        </w:rPr>
        <w:t>dengan</w:t>
      </w:r>
      <w:proofErr w:type="spellEnd"/>
      <w:r w:rsidR="0080508A">
        <w:rPr>
          <w:rFonts w:asciiTheme="majorBidi" w:hAnsiTheme="majorBidi" w:cstheme="majorBidi"/>
        </w:rPr>
        <w:t xml:space="preserve"> </w:t>
      </w:r>
      <w:proofErr w:type="spellStart"/>
      <w:r w:rsidR="0080508A">
        <w:rPr>
          <w:rFonts w:asciiTheme="majorBidi" w:hAnsiTheme="majorBidi" w:cstheme="majorBidi"/>
        </w:rPr>
        <w:t>tujuan</w:t>
      </w:r>
      <w:proofErr w:type="spellEnd"/>
      <w:r w:rsidR="0080508A">
        <w:rPr>
          <w:rFonts w:asciiTheme="majorBidi" w:hAnsiTheme="majorBidi" w:cstheme="majorBidi"/>
        </w:rPr>
        <w:t xml:space="preserve"> </w:t>
      </w:r>
      <w:proofErr w:type="spellStart"/>
      <w:r w:rsidR="0080508A">
        <w:rPr>
          <w:rFonts w:asciiTheme="majorBidi" w:hAnsiTheme="majorBidi" w:cstheme="majorBidi"/>
        </w:rPr>
        <w:t>riset</w:t>
      </w:r>
      <w:proofErr w:type="spellEnd"/>
      <w:r w:rsidR="0080508A">
        <w:rPr>
          <w:rFonts w:asciiTheme="majorBidi" w:hAnsiTheme="majorBidi" w:cstheme="majorBidi"/>
        </w:rPr>
        <w:t xml:space="preserve"> </w:t>
      </w:r>
      <w:proofErr w:type="spellStart"/>
      <w:r w:rsidR="0080508A">
        <w:rPr>
          <w:rFonts w:asciiTheme="majorBidi" w:hAnsiTheme="majorBidi" w:cstheme="majorBidi"/>
        </w:rPr>
        <w:t>penelitian</w:t>
      </w:r>
      <w:proofErr w:type="spellEnd"/>
      <w:r w:rsidR="0080508A">
        <w:rPr>
          <w:rFonts w:asciiTheme="majorBidi" w:hAnsiTheme="majorBidi" w:cstheme="majorBidi"/>
        </w:rPr>
        <w:t xml:space="preserve"> </w:t>
      </w:r>
      <w:sdt>
        <w:sdtPr>
          <w:rPr>
            <w:rFonts w:asciiTheme="majorBidi" w:hAnsiTheme="majorBidi" w:cstheme="majorBidi"/>
          </w:rPr>
          <w:id w:val="-1324501670"/>
          <w:citation/>
        </w:sdtPr>
        <w:sdtContent>
          <w:r w:rsidR="0080508A">
            <w:rPr>
              <w:rFonts w:asciiTheme="majorBidi" w:hAnsiTheme="majorBidi" w:cstheme="majorBidi"/>
            </w:rPr>
            <w:fldChar w:fldCharType="begin"/>
          </w:r>
          <w:r w:rsidR="0080508A">
            <w:rPr>
              <w:rFonts w:asciiTheme="majorBidi" w:hAnsiTheme="majorBidi" w:cstheme="majorBidi"/>
            </w:rPr>
            <w:instrText xml:space="preserve"> CITATION Len21 \l 1033 </w:instrText>
          </w:r>
          <w:r w:rsidR="0080508A">
            <w:rPr>
              <w:rFonts w:asciiTheme="majorBidi" w:hAnsiTheme="majorBidi" w:cstheme="majorBidi"/>
            </w:rPr>
            <w:fldChar w:fldCharType="separate"/>
          </w:r>
          <w:r w:rsidR="00023EA5" w:rsidRPr="00023EA5">
            <w:rPr>
              <w:rFonts w:asciiTheme="majorBidi" w:hAnsiTheme="majorBidi" w:cstheme="majorBidi"/>
              <w:noProof/>
            </w:rPr>
            <w:t>(Lenaini , 2021)</w:t>
          </w:r>
          <w:r w:rsidR="0080508A">
            <w:rPr>
              <w:rFonts w:asciiTheme="majorBidi" w:hAnsiTheme="majorBidi" w:cstheme="majorBidi"/>
            </w:rPr>
            <w:fldChar w:fldCharType="end"/>
          </w:r>
        </w:sdtContent>
      </w:sdt>
      <w:r w:rsidR="0080508A">
        <w:rPr>
          <w:rFonts w:asciiTheme="majorBidi" w:hAnsiTheme="majorBidi" w:cstheme="majorBidi"/>
        </w:rPr>
        <w:t>.</w:t>
      </w:r>
    </w:p>
    <w:p w14:paraId="204E9A09" w14:textId="7AB2D499" w:rsidR="00D913D9" w:rsidRDefault="00D246A6" w:rsidP="004A54F0">
      <w:pPr>
        <w:spacing w:line="240" w:lineRule="auto"/>
        <w:ind w:firstLine="720"/>
        <w:jc w:val="both"/>
        <w:rPr>
          <w:rFonts w:asciiTheme="majorBidi" w:hAnsiTheme="majorBidi" w:cstheme="majorBidi"/>
          <w:lang w:val="id-ID"/>
        </w:rPr>
      </w:pPr>
      <w:r>
        <w:rPr>
          <w:rFonts w:asciiTheme="majorBidi" w:hAnsiTheme="majorBidi" w:cstheme="majorBidi"/>
          <w:lang w:val="id-ID"/>
        </w:rPr>
        <w:t xml:space="preserve">Lokasi penelitian ini bertempat di SMK Kristen 1 Surakarta lebih tepatnya Jl. A. Yani No.2, </w:t>
      </w:r>
      <w:proofErr w:type="spellStart"/>
      <w:r>
        <w:rPr>
          <w:rFonts w:asciiTheme="majorBidi" w:hAnsiTheme="majorBidi" w:cstheme="majorBidi"/>
          <w:lang w:val="id-ID"/>
        </w:rPr>
        <w:t>Tegalharjo</w:t>
      </w:r>
      <w:proofErr w:type="spellEnd"/>
      <w:r>
        <w:rPr>
          <w:rFonts w:asciiTheme="majorBidi" w:hAnsiTheme="majorBidi" w:cstheme="majorBidi"/>
          <w:lang w:val="id-ID"/>
        </w:rPr>
        <w:t xml:space="preserve">, Kec. </w:t>
      </w:r>
      <w:proofErr w:type="spellStart"/>
      <w:r>
        <w:rPr>
          <w:rFonts w:asciiTheme="majorBidi" w:hAnsiTheme="majorBidi" w:cstheme="majorBidi"/>
          <w:lang w:val="id-ID"/>
        </w:rPr>
        <w:t>Jebres</w:t>
      </w:r>
      <w:proofErr w:type="spellEnd"/>
      <w:r>
        <w:rPr>
          <w:rFonts w:asciiTheme="majorBidi" w:hAnsiTheme="majorBidi" w:cstheme="majorBidi"/>
          <w:lang w:val="id-ID"/>
        </w:rPr>
        <w:t>, Kota Surakarta, Jawa Tengah. Alasan memilih lokasi penelitian ini dengan mempertimbangkan beberapa hal, yakni; 1) sekolah ini memenuhi kriteria yang telah ditentukan oleh dosen pengampu mata kuliah BKI, yaitu SMK swasta non-</w:t>
      </w:r>
      <w:proofErr w:type="spellStart"/>
      <w:r>
        <w:rPr>
          <w:rFonts w:asciiTheme="majorBidi" w:hAnsiTheme="majorBidi" w:cstheme="majorBidi"/>
          <w:lang w:val="id-ID"/>
        </w:rPr>
        <w:t>islam</w:t>
      </w:r>
      <w:proofErr w:type="spellEnd"/>
      <w:r>
        <w:rPr>
          <w:rFonts w:asciiTheme="majorBidi" w:hAnsiTheme="majorBidi" w:cstheme="majorBidi"/>
          <w:lang w:val="id-ID"/>
        </w:rPr>
        <w:t xml:space="preserve">, 2) memiliki layanan BK yang aktif seperti menjalankan berbagai layanan BK termasuk dalam mengembangkan </w:t>
      </w:r>
      <w:proofErr w:type="spellStart"/>
      <w:r>
        <w:rPr>
          <w:rFonts w:asciiTheme="majorBidi" w:hAnsiTheme="majorBidi" w:cstheme="majorBidi"/>
          <w:lang w:val="id-ID"/>
        </w:rPr>
        <w:t>karir</w:t>
      </w:r>
      <w:proofErr w:type="spellEnd"/>
      <w:r>
        <w:rPr>
          <w:rFonts w:asciiTheme="majorBidi" w:hAnsiTheme="majorBidi" w:cstheme="majorBidi"/>
          <w:lang w:val="id-ID"/>
        </w:rPr>
        <w:t xml:space="preserve"> </w:t>
      </w:r>
      <w:r w:rsidR="000504E9">
        <w:rPr>
          <w:rFonts w:asciiTheme="majorBidi" w:hAnsiTheme="majorBidi" w:cstheme="majorBidi"/>
          <w:lang w:val="id-ID"/>
        </w:rPr>
        <w:t xml:space="preserve">peserta didik, sehingga sangat </w:t>
      </w:r>
      <w:proofErr w:type="spellStart"/>
      <w:r w:rsidR="000504E9">
        <w:rPr>
          <w:rFonts w:asciiTheme="majorBidi" w:hAnsiTheme="majorBidi" w:cstheme="majorBidi"/>
          <w:lang w:val="id-ID"/>
        </w:rPr>
        <w:t>relavan</w:t>
      </w:r>
      <w:proofErr w:type="spellEnd"/>
      <w:r w:rsidR="000504E9">
        <w:rPr>
          <w:rFonts w:asciiTheme="majorBidi" w:hAnsiTheme="majorBidi" w:cstheme="majorBidi"/>
          <w:lang w:val="id-ID"/>
        </w:rPr>
        <w:t xml:space="preserve"> dengan fokus penelitian ini, 3) serta keterbukaan pihak sekolah dalam memberikan akses informasi dan kesiapan guru BK untuk diwawancarai yang menjadi </w:t>
      </w:r>
      <w:r w:rsidR="000504E9">
        <w:rPr>
          <w:rFonts w:asciiTheme="majorBidi" w:hAnsiTheme="majorBidi" w:cstheme="majorBidi"/>
          <w:lang w:val="id-ID"/>
        </w:rPr>
        <w:lastRenderedPageBreak/>
        <w:t>faktor pendukung dalam proses penelitian ini.</w:t>
      </w:r>
    </w:p>
    <w:p w14:paraId="12E16291" w14:textId="73EB1309" w:rsidR="000504E9" w:rsidRDefault="000504E9" w:rsidP="004A54F0">
      <w:pPr>
        <w:spacing w:line="240" w:lineRule="auto"/>
        <w:ind w:firstLine="720"/>
        <w:jc w:val="both"/>
        <w:rPr>
          <w:rFonts w:asciiTheme="majorBidi" w:hAnsiTheme="majorBidi" w:cstheme="majorBidi"/>
          <w:lang w:val="id-ID"/>
        </w:rPr>
      </w:pPr>
      <w:r>
        <w:rPr>
          <w:rFonts w:asciiTheme="majorBidi" w:hAnsiTheme="majorBidi" w:cstheme="majorBidi"/>
          <w:lang w:val="id-ID"/>
        </w:rPr>
        <w:t xml:space="preserve">Teknik pengumpulan data melalui wawancara mendalam, observasi serta dokumentasi. Wawancara dilakukan dengan semi-terstruktur untuk mendapatkan data agar terarah serta peneliti tetap menggali informasi lebih dalam lagi melalui wawancara tambahan. </w:t>
      </w:r>
      <w:r w:rsidR="00DE04AF">
        <w:rPr>
          <w:rFonts w:asciiTheme="majorBidi" w:hAnsiTheme="majorBidi" w:cstheme="majorBidi"/>
          <w:lang w:val="id-ID"/>
        </w:rPr>
        <w:t>Meskipun o</w:t>
      </w:r>
      <w:r>
        <w:rPr>
          <w:rFonts w:asciiTheme="majorBidi" w:hAnsiTheme="majorBidi" w:cstheme="majorBidi"/>
          <w:lang w:val="id-ID"/>
        </w:rPr>
        <w:t xml:space="preserve">bservasi </w:t>
      </w:r>
      <w:r w:rsidR="00DE04AF">
        <w:rPr>
          <w:rFonts w:asciiTheme="majorBidi" w:hAnsiTheme="majorBidi" w:cstheme="majorBidi"/>
          <w:lang w:val="id-ID"/>
        </w:rPr>
        <w:t xml:space="preserve">tidak dilakukan </w:t>
      </w:r>
      <w:proofErr w:type="spellStart"/>
      <w:r w:rsidR="00DE04AF">
        <w:rPr>
          <w:rFonts w:asciiTheme="majorBidi" w:hAnsiTheme="majorBidi" w:cstheme="majorBidi"/>
          <w:lang w:val="id-ID"/>
        </w:rPr>
        <w:t>scara</w:t>
      </w:r>
      <w:proofErr w:type="spellEnd"/>
      <w:r w:rsidR="00DE04AF">
        <w:rPr>
          <w:rFonts w:asciiTheme="majorBidi" w:hAnsiTheme="majorBidi" w:cstheme="majorBidi"/>
          <w:lang w:val="id-ID"/>
        </w:rPr>
        <w:t xml:space="preserve"> formal, peneliti mengamati secara singkat </w:t>
      </w:r>
      <w:proofErr w:type="spellStart"/>
      <w:r>
        <w:rPr>
          <w:rFonts w:asciiTheme="majorBidi" w:hAnsiTheme="majorBidi" w:cstheme="majorBidi"/>
          <w:lang w:val="id-ID"/>
        </w:rPr>
        <w:t>interkasi</w:t>
      </w:r>
      <w:proofErr w:type="spellEnd"/>
      <w:r>
        <w:rPr>
          <w:rFonts w:asciiTheme="majorBidi" w:hAnsiTheme="majorBidi" w:cstheme="majorBidi"/>
          <w:lang w:val="id-ID"/>
        </w:rPr>
        <w:t xml:space="preserve"> antara peserta didik dengan peserta didik yang lainnya serta int</w:t>
      </w:r>
      <w:r w:rsidR="00DE04AF">
        <w:rPr>
          <w:rFonts w:asciiTheme="majorBidi" w:hAnsiTheme="majorBidi" w:cstheme="majorBidi"/>
          <w:lang w:val="id-ID"/>
        </w:rPr>
        <w:t>e</w:t>
      </w:r>
      <w:r>
        <w:rPr>
          <w:rFonts w:asciiTheme="majorBidi" w:hAnsiTheme="majorBidi" w:cstheme="majorBidi"/>
          <w:lang w:val="id-ID"/>
        </w:rPr>
        <w:t xml:space="preserve">raksi guru BK dengan peserta didik. </w:t>
      </w:r>
      <w:r w:rsidR="00DF00D0">
        <w:rPr>
          <w:rFonts w:asciiTheme="majorBidi" w:hAnsiTheme="majorBidi" w:cstheme="majorBidi"/>
          <w:lang w:val="id-ID"/>
        </w:rPr>
        <w:t>Dokume</w:t>
      </w:r>
      <w:r w:rsidR="00DE04AF">
        <w:rPr>
          <w:rFonts w:asciiTheme="majorBidi" w:hAnsiTheme="majorBidi" w:cstheme="majorBidi"/>
          <w:lang w:val="id-ID"/>
        </w:rPr>
        <w:t>n</w:t>
      </w:r>
      <w:r w:rsidR="00DF00D0">
        <w:rPr>
          <w:rFonts w:asciiTheme="majorBidi" w:hAnsiTheme="majorBidi" w:cstheme="majorBidi"/>
          <w:lang w:val="id-ID"/>
        </w:rPr>
        <w:t xml:space="preserve">tasi dilakukan untuk mencatat jadwal bimbingan dan </w:t>
      </w:r>
      <w:proofErr w:type="spellStart"/>
      <w:r w:rsidR="00DF00D0">
        <w:rPr>
          <w:rFonts w:asciiTheme="majorBidi" w:hAnsiTheme="majorBidi" w:cstheme="majorBidi"/>
          <w:lang w:val="id-ID"/>
        </w:rPr>
        <w:t>konselin</w:t>
      </w:r>
      <w:proofErr w:type="spellEnd"/>
      <w:r w:rsidR="00DF00D0">
        <w:rPr>
          <w:rFonts w:asciiTheme="majorBidi" w:hAnsiTheme="majorBidi" w:cstheme="majorBidi"/>
          <w:lang w:val="id-ID"/>
        </w:rPr>
        <w:t xml:space="preserve"> setiap masing-masing kelas, catatan layanan konseling serta sarana yang digunakan, seperti </w:t>
      </w:r>
      <w:proofErr w:type="spellStart"/>
      <w:r w:rsidR="00DF00D0">
        <w:rPr>
          <w:rFonts w:asciiTheme="majorBidi" w:hAnsiTheme="majorBidi" w:cstheme="majorBidi"/>
          <w:lang w:val="id-ID"/>
        </w:rPr>
        <w:t>whatsaap</w:t>
      </w:r>
      <w:proofErr w:type="spellEnd"/>
      <w:r w:rsidR="00DF00D0">
        <w:rPr>
          <w:rFonts w:asciiTheme="majorBidi" w:hAnsiTheme="majorBidi" w:cstheme="majorBidi"/>
          <w:lang w:val="id-ID"/>
        </w:rPr>
        <w:t xml:space="preserve"> untuk menggali informasi lebih dalam terkait layanan BK di SMK Kristen 1 Surakarta.</w:t>
      </w:r>
    </w:p>
    <w:p w14:paraId="3B38391B" w14:textId="488A72F8" w:rsidR="00DF00D0" w:rsidRDefault="00DF00D0" w:rsidP="004A54F0">
      <w:pPr>
        <w:spacing w:line="240" w:lineRule="auto"/>
        <w:ind w:firstLine="720"/>
        <w:jc w:val="both"/>
        <w:rPr>
          <w:rFonts w:asciiTheme="majorBidi" w:hAnsiTheme="majorBidi" w:cstheme="majorBidi"/>
          <w:lang w:val="id-ID"/>
        </w:rPr>
      </w:pPr>
      <w:r>
        <w:rPr>
          <w:rFonts w:asciiTheme="majorBidi" w:hAnsiTheme="majorBidi" w:cstheme="majorBidi"/>
          <w:lang w:val="id-ID"/>
        </w:rPr>
        <w:t xml:space="preserve">Proses analisis data dalam penelitian ini </w:t>
      </w:r>
      <w:proofErr w:type="spellStart"/>
      <w:r>
        <w:rPr>
          <w:rFonts w:asciiTheme="majorBidi" w:hAnsiTheme="majorBidi" w:cstheme="majorBidi"/>
          <w:lang w:val="id-ID"/>
        </w:rPr>
        <w:t>menggunkan</w:t>
      </w:r>
      <w:proofErr w:type="spellEnd"/>
      <w:r>
        <w:rPr>
          <w:rFonts w:asciiTheme="majorBidi" w:hAnsiTheme="majorBidi" w:cstheme="majorBidi"/>
          <w:lang w:val="id-ID"/>
        </w:rPr>
        <w:t xml:space="preserve"> kualitatif deskriptif yang meliputi beberapa tahapan, yakni; reduksi data, penyajian data serta penarikan kesimpulan. Reduksi data dilakukan </w:t>
      </w:r>
      <w:proofErr w:type="spellStart"/>
      <w:r>
        <w:rPr>
          <w:rFonts w:asciiTheme="majorBidi" w:hAnsiTheme="majorBidi" w:cstheme="majorBidi"/>
          <w:lang w:val="id-ID"/>
        </w:rPr>
        <w:t>melaui</w:t>
      </w:r>
      <w:proofErr w:type="spellEnd"/>
      <w:r>
        <w:rPr>
          <w:rFonts w:asciiTheme="majorBidi" w:hAnsiTheme="majorBidi" w:cstheme="majorBidi"/>
          <w:lang w:val="id-ID"/>
        </w:rPr>
        <w:t xml:space="preserve"> wawancara, observasi dan </w:t>
      </w:r>
      <w:proofErr w:type="spellStart"/>
      <w:r>
        <w:rPr>
          <w:rFonts w:asciiTheme="majorBidi" w:hAnsiTheme="majorBidi" w:cstheme="majorBidi"/>
          <w:lang w:val="id-ID"/>
        </w:rPr>
        <w:t>dokumnetasi</w:t>
      </w:r>
      <w:proofErr w:type="spellEnd"/>
      <w:r>
        <w:rPr>
          <w:rFonts w:asciiTheme="majorBidi" w:hAnsiTheme="majorBidi" w:cstheme="majorBidi"/>
          <w:lang w:val="id-ID"/>
        </w:rPr>
        <w:t xml:space="preserve"> terkait bentuk layanan BK, mengatasi masalah dalam peserta didik serta faktor pendukung dan penghambat </w:t>
      </w:r>
      <w:r w:rsidR="007C1E08">
        <w:rPr>
          <w:rFonts w:asciiTheme="majorBidi" w:hAnsiTheme="majorBidi" w:cstheme="majorBidi"/>
          <w:lang w:val="id-ID"/>
        </w:rPr>
        <w:t xml:space="preserve">serta dampak dari pengembangan </w:t>
      </w:r>
      <w:proofErr w:type="spellStart"/>
      <w:r w:rsidR="007C1E08">
        <w:rPr>
          <w:rFonts w:asciiTheme="majorBidi" w:hAnsiTheme="majorBidi" w:cstheme="majorBidi"/>
          <w:lang w:val="id-ID"/>
        </w:rPr>
        <w:t>karir</w:t>
      </w:r>
      <w:proofErr w:type="spellEnd"/>
      <w:r w:rsidR="007C1E08">
        <w:rPr>
          <w:rFonts w:asciiTheme="majorBidi" w:hAnsiTheme="majorBidi" w:cstheme="majorBidi"/>
          <w:lang w:val="id-ID"/>
        </w:rPr>
        <w:t xml:space="preserve"> terhadap peserta didik. Melalui beberapa tahapan-tahapan tersebut, peneliti berusaha memaparkan tentang pelayanan BK dalam mengembangkan </w:t>
      </w:r>
      <w:proofErr w:type="spellStart"/>
      <w:r w:rsidR="007C1E08">
        <w:rPr>
          <w:rFonts w:asciiTheme="majorBidi" w:hAnsiTheme="majorBidi" w:cstheme="majorBidi"/>
          <w:lang w:val="id-ID"/>
        </w:rPr>
        <w:t>karir</w:t>
      </w:r>
      <w:proofErr w:type="spellEnd"/>
      <w:r w:rsidR="007C1E08">
        <w:rPr>
          <w:rFonts w:asciiTheme="majorBidi" w:hAnsiTheme="majorBidi" w:cstheme="majorBidi"/>
          <w:lang w:val="id-ID"/>
        </w:rPr>
        <w:t xml:space="preserve"> peserta didik di SMK Kristen 1 Surakarta.</w:t>
      </w:r>
    </w:p>
    <w:p w14:paraId="5A10F071" w14:textId="13D67448" w:rsidR="007C1E08" w:rsidRPr="00C04579" w:rsidRDefault="007C1E08" w:rsidP="004A54F0">
      <w:pPr>
        <w:pStyle w:val="Judul1"/>
        <w:spacing w:line="240" w:lineRule="auto"/>
        <w:rPr>
          <w:rFonts w:asciiTheme="majorBidi" w:hAnsiTheme="majorBidi"/>
          <w:b/>
          <w:bCs/>
          <w:color w:val="auto"/>
          <w:sz w:val="24"/>
          <w:szCs w:val="24"/>
          <w:lang w:val="id-ID"/>
        </w:rPr>
      </w:pPr>
      <w:r w:rsidRPr="00C04579">
        <w:rPr>
          <w:rFonts w:asciiTheme="majorBidi" w:hAnsiTheme="majorBidi"/>
          <w:b/>
          <w:bCs/>
          <w:color w:val="auto"/>
          <w:sz w:val="24"/>
          <w:szCs w:val="24"/>
          <w:lang w:val="id-ID"/>
        </w:rPr>
        <w:t>HASIL DAN PEMBAHASAN</w:t>
      </w:r>
    </w:p>
    <w:p w14:paraId="6520746A" w14:textId="5E2AE702" w:rsidR="007C1E08" w:rsidRPr="00C04579" w:rsidRDefault="00EE277F" w:rsidP="000861E7">
      <w:pPr>
        <w:pStyle w:val="Judul2"/>
        <w:numPr>
          <w:ilvl w:val="0"/>
          <w:numId w:val="3"/>
        </w:numPr>
        <w:spacing w:line="240" w:lineRule="auto"/>
        <w:ind w:left="426"/>
        <w:jc w:val="both"/>
        <w:rPr>
          <w:rFonts w:asciiTheme="majorBidi" w:hAnsiTheme="majorBidi"/>
          <w:b/>
          <w:bCs/>
          <w:color w:val="auto"/>
          <w:sz w:val="24"/>
          <w:szCs w:val="24"/>
          <w:lang w:val="id-ID"/>
        </w:rPr>
      </w:pPr>
      <w:r w:rsidRPr="00C04579">
        <w:rPr>
          <w:rFonts w:asciiTheme="majorBidi" w:hAnsiTheme="majorBidi"/>
          <w:b/>
          <w:bCs/>
          <w:color w:val="auto"/>
          <w:sz w:val="24"/>
          <w:szCs w:val="24"/>
          <w:lang w:val="id-ID"/>
        </w:rPr>
        <w:t>Profil Layanan BK di SMK Kristen 1 Surakarta</w:t>
      </w:r>
    </w:p>
    <w:p w14:paraId="7E1E7779" w14:textId="137A0345" w:rsidR="00EE277F" w:rsidRPr="00026489" w:rsidRDefault="00D62D5C" w:rsidP="000861E7">
      <w:pPr>
        <w:pStyle w:val="DaftarParagraf"/>
        <w:spacing w:line="240" w:lineRule="auto"/>
        <w:ind w:left="0" w:firstLine="360"/>
        <w:jc w:val="both"/>
        <w:rPr>
          <w:rFonts w:asciiTheme="majorBidi" w:hAnsiTheme="majorBidi" w:cstheme="majorBidi"/>
          <w:lang w:val="id-ID"/>
        </w:rPr>
      </w:pPr>
      <w:r w:rsidRPr="00026489">
        <w:rPr>
          <w:rFonts w:asciiTheme="majorBidi" w:hAnsiTheme="majorBidi" w:cstheme="majorBidi"/>
          <w:lang w:val="id-ID"/>
        </w:rPr>
        <w:t xml:space="preserve">SMK Kristen 1 Surakarta merupakan sekolah kejuruan yang berstatus swasta. Terletak di   JL. JEND. AHMAD YANI, NO. 2, SURAKARTA, </w:t>
      </w:r>
      <w:proofErr w:type="spellStart"/>
      <w:r w:rsidRPr="00026489">
        <w:rPr>
          <w:rFonts w:asciiTheme="majorBidi" w:hAnsiTheme="majorBidi" w:cstheme="majorBidi"/>
          <w:lang w:val="id-ID"/>
        </w:rPr>
        <w:t>Tegalharjo</w:t>
      </w:r>
      <w:proofErr w:type="spellEnd"/>
      <w:r w:rsidRPr="00026489">
        <w:rPr>
          <w:rFonts w:asciiTheme="majorBidi" w:hAnsiTheme="majorBidi" w:cstheme="majorBidi"/>
          <w:lang w:val="id-ID"/>
        </w:rPr>
        <w:t xml:space="preserve">, Kec. </w:t>
      </w:r>
      <w:proofErr w:type="spellStart"/>
      <w:r w:rsidRPr="00026489">
        <w:rPr>
          <w:rFonts w:asciiTheme="majorBidi" w:hAnsiTheme="majorBidi" w:cstheme="majorBidi"/>
          <w:lang w:val="id-ID"/>
        </w:rPr>
        <w:t>Jebres</w:t>
      </w:r>
      <w:proofErr w:type="spellEnd"/>
      <w:r w:rsidRPr="00026489">
        <w:rPr>
          <w:rFonts w:asciiTheme="majorBidi" w:hAnsiTheme="majorBidi" w:cstheme="majorBidi"/>
          <w:lang w:val="id-ID"/>
        </w:rPr>
        <w:t xml:space="preserve">, Kota Surakarta, Jawa Tengah. Memiliki peserta didik </w:t>
      </w:r>
      <w:proofErr w:type="spellStart"/>
      <w:r w:rsidRPr="00026489">
        <w:rPr>
          <w:rFonts w:asciiTheme="majorBidi" w:hAnsiTheme="majorBidi" w:cstheme="majorBidi"/>
          <w:lang w:val="id-ID"/>
        </w:rPr>
        <w:t>hamper</w:t>
      </w:r>
      <w:proofErr w:type="spellEnd"/>
      <w:r w:rsidRPr="00026489">
        <w:rPr>
          <w:rFonts w:asciiTheme="majorBidi" w:hAnsiTheme="majorBidi" w:cstheme="majorBidi"/>
          <w:lang w:val="id-ID"/>
        </w:rPr>
        <w:t xml:space="preserve"> 300 orang. Dalam pelayanan BK di SMK Kristen 1 Surakarta cukup aktif dan terstruktur.  </w:t>
      </w:r>
      <w:r w:rsidRPr="00026489">
        <w:rPr>
          <w:rFonts w:asciiTheme="majorBidi" w:hAnsiTheme="majorBidi" w:cstheme="majorBidi"/>
          <w:lang w:val="id-ID"/>
        </w:rPr>
        <w:t xml:space="preserve">Terdapat dua guru BK yang menangi layanan ini, akan tetapi guru BK yang asli hanya ada satu. Berbagai macam layanan BK di SMK Kristen 1 Surakarta, yakni; orientasi, informasi, penempatan dan penyaluran serta bimbingan kelompok, konseling individual dan </w:t>
      </w:r>
      <w:r w:rsidR="00F062EB" w:rsidRPr="00026489">
        <w:rPr>
          <w:rFonts w:asciiTheme="majorBidi" w:hAnsiTheme="majorBidi" w:cstheme="majorBidi"/>
          <w:lang w:val="id-ID"/>
        </w:rPr>
        <w:t xml:space="preserve">bimbingan karier. Layanan BK aktif ketika jam masuk kerja baik guru maupun peserta didik, yakni setiap hari </w:t>
      </w:r>
      <w:proofErr w:type="spellStart"/>
      <w:r w:rsidR="00F062EB" w:rsidRPr="00026489">
        <w:rPr>
          <w:rFonts w:asciiTheme="majorBidi" w:hAnsiTheme="majorBidi" w:cstheme="majorBidi"/>
          <w:lang w:val="id-ID"/>
        </w:rPr>
        <w:t>senin-jum’at</w:t>
      </w:r>
      <w:proofErr w:type="spellEnd"/>
      <w:r w:rsidR="00F062EB" w:rsidRPr="00026489">
        <w:rPr>
          <w:rFonts w:asciiTheme="majorBidi" w:hAnsiTheme="majorBidi" w:cstheme="majorBidi"/>
          <w:lang w:val="id-ID"/>
        </w:rPr>
        <w:t xml:space="preserve"> dan dilakukan secara rutin sesuai dengan kebutuhan masing-masing peserta didik.</w:t>
      </w:r>
    </w:p>
    <w:p w14:paraId="7A0B22A6" w14:textId="5CBFC840" w:rsidR="00F062EB" w:rsidRPr="00C04579" w:rsidRDefault="00F062EB" w:rsidP="000861E7">
      <w:pPr>
        <w:pStyle w:val="Judul2"/>
        <w:numPr>
          <w:ilvl w:val="0"/>
          <w:numId w:val="3"/>
        </w:numPr>
        <w:spacing w:line="240" w:lineRule="auto"/>
        <w:ind w:left="426"/>
        <w:jc w:val="both"/>
        <w:rPr>
          <w:rFonts w:asciiTheme="majorBidi" w:hAnsiTheme="majorBidi"/>
          <w:b/>
          <w:bCs/>
          <w:color w:val="auto"/>
          <w:sz w:val="24"/>
          <w:szCs w:val="24"/>
          <w:lang w:val="id-ID"/>
        </w:rPr>
      </w:pPr>
      <w:r w:rsidRPr="00C04579">
        <w:rPr>
          <w:rFonts w:asciiTheme="majorBidi" w:hAnsiTheme="majorBidi"/>
          <w:b/>
          <w:bCs/>
          <w:color w:val="auto"/>
          <w:sz w:val="24"/>
          <w:szCs w:val="24"/>
          <w:lang w:val="id-ID"/>
        </w:rPr>
        <w:t>Pelayanan BK dalam Membentuk Karier Peserta Didik</w:t>
      </w:r>
    </w:p>
    <w:p w14:paraId="551AA5A8" w14:textId="77777777" w:rsidR="000861E7" w:rsidRDefault="00F062EB" w:rsidP="000861E7">
      <w:pPr>
        <w:pStyle w:val="DaftarParagraf"/>
        <w:spacing w:line="240" w:lineRule="auto"/>
        <w:ind w:left="142" w:firstLine="720"/>
        <w:jc w:val="both"/>
        <w:rPr>
          <w:rFonts w:asciiTheme="majorBidi" w:hAnsiTheme="majorBidi" w:cstheme="majorBidi"/>
          <w:lang w:val="id-ID"/>
        </w:rPr>
      </w:pPr>
      <w:r w:rsidRPr="00026489">
        <w:rPr>
          <w:rFonts w:asciiTheme="majorBidi" w:hAnsiTheme="majorBidi" w:cstheme="majorBidi"/>
          <w:lang w:val="id-ID"/>
        </w:rPr>
        <w:t xml:space="preserve">Pelayanan BK dalam membentuk karier peserta di SMK Kristen Surakarta melalui beberapa cara, yakni; </w:t>
      </w:r>
      <w:r w:rsidRPr="00026489">
        <w:rPr>
          <w:rFonts w:asciiTheme="majorBidi" w:hAnsiTheme="majorBidi" w:cstheme="majorBidi"/>
          <w:i/>
          <w:iCs/>
          <w:lang w:val="id-ID"/>
        </w:rPr>
        <w:t>pertama</w:t>
      </w:r>
      <w:r w:rsidRPr="00026489">
        <w:rPr>
          <w:rFonts w:asciiTheme="majorBidi" w:hAnsiTheme="majorBidi" w:cstheme="majorBidi"/>
          <w:lang w:val="id-ID"/>
        </w:rPr>
        <w:t xml:space="preserve">, pengenalan minat dan bakat peserta didik: </w:t>
      </w:r>
      <w:r w:rsidR="003F06BD" w:rsidRPr="00026489">
        <w:rPr>
          <w:rFonts w:asciiTheme="majorBidi" w:hAnsiTheme="majorBidi" w:cstheme="majorBidi"/>
          <w:lang w:val="id-ID"/>
        </w:rPr>
        <w:t xml:space="preserve">guru BK dalam membantu membentuk karier peserta didik melalui berbagai kombinasi pendekatan yakni; observasi, wawancara serta angket minat. </w:t>
      </w:r>
      <w:r w:rsidR="0004701C" w:rsidRPr="00026489">
        <w:rPr>
          <w:rFonts w:asciiTheme="majorBidi" w:hAnsiTheme="majorBidi" w:cstheme="majorBidi"/>
          <w:lang w:val="id-ID"/>
        </w:rPr>
        <w:t xml:space="preserve">Tes minat bakat di SMK Kristen 1 Surakarta dilakukan dengan manual maupun berbasis aplikasi </w:t>
      </w:r>
      <w:proofErr w:type="spellStart"/>
      <w:r w:rsidR="0004701C" w:rsidRPr="00026489">
        <w:rPr>
          <w:rFonts w:asciiTheme="majorBidi" w:hAnsiTheme="majorBidi" w:cstheme="majorBidi"/>
          <w:lang w:val="id-ID"/>
        </w:rPr>
        <w:t>online</w:t>
      </w:r>
      <w:proofErr w:type="spellEnd"/>
      <w:r w:rsidR="0004701C" w:rsidRPr="00026489">
        <w:rPr>
          <w:rFonts w:asciiTheme="majorBidi" w:hAnsiTheme="majorBidi" w:cstheme="majorBidi"/>
          <w:lang w:val="id-ID"/>
        </w:rPr>
        <w:t xml:space="preserve">. </w:t>
      </w:r>
      <w:r w:rsidR="00EB0905" w:rsidRPr="00026489">
        <w:rPr>
          <w:rFonts w:asciiTheme="majorBidi" w:hAnsiTheme="majorBidi" w:cstheme="majorBidi"/>
          <w:lang w:val="id-ID"/>
        </w:rPr>
        <w:t>H</w:t>
      </w:r>
      <w:r w:rsidR="0004701C" w:rsidRPr="00026489">
        <w:rPr>
          <w:rFonts w:asciiTheme="majorBidi" w:hAnsiTheme="majorBidi" w:cstheme="majorBidi"/>
          <w:lang w:val="id-ID"/>
        </w:rPr>
        <w:t>a</w:t>
      </w:r>
      <w:r w:rsidR="00EB0905" w:rsidRPr="00026489">
        <w:rPr>
          <w:rFonts w:asciiTheme="majorBidi" w:hAnsiTheme="majorBidi" w:cstheme="majorBidi"/>
          <w:lang w:val="id-ID"/>
        </w:rPr>
        <w:t>sil dari kombinasi pendekatan</w:t>
      </w:r>
      <w:r w:rsidR="0004701C" w:rsidRPr="00026489">
        <w:rPr>
          <w:rFonts w:asciiTheme="majorBidi" w:hAnsiTheme="majorBidi" w:cstheme="majorBidi"/>
          <w:lang w:val="id-ID"/>
        </w:rPr>
        <w:t xml:space="preserve"> tes minat bakat</w:t>
      </w:r>
      <w:r w:rsidR="00EB0905" w:rsidRPr="00026489">
        <w:rPr>
          <w:rFonts w:asciiTheme="majorBidi" w:hAnsiTheme="majorBidi" w:cstheme="majorBidi"/>
          <w:lang w:val="id-ID"/>
        </w:rPr>
        <w:t xml:space="preserve"> dalam membentuk karier peserta didik digunakan sebagai pemilihan jurusan, penempatan PKL, serta perencanaan studi lanjut atau pekerjaan yang sesuai dengan minat dan bakat peserta didik. </w:t>
      </w:r>
    </w:p>
    <w:p w14:paraId="6C608327" w14:textId="77777777" w:rsidR="000861E7" w:rsidRDefault="0074775C" w:rsidP="000861E7">
      <w:pPr>
        <w:pStyle w:val="DaftarParagraf"/>
        <w:spacing w:line="240" w:lineRule="auto"/>
        <w:ind w:left="142" w:firstLine="720"/>
        <w:jc w:val="both"/>
        <w:rPr>
          <w:rFonts w:asciiTheme="majorBidi" w:hAnsiTheme="majorBidi" w:cstheme="majorBidi"/>
          <w:lang w:val="id-ID"/>
        </w:rPr>
      </w:pPr>
      <w:r w:rsidRPr="000861E7">
        <w:rPr>
          <w:rFonts w:asciiTheme="majorBidi" w:hAnsiTheme="majorBidi" w:cstheme="majorBidi"/>
          <w:lang w:val="id-ID"/>
        </w:rPr>
        <w:t xml:space="preserve">Hal ini sesuai dengan data </w:t>
      </w:r>
      <w:proofErr w:type="spellStart"/>
      <w:r w:rsidRPr="000861E7">
        <w:rPr>
          <w:rFonts w:asciiTheme="majorBidi" w:hAnsiTheme="majorBidi" w:cstheme="majorBidi"/>
          <w:lang w:val="id-ID"/>
        </w:rPr>
        <w:t>yangg</w:t>
      </w:r>
      <w:proofErr w:type="spellEnd"/>
      <w:r w:rsidRPr="000861E7">
        <w:rPr>
          <w:rFonts w:asciiTheme="majorBidi" w:hAnsiTheme="majorBidi" w:cstheme="majorBidi"/>
          <w:lang w:val="id-ID"/>
        </w:rPr>
        <w:t xml:space="preserve"> dirilis oleh </w:t>
      </w:r>
      <w:r w:rsidRPr="000861E7">
        <w:rPr>
          <w:rFonts w:asciiTheme="majorBidi" w:hAnsiTheme="majorBidi" w:cstheme="majorBidi"/>
          <w:lang w:val="id-ID"/>
        </w:rPr>
        <w:fldChar w:fldCharType="begin" w:fldLock="1"/>
      </w:r>
      <w:r w:rsidR="00117229" w:rsidRPr="000861E7">
        <w:rPr>
          <w:rFonts w:asciiTheme="majorBidi" w:hAnsiTheme="majorBidi" w:cstheme="majorBidi"/>
          <w:lang w:val="id-ID"/>
        </w:rPr>
        <w:instrText>ADDIN CSL_CITATION {"citationItems":[{"id":"ITEM-1","itemData":{"author":[{"dropping-particle":"","family":"Nita","given":"Rahma Wira","non-dropping-particle":"","parse-names":false,"suffix":""},{"dropping-particle":"","family":"Chandra","given":"Yarial","non-dropping-particle":"","parse-names":false,"suffix":""},{"dropping-particle":"","family":"Oktaria","given":"Misi","non-dropping-particle":"","parse-names":false,"suffix":""}],"container-title":"PEMA: Jurnal Pendidikan dan Pengabdian Kepada Masyarakat","id":"ITEM-1","issue":"1","issued":{"date-parts":[["2025"]]},"title":"Upaya Identifikasi Minat dan Bakat Peserta Didik dalam Rangka Pengenalan Aspirasi Karir dan Action Plant Pelayanan Konseling Lanjutan oleh Guru BK di SMP N 1 VII Koto Sungai Sarik","type":"article-journal","volume":"5"},"uris":["http://www.mendeley.com/documents/?uuid=6489aa06-dc73-4911-9aef-cedc171c8f5c"]}],"mendeley":{"formattedCitation":"(Nita et al., 2025)","manualFormatting":"Nita et al. (2025)","plainTextFormattedCitation":"(Nita et al., 2025)","previouslyFormattedCitation":"(Nita et al., 2025)"},"properties":{"noteIndex":0},"schema":"https://github.com/citation-style-language/schema/raw/master/csl-citation.json"}</w:instrText>
      </w:r>
      <w:r w:rsidRPr="000861E7">
        <w:rPr>
          <w:rFonts w:asciiTheme="majorBidi" w:hAnsiTheme="majorBidi" w:cstheme="majorBidi"/>
          <w:lang w:val="id-ID"/>
        </w:rPr>
        <w:fldChar w:fldCharType="separate"/>
      </w:r>
      <w:r w:rsidRPr="000861E7">
        <w:rPr>
          <w:rFonts w:asciiTheme="majorBidi" w:hAnsiTheme="majorBidi" w:cstheme="majorBidi"/>
          <w:noProof/>
          <w:lang w:val="id-ID"/>
        </w:rPr>
        <w:t>Nita et al. (2025)</w:t>
      </w:r>
      <w:r w:rsidRPr="000861E7">
        <w:rPr>
          <w:rFonts w:asciiTheme="majorBidi" w:hAnsiTheme="majorBidi" w:cstheme="majorBidi"/>
          <w:lang w:val="id-ID"/>
        </w:rPr>
        <w:fldChar w:fldCharType="end"/>
      </w:r>
      <w:r w:rsidRPr="000861E7">
        <w:rPr>
          <w:rFonts w:asciiTheme="majorBidi" w:hAnsiTheme="majorBidi" w:cstheme="majorBidi"/>
          <w:lang w:val="id-ID"/>
        </w:rPr>
        <w:t xml:space="preserve"> bahwa melalui identifikasi minat dan bakat peserta didik dapat </w:t>
      </w:r>
      <w:proofErr w:type="spellStart"/>
      <w:r w:rsidRPr="000861E7">
        <w:rPr>
          <w:rFonts w:asciiTheme="majorBidi" w:hAnsiTheme="majorBidi" w:cstheme="majorBidi"/>
          <w:lang w:val="id-ID"/>
        </w:rPr>
        <w:t>memeberikan</w:t>
      </w:r>
      <w:proofErr w:type="spellEnd"/>
      <w:r w:rsidRPr="000861E7">
        <w:rPr>
          <w:rFonts w:asciiTheme="majorBidi" w:hAnsiTheme="majorBidi" w:cstheme="majorBidi"/>
          <w:lang w:val="id-ID"/>
        </w:rPr>
        <w:t xml:space="preserve"> bekal pada mereka dalam meraih kesuksesan dibidang yang mereka minati serta meningkatkan kapasitas guru BK dan keterlibatan orang tua dalam mendukung perencanaan </w:t>
      </w:r>
      <w:proofErr w:type="spellStart"/>
      <w:r w:rsidRPr="000861E7">
        <w:rPr>
          <w:rFonts w:asciiTheme="majorBidi" w:hAnsiTheme="majorBidi" w:cstheme="majorBidi"/>
          <w:lang w:val="id-ID"/>
        </w:rPr>
        <w:t>karir</w:t>
      </w:r>
      <w:proofErr w:type="spellEnd"/>
      <w:r w:rsidRPr="000861E7">
        <w:rPr>
          <w:rFonts w:asciiTheme="majorBidi" w:hAnsiTheme="majorBidi" w:cstheme="majorBidi"/>
          <w:lang w:val="id-ID"/>
        </w:rPr>
        <w:t xml:space="preserve"> mereka.</w:t>
      </w:r>
    </w:p>
    <w:p w14:paraId="6AEA7310" w14:textId="77777777" w:rsidR="000861E7" w:rsidRDefault="0004701C" w:rsidP="000861E7">
      <w:pPr>
        <w:pStyle w:val="DaftarParagraf"/>
        <w:spacing w:line="240" w:lineRule="auto"/>
        <w:ind w:left="142" w:firstLine="720"/>
        <w:jc w:val="both"/>
        <w:rPr>
          <w:rFonts w:asciiTheme="majorBidi" w:hAnsiTheme="majorBidi" w:cstheme="majorBidi"/>
          <w:lang w:val="id-ID"/>
        </w:rPr>
      </w:pPr>
      <w:r w:rsidRPr="000861E7">
        <w:rPr>
          <w:rFonts w:asciiTheme="majorBidi" w:hAnsiTheme="majorBidi" w:cstheme="majorBidi"/>
          <w:i/>
          <w:iCs/>
          <w:lang w:val="id-ID"/>
        </w:rPr>
        <w:t>Kedua</w:t>
      </w:r>
      <w:r w:rsidRPr="000861E7">
        <w:rPr>
          <w:rFonts w:asciiTheme="majorBidi" w:hAnsiTheme="majorBidi" w:cstheme="majorBidi"/>
          <w:lang w:val="id-ID"/>
        </w:rPr>
        <w:t xml:space="preserve">, penyuluhan dan informasi </w:t>
      </w:r>
      <w:proofErr w:type="spellStart"/>
      <w:r w:rsidRPr="000861E7">
        <w:rPr>
          <w:rFonts w:asciiTheme="majorBidi" w:hAnsiTheme="majorBidi" w:cstheme="majorBidi"/>
          <w:lang w:val="id-ID"/>
        </w:rPr>
        <w:t>karir</w:t>
      </w:r>
      <w:proofErr w:type="spellEnd"/>
      <w:r w:rsidRPr="000861E7">
        <w:rPr>
          <w:rFonts w:asciiTheme="majorBidi" w:hAnsiTheme="majorBidi" w:cstheme="majorBidi"/>
          <w:lang w:val="id-ID"/>
        </w:rPr>
        <w:t xml:space="preserve">: </w:t>
      </w:r>
      <w:r w:rsidR="00C23F36" w:rsidRPr="000861E7">
        <w:rPr>
          <w:rFonts w:asciiTheme="majorBidi" w:hAnsiTheme="majorBidi" w:cstheme="majorBidi"/>
          <w:lang w:val="id-ID"/>
        </w:rPr>
        <w:t xml:space="preserve">dalam penyuluhan dan informasi </w:t>
      </w:r>
      <w:proofErr w:type="spellStart"/>
      <w:r w:rsidR="00C23F36" w:rsidRPr="000861E7">
        <w:rPr>
          <w:rFonts w:asciiTheme="majorBidi" w:hAnsiTheme="majorBidi" w:cstheme="majorBidi"/>
          <w:lang w:val="id-ID"/>
        </w:rPr>
        <w:t>karir</w:t>
      </w:r>
      <w:proofErr w:type="spellEnd"/>
      <w:r w:rsidR="00C23F36" w:rsidRPr="000861E7">
        <w:rPr>
          <w:rFonts w:asciiTheme="majorBidi" w:hAnsiTheme="majorBidi" w:cstheme="majorBidi"/>
          <w:lang w:val="id-ID"/>
        </w:rPr>
        <w:t xml:space="preserve">, sekolah rutin mengadakan seminar bersama para alumni, kunjungan industri, dan </w:t>
      </w:r>
      <w:proofErr w:type="spellStart"/>
      <w:r w:rsidR="00C23F36" w:rsidRPr="000861E7">
        <w:rPr>
          <w:rFonts w:asciiTheme="majorBidi" w:hAnsiTheme="majorBidi" w:cstheme="majorBidi"/>
          <w:lang w:val="id-ID"/>
        </w:rPr>
        <w:t>job</w:t>
      </w:r>
      <w:proofErr w:type="spellEnd"/>
      <w:r w:rsidR="00C23F36" w:rsidRPr="000861E7">
        <w:rPr>
          <w:rFonts w:asciiTheme="majorBidi" w:hAnsiTheme="majorBidi" w:cstheme="majorBidi"/>
          <w:lang w:val="id-ID"/>
        </w:rPr>
        <w:t xml:space="preserve"> mini </w:t>
      </w:r>
      <w:proofErr w:type="spellStart"/>
      <w:r w:rsidR="00C23F36" w:rsidRPr="000861E7">
        <w:rPr>
          <w:rFonts w:asciiTheme="majorBidi" w:hAnsiTheme="majorBidi" w:cstheme="majorBidi"/>
          <w:lang w:val="id-ID"/>
        </w:rPr>
        <w:t>fair</w:t>
      </w:r>
      <w:proofErr w:type="spellEnd"/>
      <w:r w:rsidR="00C23F36" w:rsidRPr="000861E7">
        <w:rPr>
          <w:rFonts w:asciiTheme="majorBidi" w:hAnsiTheme="majorBidi" w:cstheme="majorBidi"/>
          <w:lang w:val="id-ID"/>
        </w:rPr>
        <w:t xml:space="preserve"> di lingkungan sekolah. Informasi tentang dunia kerja juga dilakukan dengan mendatangkan para narasumber-narasumber dari berbagai perguruan dan disampaikan melalui </w:t>
      </w:r>
      <w:r w:rsidR="00C23F36" w:rsidRPr="000861E7">
        <w:rPr>
          <w:rFonts w:asciiTheme="majorBidi" w:hAnsiTheme="majorBidi" w:cstheme="majorBidi"/>
          <w:lang w:val="id-ID"/>
        </w:rPr>
        <w:lastRenderedPageBreak/>
        <w:t>beberapa fitur media sosial, seperti pengalaman PKL, pembelajaran etika kerja, pelatihan membuat CV serta wawancara dan keterampilan dalam komunikasi profesional.</w:t>
      </w:r>
    </w:p>
    <w:p w14:paraId="12029709" w14:textId="77777777" w:rsidR="000861E7" w:rsidRDefault="0071523C" w:rsidP="000861E7">
      <w:pPr>
        <w:pStyle w:val="DaftarParagraf"/>
        <w:spacing w:line="240" w:lineRule="auto"/>
        <w:ind w:left="142" w:firstLine="720"/>
        <w:jc w:val="both"/>
        <w:rPr>
          <w:rFonts w:asciiTheme="majorBidi" w:hAnsiTheme="majorBidi" w:cstheme="majorBidi"/>
          <w:lang w:val="id-ID"/>
        </w:rPr>
      </w:pPr>
      <w:r w:rsidRPr="000861E7">
        <w:rPr>
          <w:rFonts w:asciiTheme="majorBidi" w:hAnsiTheme="majorBidi" w:cstheme="majorBidi"/>
          <w:lang w:val="id-ID"/>
        </w:rPr>
        <w:t xml:space="preserve">Hal ini cukup efektif, sebagaimana ditegaskan dalam kajian yang dilakukan oleh  </w:t>
      </w:r>
      <w:r w:rsidRPr="000861E7">
        <w:rPr>
          <w:rFonts w:asciiTheme="majorBidi" w:hAnsiTheme="majorBidi" w:cstheme="majorBidi"/>
          <w:lang w:val="id-ID"/>
        </w:rPr>
        <w:fldChar w:fldCharType="begin" w:fldLock="1"/>
      </w:r>
      <w:r w:rsidR="0074775C" w:rsidRPr="000861E7">
        <w:rPr>
          <w:rFonts w:asciiTheme="majorBidi" w:hAnsiTheme="majorBidi" w:cstheme="majorBidi"/>
          <w:lang w:val="id-ID"/>
        </w:rPr>
        <w:instrText>ADDIN CSL_CITATION {"citationItems":[{"id":"ITEM-1","itemData":{"author":[{"dropping-particle":"","family":"Baharuddin","given":"","non-dropping-particle":"","parse-names":false,"suffix":""},{"dropping-particle":"","family":"Aspila","given":"Ayu","non-dropping-particle":"","parse-names":false,"suffix":""}],"container-title":"Jurnal La Tenriruwa","id":"ITEM-1","issue":"2","issued":{"date-parts":[["2023"]]},"title":"Bimbingan Karir dalam Pengembangan Kapasitas Sumber Daya Manusia Himpunan Mahasiswa Program Studi Bimbingan Punyuluhan Islam IAIN Bone","type":"article-journal","volume":"2"},"uris":["http://www.mendeley.com/documents/?uuid=0d931eea-745f-4de7-92a8-efee96b67c9f"]}],"mendeley":{"formattedCitation":"(Baharuddin &amp; Aspila, 2023)","manualFormatting":"Baharuddin &amp; Aspila (2023)","plainTextFormattedCitation":"(Baharuddin &amp; Aspila, 2023)","previouslyFormattedCitation":"(Baharuddin &amp; Aspila, 2023)"},"properties":{"noteIndex":0},"schema":"https://github.com/citation-style-language/schema/raw/master/csl-citation.json"}</w:instrText>
      </w:r>
      <w:r w:rsidRPr="000861E7">
        <w:rPr>
          <w:rFonts w:asciiTheme="majorBidi" w:hAnsiTheme="majorBidi" w:cstheme="majorBidi"/>
          <w:lang w:val="id-ID"/>
        </w:rPr>
        <w:fldChar w:fldCharType="separate"/>
      </w:r>
      <w:r w:rsidRPr="000861E7">
        <w:rPr>
          <w:rFonts w:asciiTheme="majorBidi" w:hAnsiTheme="majorBidi" w:cstheme="majorBidi"/>
          <w:noProof/>
          <w:lang w:val="id-ID"/>
        </w:rPr>
        <w:t>Baharuddin &amp; Aspila (2023)</w:t>
      </w:r>
      <w:r w:rsidRPr="000861E7">
        <w:rPr>
          <w:rFonts w:asciiTheme="majorBidi" w:hAnsiTheme="majorBidi" w:cstheme="majorBidi"/>
          <w:lang w:val="id-ID"/>
        </w:rPr>
        <w:fldChar w:fldCharType="end"/>
      </w:r>
      <w:r w:rsidRPr="000861E7">
        <w:rPr>
          <w:rFonts w:asciiTheme="majorBidi" w:hAnsiTheme="majorBidi" w:cstheme="majorBidi"/>
          <w:lang w:val="id-ID"/>
        </w:rPr>
        <w:t xml:space="preserve"> </w:t>
      </w:r>
      <w:r w:rsidR="00A97775" w:rsidRPr="000861E7">
        <w:rPr>
          <w:rFonts w:asciiTheme="majorBidi" w:hAnsiTheme="majorBidi" w:cstheme="majorBidi"/>
          <w:lang w:val="id-ID"/>
        </w:rPr>
        <w:t xml:space="preserve">bahwa dengan adanya bimbingan </w:t>
      </w:r>
      <w:proofErr w:type="spellStart"/>
      <w:r w:rsidR="00A97775" w:rsidRPr="000861E7">
        <w:rPr>
          <w:rFonts w:asciiTheme="majorBidi" w:hAnsiTheme="majorBidi" w:cstheme="majorBidi"/>
          <w:lang w:val="id-ID"/>
        </w:rPr>
        <w:t>karir</w:t>
      </w:r>
      <w:proofErr w:type="spellEnd"/>
      <w:r w:rsidR="00A97775" w:rsidRPr="000861E7">
        <w:rPr>
          <w:rFonts w:asciiTheme="majorBidi" w:hAnsiTheme="majorBidi" w:cstheme="majorBidi"/>
          <w:lang w:val="id-ID"/>
        </w:rPr>
        <w:t xml:space="preserve"> yang melalui program  kerja pelatihan dapat meningkatkan pengetahuan peserta didik tentang </w:t>
      </w:r>
      <w:r w:rsidR="006951E0" w:rsidRPr="000861E7">
        <w:rPr>
          <w:rFonts w:asciiTheme="majorBidi" w:hAnsiTheme="majorBidi" w:cstheme="majorBidi"/>
          <w:lang w:val="id-ID"/>
        </w:rPr>
        <w:t>dunia kerja</w:t>
      </w:r>
      <w:r w:rsidR="00A97775" w:rsidRPr="000861E7">
        <w:rPr>
          <w:rFonts w:asciiTheme="majorBidi" w:hAnsiTheme="majorBidi" w:cstheme="majorBidi"/>
          <w:lang w:val="id-ID"/>
        </w:rPr>
        <w:t xml:space="preserve"> </w:t>
      </w:r>
      <w:r w:rsidR="006951E0" w:rsidRPr="000861E7">
        <w:rPr>
          <w:rFonts w:asciiTheme="majorBidi" w:hAnsiTheme="majorBidi" w:cstheme="majorBidi"/>
          <w:lang w:val="id-ID"/>
        </w:rPr>
        <w:t xml:space="preserve">dan peningkatan keterampilan mereka, terkhusus bagi mereka yang sudah melakukan layanan konseling dalam program studi bimbingan penyuluhan </w:t>
      </w:r>
      <w:proofErr w:type="spellStart"/>
      <w:r w:rsidR="006951E0" w:rsidRPr="000861E7">
        <w:rPr>
          <w:rFonts w:asciiTheme="majorBidi" w:hAnsiTheme="majorBidi" w:cstheme="majorBidi"/>
          <w:lang w:val="id-ID"/>
        </w:rPr>
        <w:t>islam</w:t>
      </w:r>
      <w:proofErr w:type="spellEnd"/>
      <w:r w:rsidR="006951E0" w:rsidRPr="000861E7">
        <w:rPr>
          <w:rFonts w:asciiTheme="majorBidi" w:hAnsiTheme="majorBidi" w:cstheme="majorBidi"/>
          <w:lang w:val="id-ID"/>
        </w:rPr>
        <w:t xml:space="preserve"> (BPI).</w:t>
      </w:r>
    </w:p>
    <w:p w14:paraId="4E3118F5" w14:textId="77777777" w:rsidR="000861E7" w:rsidRDefault="00026489" w:rsidP="000861E7">
      <w:pPr>
        <w:pStyle w:val="DaftarParagraf"/>
        <w:spacing w:line="240" w:lineRule="auto"/>
        <w:ind w:left="142" w:firstLine="720"/>
        <w:jc w:val="both"/>
        <w:rPr>
          <w:rFonts w:asciiTheme="majorBidi" w:hAnsiTheme="majorBidi" w:cstheme="majorBidi"/>
          <w:lang w:val="id-ID"/>
        </w:rPr>
      </w:pPr>
      <w:r w:rsidRPr="000861E7">
        <w:rPr>
          <w:rFonts w:asciiTheme="majorBidi" w:hAnsiTheme="majorBidi" w:cstheme="majorBidi"/>
          <w:i/>
          <w:iCs/>
          <w:lang w:val="id-ID"/>
        </w:rPr>
        <w:t xml:space="preserve">Ketiga, </w:t>
      </w:r>
      <w:r w:rsidRPr="000861E7">
        <w:rPr>
          <w:rFonts w:asciiTheme="majorBidi" w:hAnsiTheme="majorBidi" w:cstheme="majorBidi"/>
          <w:lang w:val="id-ID"/>
        </w:rPr>
        <w:t xml:space="preserve">pemanfaatan teknologi: </w:t>
      </w:r>
      <w:r w:rsidR="007E1923" w:rsidRPr="000861E7">
        <w:rPr>
          <w:rFonts w:asciiTheme="majorBidi" w:hAnsiTheme="majorBidi" w:cstheme="majorBidi"/>
          <w:lang w:val="id-ID"/>
        </w:rPr>
        <w:t xml:space="preserve">pemanfaatan teknologi di SMK Kristen 1 Surakarta terlihat dari penggunaan </w:t>
      </w:r>
      <w:proofErr w:type="spellStart"/>
      <w:r w:rsidR="007E1923" w:rsidRPr="000861E7">
        <w:rPr>
          <w:rFonts w:asciiTheme="majorBidi" w:hAnsiTheme="majorBidi" w:cstheme="majorBidi"/>
          <w:lang w:val="id-ID"/>
        </w:rPr>
        <w:t>Goole</w:t>
      </w:r>
      <w:proofErr w:type="spellEnd"/>
      <w:r w:rsidR="007E1923" w:rsidRPr="000861E7">
        <w:rPr>
          <w:rFonts w:asciiTheme="majorBidi" w:hAnsiTheme="majorBidi" w:cstheme="majorBidi"/>
          <w:lang w:val="id-ID"/>
        </w:rPr>
        <w:t xml:space="preserve"> </w:t>
      </w:r>
      <w:proofErr w:type="spellStart"/>
      <w:r w:rsidR="007E1923" w:rsidRPr="000861E7">
        <w:rPr>
          <w:rFonts w:asciiTheme="majorBidi" w:hAnsiTheme="majorBidi" w:cstheme="majorBidi"/>
          <w:lang w:val="id-ID"/>
        </w:rPr>
        <w:t>Form</w:t>
      </w:r>
      <w:proofErr w:type="spellEnd"/>
      <w:r w:rsidR="007E1923" w:rsidRPr="000861E7">
        <w:rPr>
          <w:rFonts w:asciiTheme="majorBidi" w:hAnsiTheme="majorBidi" w:cstheme="majorBidi"/>
          <w:lang w:val="id-ID"/>
        </w:rPr>
        <w:t xml:space="preserve"> untuk </w:t>
      </w:r>
      <w:proofErr w:type="spellStart"/>
      <w:r w:rsidR="007E1923" w:rsidRPr="000861E7">
        <w:rPr>
          <w:rFonts w:asciiTheme="majorBidi" w:hAnsiTheme="majorBidi" w:cstheme="majorBidi"/>
          <w:lang w:val="id-ID"/>
        </w:rPr>
        <w:t>asesmen</w:t>
      </w:r>
      <w:proofErr w:type="spellEnd"/>
      <w:r w:rsidR="007E1923" w:rsidRPr="000861E7">
        <w:rPr>
          <w:rFonts w:asciiTheme="majorBidi" w:hAnsiTheme="majorBidi" w:cstheme="majorBidi"/>
          <w:lang w:val="id-ID"/>
        </w:rPr>
        <w:t xml:space="preserve"> minat, </w:t>
      </w:r>
      <w:proofErr w:type="spellStart"/>
      <w:r w:rsidR="00CE4ED6" w:rsidRPr="000861E7">
        <w:rPr>
          <w:rFonts w:asciiTheme="majorBidi" w:hAnsiTheme="majorBidi" w:cstheme="majorBidi"/>
          <w:lang w:val="id-ID"/>
        </w:rPr>
        <w:t>W</w:t>
      </w:r>
      <w:r w:rsidR="007E1923" w:rsidRPr="000861E7">
        <w:rPr>
          <w:rFonts w:asciiTheme="majorBidi" w:hAnsiTheme="majorBidi" w:cstheme="majorBidi"/>
          <w:lang w:val="id-ID"/>
        </w:rPr>
        <w:t>hat</w:t>
      </w:r>
      <w:r w:rsidR="00CE4ED6" w:rsidRPr="000861E7">
        <w:rPr>
          <w:rFonts w:asciiTheme="majorBidi" w:hAnsiTheme="majorBidi" w:cstheme="majorBidi"/>
          <w:lang w:val="id-ID"/>
        </w:rPr>
        <w:t>sA</w:t>
      </w:r>
      <w:r w:rsidR="007E1923" w:rsidRPr="000861E7">
        <w:rPr>
          <w:rFonts w:asciiTheme="majorBidi" w:hAnsiTheme="majorBidi" w:cstheme="majorBidi"/>
          <w:lang w:val="id-ID"/>
        </w:rPr>
        <w:t>ap</w:t>
      </w:r>
      <w:proofErr w:type="spellEnd"/>
      <w:r w:rsidR="007E1923" w:rsidRPr="000861E7">
        <w:rPr>
          <w:rFonts w:asciiTheme="majorBidi" w:hAnsiTheme="majorBidi" w:cstheme="majorBidi"/>
          <w:lang w:val="id-ID"/>
        </w:rPr>
        <w:t xml:space="preserve"> dan </w:t>
      </w:r>
      <w:proofErr w:type="spellStart"/>
      <w:r w:rsidR="007E1923" w:rsidRPr="000861E7">
        <w:rPr>
          <w:rFonts w:asciiTheme="majorBidi" w:hAnsiTheme="majorBidi" w:cstheme="majorBidi"/>
          <w:lang w:val="id-ID"/>
        </w:rPr>
        <w:t>google</w:t>
      </w:r>
      <w:proofErr w:type="spellEnd"/>
      <w:r w:rsidR="007E1923" w:rsidRPr="000861E7">
        <w:rPr>
          <w:rFonts w:asciiTheme="majorBidi" w:hAnsiTheme="majorBidi" w:cstheme="majorBidi"/>
          <w:lang w:val="id-ID"/>
        </w:rPr>
        <w:t xml:space="preserve"> </w:t>
      </w:r>
      <w:proofErr w:type="spellStart"/>
      <w:r w:rsidR="007E1923" w:rsidRPr="000861E7">
        <w:rPr>
          <w:rFonts w:asciiTheme="majorBidi" w:hAnsiTheme="majorBidi" w:cstheme="majorBidi"/>
          <w:lang w:val="id-ID"/>
        </w:rPr>
        <w:t>meet</w:t>
      </w:r>
      <w:proofErr w:type="spellEnd"/>
      <w:r w:rsidR="007E1923" w:rsidRPr="000861E7">
        <w:rPr>
          <w:rFonts w:asciiTheme="majorBidi" w:hAnsiTheme="majorBidi" w:cstheme="majorBidi"/>
          <w:lang w:val="id-ID"/>
        </w:rPr>
        <w:t xml:space="preserve"> untuk konseling </w:t>
      </w:r>
      <w:proofErr w:type="spellStart"/>
      <w:r w:rsidR="007E1923" w:rsidRPr="000861E7">
        <w:rPr>
          <w:rFonts w:asciiTheme="majorBidi" w:hAnsiTheme="majorBidi" w:cstheme="majorBidi"/>
          <w:lang w:val="id-ID"/>
        </w:rPr>
        <w:t>online</w:t>
      </w:r>
      <w:proofErr w:type="spellEnd"/>
      <w:r w:rsidR="007E1923" w:rsidRPr="000861E7">
        <w:rPr>
          <w:rFonts w:asciiTheme="majorBidi" w:hAnsiTheme="majorBidi" w:cstheme="majorBidi"/>
          <w:lang w:val="id-ID"/>
        </w:rPr>
        <w:t xml:space="preserve"> dan platform </w:t>
      </w:r>
      <w:proofErr w:type="spellStart"/>
      <w:r w:rsidR="007E1923" w:rsidRPr="000861E7">
        <w:rPr>
          <w:rFonts w:asciiTheme="majorBidi" w:hAnsiTheme="majorBidi" w:cstheme="majorBidi"/>
          <w:lang w:val="id-ID"/>
        </w:rPr>
        <w:t>karir</w:t>
      </w:r>
      <w:proofErr w:type="spellEnd"/>
      <w:r w:rsidR="007E1923" w:rsidRPr="000861E7">
        <w:rPr>
          <w:rFonts w:asciiTheme="majorBidi" w:hAnsiTheme="majorBidi" w:cstheme="majorBidi"/>
          <w:lang w:val="id-ID"/>
        </w:rPr>
        <w:t xml:space="preserve"> seperti BKK </w:t>
      </w:r>
      <w:proofErr w:type="spellStart"/>
      <w:r w:rsidR="007E1923" w:rsidRPr="000861E7">
        <w:rPr>
          <w:rFonts w:asciiTheme="majorBidi" w:hAnsiTheme="majorBidi" w:cstheme="majorBidi"/>
          <w:lang w:val="id-ID"/>
        </w:rPr>
        <w:t>online</w:t>
      </w:r>
      <w:proofErr w:type="spellEnd"/>
      <w:r w:rsidR="007E1923" w:rsidRPr="000861E7">
        <w:rPr>
          <w:rFonts w:asciiTheme="majorBidi" w:hAnsiTheme="majorBidi" w:cstheme="majorBidi"/>
          <w:lang w:val="id-ID"/>
        </w:rPr>
        <w:t xml:space="preserve"> dan portal kampus. Dalam penggunaan media sosial seperti </w:t>
      </w:r>
      <w:proofErr w:type="spellStart"/>
      <w:r w:rsidR="007E1923" w:rsidRPr="000861E7">
        <w:rPr>
          <w:rFonts w:asciiTheme="majorBidi" w:hAnsiTheme="majorBidi" w:cstheme="majorBidi"/>
          <w:lang w:val="id-ID"/>
        </w:rPr>
        <w:t>whatsaap</w:t>
      </w:r>
      <w:proofErr w:type="spellEnd"/>
      <w:r w:rsidR="007E1923" w:rsidRPr="000861E7">
        <w:rPr>
          <w:rFonts w:asciiTheme="majorBidi" w:hAnsiTheme="majorBidi" w:cstheme="majorBidi"/>
          <w:lang w:val="id-ID"/>
        </w:rPr>
        <w:t xml:space="preserve"> dan lain-lain untuk menyebarkan informasi terkait beasiswa dan lowongan kerja. Hal ini cukup efektif, terutama bagi peserta didik yang akrab dengan dunia digital/media sosial.</w:t>
      </w:r>
    </w:p>
    <w:p w14:paraId="0B82BFF4" w14:textId="77777777" w:rsidR="000861E7" w:rsidRDefault="00105330" w:rsidP="000861E7">
      <w:pPr>
        <w:pStyle w:val="DaftarParagraf"/>
        <w:spacing w:line="240" w:lineRule="auto"/>
        <w:ind w:left="142" w:firstLine="720"/>
        <w:jc w:val="both"/>
        <w:rPr>
          <w:rFonts w:asciiTheme="majorBidi" w:hAnsiTheme="majorBidi" w:cstheme="majorBidi"/>
          <w:lang w:val="id-ID"/>
        </w:rPr>
      </w:pPr>
      <w:r w:rsidRPr="000861E7">
        <w:rPr>
          <w:rFonts w:asciiTheme="majorBidi" w:hAnsiTheme="majorBidi" w:cstheme="majorBidi"/>
          <w:lang w:val="id-ID"/>
        </w:rPr>
        <w:t xml:space="preserve">Hal ini </w:t>
      </w:r>
      <w:r w:rsidR="0071523C" w:rsidRPr="000861E7">
        <w:rPr>
          <w:rFonts w:asciiTheme="majorBidi" w:hAnsiTheme="majorBidi" w:cstheme="majorBidi"/>
          <w:lang w:val="id-ID"/>
        </w:rPr>
        <w:t>sangat</w:t>
      </w:r>
      <w:r w:rsidRPr="000861E7">
        <w:rPr>
          <w:rFonts w:asciiTheme="majorBidi" w:hAnsiTheme="majorBidi" w:cstheme="majorBidi"/>
          <w:lang w:val="id-ID"/>
        </w:rPr>
        <w:t xml:space="preserve"> efektif, </w:t>
      </w:r>
      <w:proofErr w:type="spellStart"/>
      <w:r w:rsidRPr="000861E7">
        <w:rPr>
          <w:rFonts w:asciiTheme="majorBidi" w:hAnsiTheme="majorBidi" w:cstheme="majorBidi"/>
          <w:lang w:val="id-ID"/>
        </w:rPr>
        <w:t>sebgaiamana</w:t>
      </w:r>
      <w:proofErr w:type="spellEnd"/>
      <w:r w:rsidRPr="000861E7">
        <w:rPr>
          <w:rFonts w:asciiTheme="majorBidi" w:hAnsiTheme="majorBidi" w:cstheme="majorBidi"/>
          <w:lang w:val="id-ID"/>
        </w:rPr>
        <w:t xml:space="preserve"> dalam penelitian </w:t>
      </w:r>
      <w:r w:rsidRPr="000861E7">
        <w:rPr>
          <w:rFonts w:asciiTheme="majorBidi" w:hAnsiTheme="majorBidi" w:cstheme="majorBidi"/>
          <w:lang w:val="id-ID"/>
        </w:rPr>
        <w:fldChar w:fldCharType="begin" w:fldLock="1"/>
      </w:r>
      <w:r w:rsidR="0071523C" w:rsidRPr="000861E7">
        <w:rPr>
          <w:rFonts w:asciiTheme="majorBidi" w:hAnsiTheme="majorBidi" w:cstheme="majorBidi"/>
          <w:lang w:val="id-ID"/>
        </w:rPr>
        <w:instrText>ADDIN CSL_CITATION {"citationItems":[{"id":"ITEM-1","itemData":{"author":[{"dropping-particle":"","family":"Sodiq","given":"Darojaturroofi'ah","non-dropping-particle":"","parse-names":false,"suffix":""},{"dropping-particle":"","family":"Herdi","given":"","non-dropping-particle":"","parse-names":false,"suffix":""}],"container-title":"Journal Paedagogy: Jurnal Penelitian dan Pengembangan Pendidikan","id":"ITEM-1","issue":"4","issued":{"date-parts":[["2021"]]},"title":"Pemanfaatan Teknologi Informasi Untuk Meningkatkan Kemampuan dan Kematangan Perencanaan dan Kematangan Karir Siswa","type":"article-journal","volume":"8"},"uris":["http://www.mendeley.com/documents/?uuid=a28fd0d6-64ad-4e05-b252-c3ce229afbba"]}],"mendeley":{"formattedCitation":"(Sodiq &amp; Herdi, 2021)","manualFormatting":"Sodiq &amp; Herdi (2021)","plainTextFormattedCitation":"(Sodiq &amp; Herdi, 2021)","previouslyFormattedCitation":"(Sodiq &amp; Herdi, 2021)"},"properties":{"noteIndex":0},"schema":"https://github.com/citation-style-language/schema/raw/master/csl-citation.json"}</w:instrText>
      </w:r>
      <w:r w:rsidRPr="000861E7">
        <w:rPr>
          <w:rFonts w:asciiTheme="majorBidi" w:hAnsiTheme="majorBidi" w:cstheme="majorBidi"/>
          <w:lang w:val="id-ID"/>
        </w:rPr>
        <w:fldChar w:fldCharType="separate"/>
      </w:r>
      <w:r w:rsidRPr="000861E7">
        <w:rPr>
          <w:rFonts w:asciiTheme="majorBidi" w:hAnsiTheme="majorBidi" w:cstheme="majorBidi"/>
          <w:noProof/>
          <w:lang w:val="id-ID"/>
        </w:rPr>
        <w:t>Sodiq &amp; Herdi (2021)</w:t>
      </w:r>
      <w:r w:rsidRPr="000861E7">
        <w:rPr>
          <w:rFonts w:asciiTheme="majorBidi" w:hAnsiTheme="majorBidi" w:cstheme="majorBidi"/>
          <w:lang w:val="id-ID"/>
        </w:rPr>
        <w:fldChar w:fldCharType="end"/>
      </w:r>
      <w:r w:rsidRPr="000861E7">
        <w:rPr>
          <w:rFonts w:asciiTheme="majorBidi" w:hAnsiTheme="majorBidi" w:cstheme="majorBidi"/>
          <w:lang w:val="id-ID"/>
        </w:rPr>
        <w:t xml:space="preserve"> yang menunjukkan bahwa dengan adanya pemanfaatan </w:t>
      </w:r>
      <w:proofErr w:type="spellStart"/>
      <w:r w:rsidRPr="000861E7">
        <w:rPr>
          <w:rFonts w:asciiTheme="majorBidi" w:hAnsiTheme="majorBidi" w:cstheme="majorBidi"/>
          <w:lang w:val="id-ID"/>
        </w:rPr>
        <w:t>toknologi</w:t>
      </w:r>
      <w:proofErr w:type="spellEnd"/>
      <w:r w:rsidRPr="000861E7">
        <w:rPr>
          <w:rFonts w:asciiTheme="majorBidi" w:hAnsiTheme="majorBidi" w:cstheme="majorBidi"/>
          <w:lang w:val="id-ID"/>
        </w:rPr>
        <w:t xml:space="preserve"> informasi pada guru BK dapat meningkatkan perencanaan dan kematangan dalam proses penyaluran informasi </w:t>
      </w:r>
      <w:proofErr w:type="spellStart"/>
      <w:r w:rsidRPr="000861E7">
        <w:rPr>
          <w:rFonts w:asciiTheme="majorBidi" w:hAnsiTheme="majorBidi" w:cstheme="majorBidi"/>
          <w:lang w:val="id-ID"/>
        </w:rPr>
        <w:t>karir</w:t>
      </w:r>
      <w:proofErr w:type="spellEnd"/>
      <w:r w:rsidRPr="000861E7">
        <w:rPr>
          <w:rFonts w:asciiTheme="majorBidi" w:hAnsiTheme="majorBidi" w:cstheme="majorBidi"/>
          <w:lang w:val="id-ID"/>
        </w:rPr>
        <w:t xml:space="preserve"> pada peserta didik yang sesuai dengan karakteristik serta minat bakatnya.</w:t>
      </w:r>
    </w:p>
    <w:p w14:paraId="6A9AF345" w14:textId="77777777" w:rsidR="000861E7" w:rsidRDefault="007E1923" w:rsidP="000861E7">
      <w:pPr>
        <w:pStyle w:val="DaftarParagraf"/>
        <w:spacing w:line="240" w:lineRule="auto"/>
        <w:ind w:left="142" w:firstLine="720"/>
        <w:jc w:val="both"/>
        <w:rPr>
          <w:rFonts w:asciiTheme="majorBidi" w:hAnsiTheme="majorBidi" w:cstheme="majorBidi"/>
          <w:lang w:val="id-ID"/>
        </w:rPr>
      </w:pPr>
      <w:r w:rsidRPr="000861E7">
        <w:rPr>
          <w:rFonts w:asciiTheme="majorBidi" w:hAnsiTheme="majorBidi" w:cstheme="majorBidi"/>
          <w:i/>
          <w:iCs/>
          <w:lang w:val="id-ID"/>
        </w:rPr>
        <w:t>Keempat</w:t>
      </w:r>
      <w:r w:rsidRPr="000861E7">
        <w:rPr>
          <w:rFonts w:asciiTheme="majorBidi" w:hAnsiTheme="majorBidi" w:cstheme="majorBidi"/>
          <w:lang w:val="id-ID"/>
        </w:rPr>
        <w:t xml:space="preserve">, pendekatan humanis: </w:t>
      </w:r>
      <w:r w:rsidR="00FF22D4" w:rsidRPr="000861E7">
        <w:rPr>
          <w:rFonts w:asciiTheme="majorBidi" w:hAnsiTheme="majorBidi" w:cstheme="majorBidi"/>
          <w:lang w:val="id-ID"/>
        </w:rPr>
        <w:t xml:space="preserve">dalam membangun </w:t>
      </w:r>
      <w:proofErr w:type="spellStart"/>
      <w:r w:rsidR="00FF22D4" w:rsidRPr="000861E7">
        <w:rPr>
          <w:rFonts w:asciiTheme="majorBidi" w:hAnsiTheme="majorBidi" w:cstheme="majorBidi"/>
          <w:lang w:val="id-ID"/>
        </w:rPr>
        <w:t>karir</w:t>
      </w:r>
      <w:proofErr w:type="spellEnd"/>
      <w:r w:rsidR="00FF22D4" w:rsidRPr="000861E7">
        <w:rPr>
          <w:rFonts w:asciiTheme="majorBidi" w:hAnsiTheme="majorBidi" w:cstheme="majorBidi"/>
          <w:lang w:val="id-ID"/>
        </w:rPr>
        <w:t xml:space="preserve"> peserta didik yang masih </w:t>
      </w:r>
      <w:proofErr w:type="spellStart"/>
      <w:r w:rsidR="00FF22D4" w:rsidRPr="000861E7">
        <w:rPr>
          <w:rFonts w:asciiTheme="majorBidi" w:hAnsiTheme="majorBidi" w:cstheme="majorBidi"/>
          <w:lang w:val="id-ID"/>
        </w:rPr>
        <w:t>kebingunan</w:t>
      </w:r>
      <w:proofErr w:type="spellEnd"/>
      <w:r w:rsidR="00FF22D4" w:rsidRPr="000861E7">
        <w:rPr>
          <w:rFonts w:asciiTheme="majorBidi" w:hAnsiTheme="majorBidi" w:cstheme="majorBidi"/>
          <w:lang w:val="id-ID"/>
        </w:rPr>
        <w:t xml:space="preserve"> dalam menentukan </w:t>
      </w:r>
      <w:proofErr w:type="spellStart"/>
      <w:r w:rsidR="00FF22D4" w:rsidRPr="000861E7">
        <w:rPr>
          <w:rFonts w:asciiTheme="majorBidi" w:hAnsiTheme="majorBidi" w:cstheme="majorBidi"/>
          <w:lang w:val="id-ID"/>
        </w:rPr>
        <w:t>karirnya</w:t>
      </w:r>
      <w:proofErr w:type="spellEnd"/>
      <w:r w:rsidR="00FF22D4" w:rsidRPr="000861E7">
        <w:rPr>
          <w:rFonts w:asciiTheme="majorBidi" w:hAnsiTheme="majorBidi" w:cstheme="majorBidi"/>
          <w:lang w:val="id-ID"/>
        </w:rPr>
        <w:t xml:space="preserve">, guru BK di SMK Kristen 1 Surakarta menggunakan pendekatan konseling individual ataupun kelompok dan eksplorasi diri. Melalui pendekatan humanis ini akan terjalin hubungan yang hangat, </w:t>
      </w:r>
      <w:proofErr w:type="spellStart"/>
      <w:r w:rsidR="00FF22D4" w:rsidRPr="000861E7">
        <w:rPr>
          <w:rFonts w:asciiTheme="majorBidi" w:hAnsiTheme="majorBidi" w:cstheme="majorBidi"/>
          <w:lang w:val="id-ID"/>
        </w:rPr>
        <w:t>empatik</w:t>
      </w:r>
      <w:proofErr w:type="spellEnd"/>
      <w:r w:rsidR="00FF22D4" w:rsidRPr="000861E7">
        <w:rPr>
          <w:rFonts w:asciiTheme="majorBidi" w:hAnsiTheme="majorBidi" w:cstheme="majorBidi"/>
          <w:lang w:val="id-ID"/>
        </w:rPr>
        <w:t xml:space="preserve"> antara guru BK (konselor) dengan peserta didik (klien) dan mendukung para peserta didik </w:t>
      </w:r>
      <w:r w:rsidR="00FF22D4" w:rsidRPr="000861E7">
        <w:rPr>
          <w:rFonts w:asciiTheme="majorBidi" w:hAnsiTheme="majorBidi" w:cstheme="majorBidi"/>
          <w:lang w:val="id-ID"/>
        </w:rPr>
        <w:t xml:space="preserve">untuk terus berkembang. Dalam pendekatan ini guru BK melibatkan orang tua serta wali kelas peserta didik supaya mendapatkan dukungan penuh, tidak hanya dari guru BK saja. Hal ini didukung oleh </w:t>
      </w:r>
      <w:r w:rsidR="005A09A6" w:rsidRPr="000861E7">
        <w:rPr>
          <w:rFonts w:asciiTheme="majorBidi" w:hAnsiTheme="majorBidi" w:cstheme="majorBidi"/>
          <w:lang w:val="id-ID"/>
        </w:rPr>
        <w:t xml:space="preserve">penelitian </w:t>
      </w:r>
      <w:r w:rsidR="005A09A6" w:rsidRPr="000861E7">
        <w:rPr>
          <w:rFonts w:asciiTheme="majorBidi" w:hAnsiTheme="majorBidi" w:cstheme="majorBidi"/>
          <w:lang w:val="id-ID"/>
        </w:rPr>
        <w:fldChar w:fldCharType="begin" w:fldLock="1"/>
      </w:r>
      <w:r w:rsidR="00105330" w:rsidRPr="000861E7">
        <w:rPr>
          <w:rFonts w:asciiTheme="majorBidi" w:hAnsiTheme="majorBidi" w:cstheme="majorBidi"/>
          <w:lang w:val="id-ID"/>
        </w:rPr>
        <w:instrText>ADDIN CSL_CITATION {"citationItems":[{"id":"ITEM-1","itemData":{"author":[{"dropping-particle":"","family":"Nasution","given":"Ahmad Zaki Ilman","non-dropping-particle":"","parse-names":false,"suffix":""},{"dropping-particle":"","family":"Mudjiran","given":"","non-dropping-particle":"","parse-names":false,"suffix":""},{"dropping-particle":"","family":"Karneli","given":"Yeni","non-dropping-particle":"","parse-names":false,"suffix":""}],"container-title":"Jurnal Fokus Konseling","id":"ITEM-1","issue":"1","issued":{"date-parts":[["2025"]]},"title":"Kolaborasi Guru dan Konselor dalam Pendekatan Humanistik Untuk Meningkatkan Motivasi Belajar Siswa","type":"article-journal","volume":"11"},"uris":["http://www.mendeley.com/documents/?uuid=fcc1702d-547e-498d-b215-cc6f348ebf6e"]}],"mendeley":{"formattedCitation":"(Nasution et al., 2025)","manualFormatting":"Nasution et al. (2025)","plainTextFormattedCitation":"(Nasution et al., 2025)","previouslyFormattedCitation":"(Nasution et al., 2025)"},"properties":{"noteIndex":0},"schema":"https://github.com/citation-style-language/schema/raw/master/csl-citation.json"}</w:instrText>
      </w:r>
      <w:r w:rsidR="005A09A6" w:rsidRPr="000861E7">
        <w:rPr>
          <w:rFonts w:asciiTheme="majorBidi" w:hAnsiTheme="majorBidi" w:cstheme="majorBidi"/>
          <w:lang w:val="id-ID"/>
        </w:rPr>
        <w:fldChar w:fldCharType="separate"/>
      </w:r>
      <w:r w:rsidR="005A09A6" w:rsidRPr="000861E7">
        <w:rPr>
          <w:rFonts w:asciiTheme="majorBidi" w:hAnsiTheme="majorBidi" w:cstheme="majorBidi"/>
          <w:noProof/>
          <w:lang w:val="id-ID"/>
        </w:rPr>
        <w:t>Nasution et al. (2025)</w:t>
      </w:r>
      <w:r w:rsidR="005A09A6" w:rsidRPr="000861E7">
        <w:rPr>
          <w:rFonts w:asciiTheme="majorBidi" w:hAnsiTheme="majorBidi" w:cstheme="majorBidi"/>
          <w:lang w:val="id-ID"/>
        </w:rPr>
        <w:fldChar w:fldCharType="end"/>
      </w:r>
      <w:r w:rsidR="005A09A6" w:rsidRPr="000861E7">
        <w:rPr>
          <w:rFonts w:asciiTheme="majorBidi" w:hAnsiTheme="majorBidi" w:cstheme="majorBidi"/>
          <w:lang w:val="id-ID"/>
        </w:rPr>
        <w:t xml:space="preserve"> yang berjudul “Kolaborasi Guru dan Konselor dalam Pendekatan </w:t>
      </w:r>
      <w:proofErr w:type="spellStart"/>
      <w:r w:rsidR="005A09A6" w:rsidRPr="000861E7">
        <w:rPr>
          <w:rFonts w:asciiTheme="majorBidi" w:hAnsiTheme="majorBidi" w:cstheme="majorBidi"/>
          <w:lang w:val="id-ID"/>
        </w:rPr>
        <w:t>Humanistik</w:t>
      </w:r>
      <w:proofErr w:type="spellEnd"/>
      <w:r w:rsidR="005A09A6" w:rsidRPr="000861E7">
        <w:rPr>
          <w:rFonts w:asciiTheme="majorBidi" w:hAnsiTheme="majorBidi" w:cstheme="majorBidi"/>
          <w:lang w:val="id-ID"/>
        </w:rPr>
        <w:t xml:space="preserve"> Untuk Meningkatkan Motivasi Belajar Siswa” menunjukkan bahwa penerapan pendekatan </w:t>
      </w:r>
      <w:proofErr w:type="spellStart"/>
      <w:r w:rsidR="005A09A6" w:rsidRPr="000861E7">
        <w:rPr>
          <w:rFonts w:asciiTheme="majorBidi" w:hAnsiTheme="majorBidi" w:cstheme="majorBidi"/>
          <w:lang w:val="id-ID"/>
        </w:rPr>
        <w:t>humanisti</w:t>
      </w:r>
      <w:r w:rsidR="00CE4ED6" w:rsidRPr="000861E7">
        <w:rPr>
          <w:rFonts w:asciiTheme="majorBidi" w:hAnsiTheme="majorBidi" w:cstheme="majorBidi"/>
          <w:lang w:val="id-ID"/>
        </w:rPr>
        <w:t>k</w:t>
      </w:r>
      <w:proofErr w:type="spellEnd"/>
      <w:r w:rsidR="005A09A6" w:rsidRPr="000861E7">
        <w:rPr>
          <w:rFonts w:asciiTheme="majorBidi" w:hAnsiTheme="majorBidi" w:cstheme="majorBidi"/>
          <w:lang w:val="id-ID"/>
        </w:rPr>
        <w:t xml:space="preserve"> dalam konseling sangat </w:t>
      </w:r>
      <w:proofErr w:type="spellStart"/>
      <w:r w:rsidR="005A09A6" w:rsidRPr="000861E7">
        <w:rPr>
          <w:rFonts w:asciiTheme="majorBidi" w:hAnsiTheme="majorBidi" w:cstheme="majorBidi"/>
          <w:lang w:val="id-ID"/>
        </w:rPr>
        <w:t>efektik</w:t>
      </w:r>
      <w:proofErr w:type="spellEnd"/>
      <w:r w:rsidR="005A09A6" w:rsidRPr="000861E7">
        <w:rPr>
          <w:rFonts w:asciiTheme="majorBidi" w:hAnsiTheme="majorBidi" w:cstheme="majorBidi"/>
          <w:lang w:val="id-ID"/>
        </w:rPr>
        <w:t xml:space="preserve"> dalam </w:t>
      </w:r>
      <w:proofErr w:type="spellStart"/>
      <w:r w:rsidR="005A09A6" w:rsidRPr="000861E7">
        <w:rPr>
          <w:rFonts w:asciiTheme="majorBidi" w:hAnsiTheme="majorBidi" w:cstheme="majorBidi"/>
          <w:lang w:val="id-ID"/>
        </w:rPr>
        <w:t>menciptkan</w:t>
      </w:r>
      <w:proofErr w:type="spellEnd"/>
      <w:r w:rsidR="005A09A6" w:rsidRPr="000861E7">
        <w:rPr>
          <w:rFonts w:asciiTheme="majorBidi" w:hAnsiTheme="majorBidi" w:cstheme="majorBidi"/>
          <w:lang w:val="id-ID"/>
        </w:rPr>
        <w:t xml:space="preserve"> suasana belajar yang </w:t>
      </w:r>
      <w:proofErr w:type="spellStart"/>
      <w:r w:rsidR="005A09A6" w:rsidRPr="000861E7">
        <w:rPr>
          <w:rFonts w:asciiTheme="majorBidi" w:hAnsiTheme="majorBidi" w:cstheme="majorBidi"/>
          <w:lang w:val="id-ID"/>
        </w:rPr>
        <w:t>mendudukung</w:t>
      </w:r>
      <w:proofErr w:type="spellEnd"/>
      <w:r w:rsidR="005A09A6" w:rsidRPr="000861E7">
        <w:rPr>
          <w:rFonts w:asciiTheme="majorBidi" w:hAnsiTheme="majorBidi" w:cstheme="majorBidi"/>
          <w:lang w:val="id-ID"/>
        </w:rPr>
        <w:t xml:space="preserve">, interaksi yang positif, serta membantu peserta didik dalam menghadapi hambatan emosional. </w:t>
      </w:r>
    </w:p>
    <w:p w14:paraId="2051B2E3" w14:textId="12A8A2F1" w:rsidR="00A56327" w:rsidRPr="000861E7" w:rsidRDefault="005E009D" w:rsidP="000861E7">
      <w:pPr>
        <w:pStyle w:val="DaftarParagraf"/>
        <w:spacing w:line="240" w:lineRule="auto"/>
        <w:ind w:left="142" w:firstLine="720"/>
        <w:jc w:val="both"/>
        <w:rPr>
          <w:rFonts w:asciiTheme="majorBidi" w:hAnsiTheme="majorBidi" w:cstheme="majorBidi"/>
          <w:lang w:val="id-ID"/>
        </w:rPr>
      </w:pPr>
      <w:r w:rsidRPr="000861E7">
        <w:rPr>
          <w:rFonts w:asciiTheme="majorBidi" w:hAnsiTheme="majorBidi" w:cstheme="majorBidi"/>
          <w:i/>
          <w:iCs/>
          <w:lang w:val="id-ID"/>
        </w:rPr>
        <w:t>Kelima</w:t>
      </w:r>
      <w:r w:rsidRPr="000861E7">
        <w:rPr>
          <w:rFonts w:asciiTheme="majorBidi" w:hAnsiTheme="majorBidi" w:cstheme="majorBidi"/>
          <w:lang w:val="id-ID"/>
        </w:rPr>
        <w:t xml:space="preserve">, pelacakan alumni yang dilakukan melalui </w:t>
      </w:r>
      <w:proofErr w:type="spellStart"/>
      <w:r w:rsidRPr="000861E7">
        <w:rPr>
          <w:rFonts w:asciiTheme="majorBidi" w:hAnsiTheme="majorBidi" w:cstheme="majorBidi"/>
          <w:lang w:val="id-ID"/>
        </w:rPr>
        <w:t>tracer</w:t>
      </w:r>
      <w:proofErr w:type="spellEnd"/>
      <w:r w:rsidRPr="000861E7">
        <w:rPr>
          <w:rFonts w:asciiTheme="majorBidi" w:hAnsiTheme="majorBidi" w:cstheme="majorBidi"/>
          <w:lang w:val="id-ID"/>
        </w:rPr>
        <w:t xml:space="preserve"> study. </w:t>
      </w:r>
      <w:proofErr w:type="spellStart"/>
      <w:r w:rsidRPr="000861E7">
        <w:rPr>
          <w:rFonts w:asciiTheme="majorBidi" w:hAnsiTheme="majorBidi" w:cstheme="majorBidi"/>
          <w:lang w:val="id-ID"/>
        </w:rPr>
        <w:t>Tracer</w:t>
      </w:r>
      <w:proofErr w:type="spellEnd"/>
      <w:r w:rsidRPr="000861E7">
        <w:rPr>
          <w:rFonts w:asciiTheme="majorBidi" w:hAnsiTheme="majorBidi" w:cstheme="majorBidi"/>
          <w:lang w:val="id-ID"/>
        </w:rPr>
        <w:t xml:space="preserve"> study adalah suatu data mengenai kelulusan suatu </w:t>
      </w:r>
      <w:proofErr w:type="spellStart"/>
      <w:r w:rsidRPr="000861E7">
        <w:rPr>
          <w:rFonts w:asciiTheme="majorBidi" w:hAnsiTheme="majorBidi" w:cstheme="majorBidi"/>
          <w:lang w:val="id-ID"/>
        </w:rPr>
        <w:t>lemabaga</w:t>
      </w:r>
      <w:proofErr w:type="spellEnd"/>
      <w:r w:rsidRPr="000861E7">
        <w:rPr>
          <w:rFonts w:asciiTheme="majorBidi" w:hAnsiTheme="majorBidi" w:cstheme="majorBidi"/>
          <w:lang w:val="id-ID"/>
        </w:rPr>
        <w:t xml:space="preserve"> penyelenggara pendidikan yang bertujuan guna untuk memberikan informasi terkait alumni </w:t>
      </w:r>
      <w:proofErr w:type="spellStart"/>
      <w:r w:rsidRPr="000861E7">
        <w:rPr>
          <w:rFonts w:asciiTheme="majorBidi" w:hAnsiTheme="majorBidi" w:cstheme="majorBidi"/>
          <w:lang w:val="id-ID"/>
        </w:rPr>
        <w:t>yangg</w:t>
      </w:r>
      <w:proofErr w:type="spellEnd"/>
      <w:r w:rsidRPr="000861E7">
        <w:rPr>
          <w:rFonts w:asciiTheme="majorBidi" w:hAnsiTheme="majorBidi" w:cstheme="majorBidi"/>
          <w:lang w:val="id-ID"/>
        </w:rPr>
        <w:t xml:space="preserve"> sudah bekerja atau belum bekerja </w:t>
      </w:r>
      <w:r w:rsidRPr="000861E7">
        <w:rPr>
          <w:rFonts w:asciiTheme="majorBidi" w:hAnsiTheme="majorBidi" w:cstheme="majorBidi"/>
          <w:lang w:val="id-ID"/>
        </w:rPr>
        <w:fldChar w:fldCharType="begin" w:fldLock="1"/>
      </w:r>
      <w:r w:rsidR="00A56327" w:rsidRPr="000861E7">
        <w:rPr>
          <w:rFonts w:asciiTheme="majorBidi" w:hAnsiTheme="majorBidi" w:cstheme="majorBidi"/>
          <w:lang w:val="id-ID"/>
        </w:rPr>
        <w:instrText>ADDIN CSL_CITATION {"citationItems":[{"id":"ITEM-1","itemData":{"ISSN":"2656-0860","abstract":"Tracer Study merupakan studi pelacakan jejak alumni untuk memperoleh informasi dalam pemberdayaan dan pendataan alumni, sehingga alumni dapat memberikan umpan balik dalam perbaikan pengelolaan pendidikan serta meningkatkan kualitas lulusan dimasa mendatang, karena jenjang karir mahasiswa yang lulus merupakan aspek penting untuk menghasilan lulusan yang memiliki daya saing dan siap dalam bekerja. Sistem tracer study dan persebaran alumni pada Universitas Islam Syekh-Yusuf Tangerang merupakan upaya dalam pengembangan model sistem informasi tracer study berbasis web di Fakultas Teknik, dengan sistem login yang telah terintegrasi dengan SINA (Sistem Informasi Akademik). Dalam perancangan sistem, model pengembangan sistem menggunakan extreme programming dan desain sistem yang digunakkan Unified Model Language (UML). Sistem ini diimplementasikan dengan bahasa pemograman Hypertext Preprocessor (PHP), database server MySQL sebagai basis data dan jenis framework menggunaan Codeigniter. Hasil dari penelitian ini adalah sistem tracer study dan persebaran alumni berbasis web di Universitas Islam Syekh-Yusuf Tangerang dengan menyajikan informasi mengenai data alumni, informasi lowongan pekerjaan, persebaran alumni dan hasil dari sistem ini memudahkan pihak admin untuk pengelolaan data alumni, memberikan kemudahan informasi persebaran alumni serta pengisian kuisioner lulusan yang diakses secara online.","author":[{"dropping-particle":"","family":"Mardzotillah","given":"Qiswah","non-dropping-particle":"","parse-names":false,"suffix":""},{"dropping-particle":"","family":"Ridwan","given":"Mohammad","non-dropping-particle":"","parse-names":false,"suffix":""}],"container-title":"Jutis (Jurnal Teknik Informatika)","id":"ITEM-1","issue":"1","issued":{"date-parts":[["2020"]]},"title":"Sistem Tracer Study Dan Persebaran Alumni Berbasis Web Di Universitas Islam Syekh-Yusuf Tangerang","type":"article-journal","volume":"8"},"uris":["http://www.mendeley.com/documents/?uuid=ce090cdd-6c66-48c1-b058-ccf0a4f532a5"]}],"mendeley":{"formattedCitation":"(Mardzotillah &amp; Ridwan, 2020)","plainTextFormattedCitation":"(Mardzotillah &amp; Ridwan, 2020)","previouslyFormattedCitation":"(Mardzotillah &amp; Ridwan, 2020)"},"properties":{"noteIndex":0},"schema":"https://github.com/citation-style-language/schema/raw/master/csl-citation.json"}</w:instrText>
      </w:r>
      <w:r w:rsidRPr="000861E7">
        <w:rPr>
          <w:rFonts w:asciiTheme="majorBidi" w:hAnsiTheme="majorBidi" w:cstheme="majorBidi"/>
          <w:lang w:val="id-ID"/>
        </w:rPr>
        <w:fldChar w:fldCharType="separate"/>
      </w:r>
      <w:r w:rsidRPr="000861E7">
        <w:rPr>
          <w:rFonts w:asciiTheme="majorBidi" w:hAnsiTheme="majorBidi" w:cstheme="majorBidi"/>
          <w:noProof/>
          <w:lang w:val="id-ID"/>
        </w:rPr>
        <w:t>(Mardzotillah &amp; Ridwan, 2020)</w:t>
      </w:r>
      <w:r w:rsidRPr="000861E7">
        <w:rPr>
          <w:rFonts w:asciiTheme="majorBidi" w:hAnsiTheme="majorBidi" w:cstheme="majorBidi"/>
          <w:lang w:val="id-ID"/>
        </w:rPr>
        <w:fldChar w:fldCharType="end"/>
      </w:r>
      <w:r w:rsidRPr="000861E7">
        <w:rPr>
          <w:rFonts w:asciiTheme="majorBidi" w:hAnsiTheme="majorBidi" w:cstheme="majorBidi"/>
          <w:lang w:val="id-ID"/>
        </w:rPr>
        <w:t xml:space="preserve">. SMK Kristen 1 Surakarta  juga melakukan </w:t>
      </w:r>
      <w:proofErr w:type="spellStart"/>
      <w:r w:rsidRPr="000861E7">
        <w:rPr>
          <w:rFonts w:asciiTheme="majorBidi" w:hAnsiTheme="majorBidi" w:cstheme="majorBidi"/>
          <w:lang w:val="id-ID"/>
        </w:rPr>
        <w:t>tracer</w:t>
      </w:r>
      <w:proofErr w:type="spellEnd"/>
      <w:r w:rsidRPr="000861E7">
        <w:rPr>
          <w:rFonts w:asciiTheme="majorBidi" w:hAnsiTheme="majorBidi" w:cstheme="majorBidi"/>
          <w:lang w:val="id-ID"/>
        </w:rPr>
        <w:t xml:space="preserve"> study guna untuk mengevaluasi pelayanan </w:t>
      </w:r>
      <w:proofErr w:type="spellStart"/>
      <w:r w:rsidRPr="000861E7">
        <w:rPr>
          <w:rFonts w:asciiTheme="majorBidi" w:hAnsiTheme="majorBidi" w:cstheme="majorBidi"/>
          <w:lang w:val="id-ID"/>
        </w:rPr>
        <w:t>karir</w:t>
      </w:r>
      <w:proofErr w:type="spellEnd"/>
      <w:r w:rsidRPr="000861E7">
        <w:rPr>
          <w:rFonts w:asciiTheme="majorBidi" w:hAnsiTheme="majorBidi" w:cstheme="majorBidi"/>
          <w:lang w:val="id-ID"/>
        </w:rPr>
        <w:t xml:space="preserve"> pada peserta didik</w:t>
      </w:r>
      <w:r w:rsidR="006563D0" w:rsidRPr="000861E7">
        <w:rPr>
          <w:rFonts w:asciiTheme="majorBidi" w:hAnsiTheme="majorBidi" w:cstheme="majorBidi"/>
          <w:lang w:val="id-ID"/>
        </w:rPr>
        <w:t xml:space="preserve">. Data </w:t>
      </w:r>
      <w:proofErr w:type="spellStart"/>
      <w:r w:rsidR="006563D0" w:rsidRPr="000861E7">
        <w:rPr>
          <w:rFonts w:asciiTheme="majorBidi" w:hAnsiTheme="majorBidi" w:cstheme="majorBidi"/>
          <w:lang w:val="id-ID"/>
        </w:rPr>
        <w:t>tracer</w:t>
      </w:r>
      <w:proofErr w:type="spellEnd"/>
      <w:r w:rsidR="006563D0" w:rsidRPr="000861E7">
        <w:rPr>
          <w:rFonts w:asciiTheme="majorBidi" w:hAnsiTheme="majorBidi" w:cstheme="majorBidi"/>
          <w:lang w:val="id-ID"/>
        </w:rPr>
        <w:t xml:space="preserve"> study digunakan untuk mengetahui seberapa jauh peserta didik yang masuk dalam dunia kerja dan melanjutkan jenjang pendidikan. Dari data </w:t>
      </w:r>
      <w:proofErr w:type="spellStart"/>
      <w:r w:rsidR="006563D0" w:rsidRPr="000861E7">
        <w:rPr>
          <w:rFonts w:asciiTheme="majorBidi" w:hAnsiTheme="majorBidi" w:cstheme="majorBidi"/>
          <w:lang w:val="id-ID"/>
        </w:rPr>
        <w:t>tracer</w:t>
      </w:r>
      <w:proofErr w:type="spellEnd"/>
      <w:r w:rsidR="006563D0" w:rsidRPr="000861E7">
        <w:rPr>
          <w:rFonts w:asciiTheme="majorBidi" w:hAnsiTheme="majorBidi" w:cstheme="majorBidi"/>
          <w:lang w:val="id-ID"/>
        </w:rPr>
        <w:t xml:space="preserve"> study SMK Kristen 1 Surakarta menunjukkan bahwa banyak peserta didik yang memilih untuk masuk ke dalam dunia kerja yang sesuai dengan jurusannya masing-masing dan sebagian lainnya melanjutkan jenjang pendidikan tinggi. Dengan adanya informasi </w:t>
      </w:r>
      <w:proofErr w:type="spellStart"/>
      <w:r w:rsidR="006563D0" w:rsidRPr="000861E7">
        <w:rPr>
          <w:rFonts w:asciiTheme="majorBidi" w:hAnsiTheme="majorBidi" w:cstheme="majorBidi"/>
          <w:i/>
          <w:iCs/>
          <w:lang w:val="id-ID"/>
        </w:rPr>
        <w:t>tracer</w:t>
      </w:r>
      <w:proofErr w:type="spellEnd"/>
      <w:r w:rsidR="006563D0" w:rsidRPr="000861E7">
        <w:rPr>
          <w:rFonts w:asciiTheme="majorBidi" w:hAnsiTheme="majorBidi" w:cstheme="majorBidi"/>
          <w:i/>
          <w:iCs/>
          <w:lang w:val="id-ID"/>
        </w:rPr>
        <w:t xml:space="preserve"> study</w:t>
      </w:r>
      <w:r w:rsidR="006563D0" w:rsidRPr="000861E7">
        <w:rPr>
          <w:rFonts w:asciiTheme="majorBidi" w:hAnsiTheme="majorBidi" w:cstheme="majorBidi"/>
          <w:lang w:val="id-ID"/>
        </w:rPr>
        <w:t xml:space="preserve"> membantu guru BK dalam menentukan strategi dalam bidang layanan pengembangan </w:t>
      </w:r>
      <w:proofErr w:type="spellStart"/>
      <w:r w:rsidR="006563D0" w:rsidRPr="000861E7">
        <w:rPr>
          <w:rFonts w:asciiTheme="majorBidi" w:hAnsiTheme="majorBidi" w:cstheme="majorBidi"/>
          <w:lang w:val="id-ID"/>
        </w:rPr>
        <w:t>karir</w:t>
      </w:r>
      <w:proofErr w:type="spellEnd"/>
      <w:r w:rsidR="006563D0" w:rsidRPr="000861E7">
        <w:rPr>
          <w:rFonts w:asciiTheme="majorBidi" w:hAnsiTheme="majorBidi" w:cstheme="majorBidi"/>
          <w:lang w:val="id-ID"/>
        </w:rPr>
        <w:t xml:space="preserve"> peserta didik yang sesuai dengan bidangnya.</w:t>
      </w:r>
      <w:r w:rsidR="00021F75" w:rsidRPr="000861E7">
        <w:rPr>
          <w:rFonts w:asciiTheme="majorBidi" w:hAnsiTheme="majorBidi" w:cstheme="majorBidi"/>
          <w:lang w:val="id-ID"/>
        </w:rPr>
        <w:t xml:space="preserve"> </w:t>
      </w:r>
      <w:r w:rsidR="00A56327" w:rsidRPr="000861E7">
        <w:rPr>
          <w:rFonts w:asciiTheme="majorBidi" w:hAnsiTheme="majorBidi" w:cstheme="majorBidi"/>
          <w:lang w:val="id-ID"/>
        </w:rPr>
        <w:t xml:space="preserve">Hal tersebut sangat efektif dan didukung oleh penelitian </w:t>
      </w:r>
      <w:r w:rsidR="00A56327" w:rsidRPr="000861E7">
        <w:rPr>
          <w:rFonts w:asciiTheme="majorBidi" w:hAnsiTheme="majorBidi" w:cstheme="majorBidi"/>
          <w:lang w:val="id-ID"/>
        </w:rPr>
        <w:fldChar w:fldCharType="begin" w:fldLock="1"/>
      </w:r>
      <w:r w:rsidR="00A56327" w:rsidRPr="000861E7">
        <w:rPr>
          <w:rFonts w:asciiTheme="majorBidi" w:hAnsiTheme="majorBidi" w:cstheme="majorBidi"/>
          <w:lang w:val="id-ID"/>
        </w:rPr>
        <w:instrText>ADDIN CSL_CITATION {"citationItems":[{"id":"ITEM-1","itemData":{"abstract":"Kualitas lulusan menunjukkan kualitas dari suatu institusi pendidikan. Pada tahun 2018 Fakultas Ilmu Pendidikan (FIP) Universitas Negeri Semarang telah meluluskan total 932 orang. Tracer Study (penelusuran lulusan) merupakan salah satu metode self-evaluation bagi institusi pendidikan tinggi memperoleh informasi tentang lulusanya. Hasil Tracer Study dapat digunakan perguruan tinggi untuk mengetahui keberhasilan proses pendidikan yang telah dilakukan terhadap anak didiknya. Strategi yang digunakan dalam tracer study dengan google form. Penelitian ini bertujuan mendeskripsikan kualitas lulusan terkait penyelenggaraan dan kualitas mutu layanan program FIP Universitas Negeri Semarang. Penelitian ini termasuk jenis penelitian deskriptif kuantitatif melalui pendekatan survei. Secara umum, pelaksanaan tracer study ini mencakup tiga langkah berikut: 1) pengembangan konsep dan instrumen; 2) pengumpulan data; serta 3) analisis data dan pelaporan. Hasil tracer study dari 31 pengguna lulusan Fakultas Ilmu Pendidikan menujukkan hasil: lebih dari 50% pengguna lulusan menyatakan bahwa lulusan FIP memiliki etika, keahlian bidang ilmu, kemampuan penggunaan TIK, kemampuan berkomunikasi, kemampuan kerjasama dalam tim dalam kategori sangat baik. Sedangkan kemampuan berbahasa asing lulusan FIP hanya 9,7% masuk kategori sangat baik, 48,4% kategori baik dan 32,3% kategori cukup, bahkan ada 9,7% kategori kurang. Sehingga salah satu saran penting untuk peningkatan kemampuan berbahasa asing bagi mahasiswa FIP.","author":[{"dropping-particle":"","family":"Trimurtini","given":"","non-dropping-particle":"","parse-names":false,"suffix":""},{"dropping-particle":"","family":"Muslikah","given":"","non-dropping-particle":"","parse-names":false,"suffix":""},{"dropping-particle":"","family":"Wahzudik","given":"Niam","non-dropping-particle":"","parse-names":false,"suffix":""}],"container-title":"Kreatif: Jurnal Kependidikan Dasar","id":"ITEM-1","issue":"1","issued":{"date-parts":[["2019"]]},"title":"Analisis Kualitas Lulusan Hasil Tracer Study Pada Pengguna Lulusan Fakultas Ilmu Pendidikan","type":"article-journal","volume":"10"},"uris":["http://www.mendeley.com/documents/?uuid=ca6825f0-cd7f-4ddf-a331-1266eb29368f"]}],"mendeley":{"formattedCitation":"(Trimurtini et al., 2019)","manualFormatting":"Trimurtini et al. (2019)","plainTextFormattedCitation":"(Trimurtini et al., 2019)","previouslyFormattedCitation":"(Trimurtini et al., 2019)"},"properties":{"noteIndex":0},"schema":"https://github.com/citation-style-language/schema/raw/master/csl-citation.json"}</w:instrText>
      </w:r>
      <w:r w:rsidR="00A56327" w:rsidRPr="000861E7">
        <w:rPr>
          <w:rFonts w:asciiTheme="majorBidi" w:hAnsiTheme="majorBidi" w:cstheme="majorBidi"/>
          <w:lang w:val="id-ID"/>
        </w:rPr>
        <w:fldChar w:fldCharType="separate"/>
      </w:r>
      <w:r w:rsidR="00A56327" w:rsidRPr="000861E7">
        <w:rPr>
          <w:rFonts w:asciiTheme="majorBidi" w:hAnsiTheme="majorBidi" w:cstheme="majorBidi"/>
          <w:noProof/>
          <w:lang w:val="id-ID"/>
        </w:rPr>
        <w:t>Trimurtini et al. (2019)</w:t>
      </w:r>
      <w:r w:rsidR="00A56327" w:rsidRPr="000861E7">
        <w:rPr>
          <w:rFonts w:asciiTheme="majorBidi" w:hAnsiTheme="majorBidi" w:cstheme="majorBidi"/>
          <w:lang w:val="id-ID"/>
        </w:rPr>
        <w:fldChar w:fldCharType="end"/>
      </w:r>
      <w:r w:rsidR="00A56327" w:rsidRPr="000861E7">
        <w:rPr>
          <w:rFonts w:asciiTheme="majorBidi" w:hAnsiTheme="majorBidi" w:cstheme="majorBidi"/>
          <w:lang w:val="id-ID"/>
        </w:rPr>
        <w:t xml:space="preserve"> yang menunjukkan bahwasanya melalui pelaksanaan </w:t>
      </w:r>
      <w:proofErr w:type="spellStart"/>
      <w:r w:rsidR="00A56327" w:rsidRPr="000861E7">
        <w:rPr>
          <w:rFonts w:asciiTheme="majorBidi" w:hAnsiTheme="majorBidi" w:cstheme="majorBidi"/>
          <w:i/>
          <w:iCs/>
          <w:lang w:val="id-ID"/>
        </w:rPr>
        <w:t>tracer</w:t>
      </w:r>
      <w:proofErr w:type="spellEnd"/>
      <w:r w:rsidR="00A56327" w:rsidRPr="000861E7">
        <w:rPr>
          <w:rFonts w:asciiTheme="majorBidi" w:hAnsiTheme="majorBidi" w:cstheme="majorBidi"/>
          <w:i/>
          <w:iCs/>
          <w:lang w:val="id-ID"/>
        </w:rPr>
        <w:t xml:space="preserve"> study</w:t>
      </w:r>
      <w:r w:rsidR="00A56327" w:rsidRPr="000861E7">
        <w:rPr>
          <w:rFonts w:asciiTheme="majorBidi" w:hAnsiTheme="majorBidi" w:cstheme="majorBidi"/>
          <w:lang w:val="id-ID"/>
        </w:rPr>
        <w:t xml:space="preserve"> memudahkan seseorang dalam menggali informasi terkait keberlanjutan pendidikan para alumni dan merupakan salah satu metode </w:t>
      </w:r>
      <w:proofErr w:type="spellStart"/>
      <w:r w:rsidR="00A56327" w:rsidRPr="000861E7">
        <w:rPr>
          <w:rFonts w:asciiTheme="majorBidi" w:hAnsiTheme="majorBidi" w:cstheme="majorBidi"/>
          <w:i/>
          <w:iCs/>
          <w:lang w:val="id-ID"/>
        </w:rPr>
        <w:t>self-evaluation</w:t>
      </w:r>
      <w:proofErr w:type="spellEnd"/>
      <w:r w:rsidR="00A56327" w:rsidRPr="000861E7">
        <w:rPr>
          <w:rFonts w:asciiTheme="majorBidi" w:hAnsiTheme="majorBidi" w:cstheme="majorBidi"/>
          <w:lang w:val="id-ID"/>
        </w:rPr>
        <w:t xml:space="preserve"> bagi penyelenggara pendidikan.</w:t>
      </w:r>
    </w:p>
    <w:p w14:paraId="701DD647" w14:textId="0AB5144C" w:rsidR="005A09A6" w:rsidRPr="00C04579" w:rsidRDefault="005925BF" w:rsidP="000861E7">
      <w:pPr>
        <w:pStyle w:val="Judul2"/>
        <w:numPr>
          <w:ilvl w:val="0"/>
          <w:numId w:val="3"/>
        </w:numPr>
        <w:spacing w:line="240" w:lineRule="auto"/>
        <w:jc w:val="both"/>
        <w:rPr>
          <w:rFonts w:asciiTheme="majorBidi" w:hAnsiTheme="majorBidi"/>
          <w:b/>
          <w:bCs/>
          <w:color w:val="auto"/>
          <w:sz w:val="24"/>
          <w:szCs w:val="24"/>
          <w:lang w:val="id-ID"/>
        </w:rPr>
      </w:pPr>
      <w:r w:rsidRPr="00C04579">
        <w:rPr>
          <w:rFonts w:asciiTheme="majorBidi" w:hAnsiTheme="majorBidi"/>
          <w:b/>
          <w:bCs/>
          <w:color w:val="auto"/>
          <w:sz w:val="24"/>
          <w:szCs w:val="24"/>
          <w:lang w:val="id-ID"/>
        </w:rPr>
        <w:lastRenderedPageBreak/>
        <w:t>Faktor Pendukung dan Penghambat Layanan BK</w:t>
      </w:r>
    </w:p>
    <w:p w14:paraId="501AA335" w14:textId="77777777" w:rsidR="000861E7" w:rsidRDefault="005925BF" w:rsidP="000861E7">
      <w:pPr>
        <w:pStyle w:val="DaftarParagraf"/>
        <w:spacing w:line="240" w:lineRule="auto"/>
        <w:ind w:left="426" w:firstLine="720"/>
        <w:jc w:val="both"/>
        <w:rPr>
          <w:rFonts w:asciiTheme="majorBidi" w:hAnsiTheme="majorBidi" w:cstheme="majorBidi"/>
          <w:lang w:val="id-ID"/>
        </w:rPr>
      </w:pPr>
      <w:r>
        <w:rPr>
          <w:rFonts w:asciiTheme="majorBidi" w:hAnsiTheme="majorBidi" w:cstheme="majorBidi"/>
          <w:lang w:val="id-ID"/>
        </w:rPr>
        <w:t xml:space="preserve">Faktor pendukung layanan BK di SMK Kristen 1 </w:t>
      </w:r>
      <w:proofErr w:type="spellStart"/>
      <w:r>
        <w:rPr>
          <w:rFonts w:asciiTheme="majorBidi" w:hAnsiTheme="majorBidi" w:cstheme="majorBidi"/>
          <w:lang w:val="id-ID"/>
        </w:rPr>
        <w:t>Surakrta</w:t>
      </w:r>
      <w:proofErr w:type="spellEnd"/>
      <w:r>
        <w:rPr>
          <w:rFonts w:asciiTheme="majorBidi" w:hAnsiTheme="majorBidi" w:cstheme="majorBidi"/>
          <w:lang w:val="id-ID"/>
        </w:rPr>
        <w:t xml:space="preserve"> adalah kepala sekolah, kerja sama antara satu guru dengan guru lain, serta keaktifan peserta didik. Akan tetapi dibalik faktor pendukung ada juga faktor penghambat layanan BK, yakni; keterbatasan waktu tatap muka, kurangnya </w:t>
      </w:r>
      <w:proofErr w:type="spellStart"/>
      <w:r>
        <w:rPr>
          <w:rFonts w:asciiTheme="majorBidi" w:hAnsiTheme="majorBidi" w:cstheme="majorBidi"/>
          <w:lang w:val="id-ID"/>
        </w:rPr>
        <w:t>sebagaina</w:t>
      </w:r>
      <w:proofErr w:type="spellEnd"/>
      <w:r>
        <w:rPr>
          <w:rFonts w:asciiTheme="majorBidi" w:hAnsiTheme="majorBidi" w:cstheme="majorBidi"/>
          <w:lang w:val="id-ID"/>
        </w:rPr>
        <w:t xml:space="preserve"> orang tua tentang pentingnya layanan BK dan kendala teknis (kesalahan perangkat).</w:t>
      </w:r>
    </w:p>
    <w:p w14:paraId="762FD0B9" w14:textId="77777777" w:rsidR="000861E7" w:rsidRDefault="00117229" w:rsidP="000861E7">
      <w:pPr>
        <w:pStyle w:val="DaftarParagraf"/>
        <w:spacing w:line="240" w:lineRule="auto"/>
        <w:ind w:left="426" w:firstLine="720"/>
        <w:jc w:val="both"/>
        <w:rPr>
          <w:rFonts w:asciiTheme="majorBidi" w:hAnsiTheme="majorBidi" w:cstheme="majorBidi"/>
          <w:lang w:val="id-ID"/>
        </w:rPr>
      </w:pPr>
      <w:r w:rsidRPr="000861E7">
        <w:rPr>
          <w:rFonts w:asciiTheme="majorBidi" w:hAnsiTheme="majorBidi" w:cstheme="majorBidi"/>
          <w:lang w:val="id-ID"/>
        </w:rPr>
        <w:t xml:space="preserve">Faktor pendukung layanan BK ini didukung oleh penelitian </w:t>
      </w:r>
      <w:r w:rsidRPr="000861E7">
        <w:rPr>
          <w:rFonts w:asciiTheme="majorBidi" w:hAnsiTheme="majorBidi" w:cstheme="majorBidi"/>
          <w:lang w:val="id-ID"/>
        </w:rPr>
        <w:fldChar w:fldCharType="begin" w:fldLock="1"/>
      </w:r>
      <w:r w:rsidRPr="000861E7">
        <w:rPr>
          <w:rFonts w:asciiTheme="majorBidi" w:hAnsiTheme="majorBidi" w:cstheme="majorBidi"/>
          <w:lang w:val="id-ID"/>
        </w:rPr>
        <w:instrText>ADDIN CSL_CITATION {"citationItems":[{"id":"ITEM-1","itemData":{"author":[{"dropping-particle":"","family":"Pangestu","given":"Dwikky Bagus","non-dropping-particle":"","parse-names":false,"suffix":""},{"dropping-particle":"","family":"Umari","given":"Tri","non-dropping-particle":"","parse-names":false,"suffix":""},{"dropping-particle":"","family":"Yakub","given":"Elni","non-dropping-particle":"","parse-names":false,"suffix":""}],"container-title":"Jurnal Pajar (Pendidikan dan Pengajaran)","id":"ITEM-1","issue":"5","issued":{"date-parts":[["2022"]]},"title":"Layanan Bimbingan Konseling di Sekolah Dasar","type":"article-journal","volume":"6"},"uris":["http://www.mendeley.com/documents/?uuid=35c38d3e-2cd7-4029-84ff-4562667323e9"]}],"mendeley":{"formattedCitation":"(Pangestu et al., 2022)","manualFormatting":"Pangestu et al. (2022)","plainTextFormattedCitation":"(Pangestu et al., 2022)","previouslyFormattedCitation":"(Pangestu et al., 2022)"},"properties":{"noteIndex":0},"schema":"https://github.com/citation-style-language/schema/raw/master/csl-citation.json"}</w:instrText>
      </w:r>
      <w:r w:rsidRPr="000861E7">
        <w:rPr>
          <w:rFonts w:asciiTheme="majorBidi" w:hAnsiTheme="majorBidi" w:cstheme="majorBidi"/>
          <w:lang w:val="id-ID"/>
        </w:rPr>
        <w:fldChar w:fldCharType="separate"/>
      </w:r>
      <w:r w:rsidRPr="000861E7">
        <w:rPr>
          <w:rFonts w:asciiTheme="majorBidi" w:hAnsiTheme="majorBidi" w:cstheme="majorBidi"/>
          <w:noProof/>
          <w:lang w:val="id-ID"/>
        </w:rPr>
        <w:t>Pangestu et al. (2022)</w:t>
      </w:r>
      <w:r w:rsidRPr="000861E7">
        <w:rPr>
          <w:rFonts w:asciiTheme="majorBidi" w:hAnsiTheme="majorBidi" w:cstheme="majorBidi"/>
          <w:lang w:val="id-ID"/>
        </w:rPr>
        <w:fldChar w:fldCharType="end"/>
      </w:r>
      <w:r w:rsidRPr="000861E7">
        <w:rPr>
          <w:rFonts w:asciiTheme="majorBidi" w:hAnsiTheme="majorBidi" w:cstheme="majorBidi"/>
          <w:lang w:val="id-ID"/>
        </w:rPr>
        <w:t xml:space="preserve">, menyebutkan bahwasanya faktor pendukung layanan BK adalah 1) adanya komunikasi antara wali kelas dengan orang tua, 2) dukungan dari pihak sekolah, 3) kesadaran peserta didik dalam bimbingan dan konseling, dan 4) peserta </w:t>
      </w:r>
      <w:proofErr w:type="spellStart"/>
      <w:r w:rsidRPr="000861E7">
        <w:rPr>
          <w:rFonts w:asciiTheme="majorBidi" w:hAnsiTheme="majorBidi" w:cstheme="majorBidi"/>
          <w:lang w:val="id-ID"/>
        </w:rPr>
        <w:t>diidk</w:t>
      </w:r>
      <w:proofErr w:type="spellEnd"/>
      <w:r w:rsidRPr="000861E7">
        <w:rPr>
          <w:rFonts w:asciiTheme="majorBidi" w:hAnsiTheme="majorBidi" w:cstheme="majorBidi"/>
          <w:lang w:val="id-ID"/>
        </w:rPr>
        <w:t xml:space="preserve"> aktif dan terbuka terhadap wali kelas ketika memiliki sebuah kesulitan dan permasalahan. Dan menurut Gita dan Perianto dalam </w:t>
      </w:r>
      <w:r w:rsidRPr="000861E7">
        <w:rPr>
          <w:rFonts w:asciiTheme="majorBidi" w:hAnsiTheme="majorBidi" w:cstheme="majorBidi"/>
          <w:lang w:val="id-ID"/>
        </w:rPr>
        <w:fldChar w:fldCharType="begin" w:fldLock="1"/>
      </w:r>
      <w:r w:rsidR="002C4AFA" w:rsidRPr="000861E7">
        <w:rPr>
          <w:rFonts w:asciiTheme="majorBidi" w:hAnsiTheme="majorBidi" w:cstheme="majorBidi"/>
          <w:lang w:val="id-ID"/>
        </w:rPr>
        <w:instrText>ADDIN CSL_CITATION {"citationItems":[{"id":"ITEM-1","itemData":{"author":[{"dropping-particle":"","family":"Pangestu","given":"Dwikky Bagus","non-dropping-particle":"","parse-names":false,"suffix":""},{"dropping-particle":"","family":"Umari","given":"Tri","non-dropping-particle":"","parse-names":false,"suffix":""},{"dropping-particle":"","family":"Yakub","given":"Elni","non-dropping-particle":"","parse-names":false,"suffix":""}],"container-title":"Jurnal Pajar (Pendidikan dan Pengajaran)","id":"ITEM-1","issue":"5","issued":{"date-parts":[["2022"]]},"title":"Layanan Bimbingan Konseling di Sekolah Dasar","type":"article-journal","volume":"6"},"uris":["http://www.mendeley.com/documents/?uuid=35c38d3e-2cd7-4029-84ff-4562667323e9"]}],"mendeley":{"formattedCitation":"(Pangestu et al., 2022)","manualFormatting":"Pangestu et al. (2022)","plainTextFormattedCitation":"(Pangestu et al., 2022)","previouslyFormattedCitation":"(Pangestu et al., 2022)"},"properties":{"noteIndex":0},"schema":"https://github.com/citation-style-language/schema/raw/master/csl-citation.json"}</w:instrText>
      </w:r>
      <w:r w:rsidRPr="000861E7">
        <w:rPr>
          <w:rFonts w:asciiTheme="majorBidi" w:hAnsiTheme="majorBidi" w:cstheme="majorBidi"/>
          <w:lang w:val="id-ID"/>
        </w:rPr>
        <w:fldChar w:fldCharType="separate"/>
      </w:r>
      <w:r w:rsidRPr="000861E7">
        <w:rPr>
          <w:rFonts w:asciiTheme="majorBidi" w:hAnsiTheme="majorBidi" w:cstheme="majorBidi"/>
          <w:noProof/>
          <w:lang w:val="id-ID"/>
        </w:rPr>
        <w:t>Pangestu et al. (2022)</w:t>
      </w:r>
      <w:r w:rsidRPr="000861E7">
        <w:rPr>
          <w:rFonts w:asciiTheme="majorBidi" w:hAnsiTheme="majorBidi" w:cstheme="majorBidi"/>
          <w:lang w:val="id-ID"/>
        </w:rPr>
        <w:fldChar w:fldCharType="end"/>
      </w:r>
      <w:r w:rsidRPr="000861E7">
        <w:rPr>
          <w:rFonts w:asciiTheme="majorBidi" w:hAnsiTheme="majorBidi" w:cstheme="majorBidi"/>
          <w:lang w:val="id-ID"/>
        </w:rPr>
        <w:t xml:space="preserve"> menjelaskan bahwasanya </w:t>
      </w:r>
      <w:r w:rsidR="002C4AFA" w:rsidRPr="000861E7">
        <w:rPr>
          <w:rFonts w:asciiTheme="majorBidi" w:hAnsiTheme="majorBidi" w:cstheme="majorBidi"/>
          <w:lang w:val="id-ID"/>
        </w:rPr>
        <w:t xml:space="preserve">faktor pendukung layanan BK adalah kepala sekolah, yang mana dalam pelaksanaan layanan bimbingan dan konseling harus mendapatkan dukungan penuh dari pihak sekolah, yang memberikan dukungan dalam hal sarana dan </w:t>
      </w:r>
      <w:proofErr w:type="spellStart"/>
      <w:r w:rsidR="002C4AFA" w:rsidRPr="000861E7">
        <w:rPr>
          <w:rFonts w:asciiTheme="majorBidi" w:hAnsiTheme="majorBidi" w:cstheme="majorBidi"/>
          <w:lang w:val="id-ID"/>
        </w:rPr>
        <w:t>prasana</w:t>
      </w:r>
      <w:proofErr w:type="spellEnd"/>
      <w:r w:rsidR="002C4AFA" w:rsidRPr="000861E7">
        <w:rPr>
          <w:rFonts w:asciiTheme="majorBidi" w:hAnsiTheme="majorBidi" w:cstheme="majorBidi"/>
          <w:lang w:val="id-ID"/>
        </w:rPr>
        <w:t xml:space="preserve"> dengan tujuan agar </w:t>
      </w:r>
      <w:proofErr w:type="spellStart"/>
      <w:r w:rsidR="002C4AFA" w:rsidRPr="000861E7">
        <w:rPr>
          <w:rFonts w:asciiTheme="majorBidi" w:hAnsiTheme="majorBidi" w:cstheme="majorBidi"/>
          <w:lang w:val="id-ID"/>
        </w:rPr>
        <w:t>terlaksanya</w:t>
      </w:r>
      <w:proofErr w:type="spellEnd"/>
      <w:r w:rsidR="002C4AFA" w:rsidRPr="000861E7">
        <w:rPr>
          <w:rFonts w:asciiTheme="majorBidi" w:hAnsiTheme="majorBidi" w:cstheme="majorBidi"/>
          <w:lang w:val="id-ID"/>
        </w:rPr>
        <w:t xml:space="preserve"> layanan BK secara optimal.</w:t>
      </w:r>
    </w:p>
    <w:p w14:paraId="1971CFDB" w14:textId="77777777" w:rsidR="000861E7" w:rsidRDefault="002C4AFA" w:rsidP="000861E7">
      <w:pPr>
        <w:pStyle w:val="DaftarParagraf"/>
        <w:spacing w:line="240" w:lineRule="auto"/>
        <w:ind w:left="426" w:firstLine="720"/>
        <w:jc w:val="both"/>
        <w:rPr>
          <w:rFonts w:asciiTheme="majorBidi" w:hAnsiTheme="majorBidi" w:cstheme="majorBidi"/>
          <w:lang w:val="id-ID"/>
        </w:rPr>
      </w:pPr>
      <w:r w:rsidRPr="000861E7">
        <w:rPr>
          <w:rFonts w:asciiTheme="majorBidi" w:hAnsiTheme="majorBidi" w:cstheme="majorBidi"/>
          <w:lang w:val="id-ID"/>
        </w:rPr>
        <w:t xml:space="preserve">Faktor penghambat layanan BK ini sesuai dengan penelitian yang dilakukan oleh </w:t>
      </w:r>
      <w:r w:rsidRPr="000861E7">
        <w:rPr>
          <w:rFonts w:asciiTheme="majorBidi" w:hAnsiTheme="majorBidi" w:cstheme="majorBidi"/>
          <w:lang w:val="id-ID"/>
        </w:rPr>
        <w:fldChar w:fldCharType="begin" w:fldLock="1"/>
      </w:r>
      <w:r w:rsidR="000D4834" w:rsidRPr="000861E7">
        <w:rPr>
          <w:rFonts w:asciiTheme="majorBidi" w:hAnsiTheme="majorBidi" w:cstheme="majorBidi"/>
          <w:lang w:val="id-ID"/>
        </w:rPr>
        <w:instrText>ADDIN CSL_CITATION {"citationItems":[{"id":"ITEM-1","itemData":{"DOI":"10.52434/jp.v14i2.1004","ISSN":"1907-932X","abstract":"Kegiatan Bimbingan dan Konseling memegang peranan yang sangat penting dalam menumbuhkembangkan karakter siswa madrasah. Oleh karena itu, kegiatan bimbingan dan konseling harus ditata dan kelola secara sistematis dengan mengimplementasikan fungsi-fungsi manajemen, Penelitian ini bertujuan untuk mengetahui (1) perencanaan, (2) pengorganisasian (3) pelaksanaan (4) evaluasi (5) faktor penunjang dan penghambat (6) Hasil yang dicapai dari manajemen bimbingan dan konseling dalam pendidikan karakter peserta didik. Metode penelitian yang digunakan bersifat deskriptif-kualitatif, teknik pengumpulan data dilakukan melalui wawancara, observasi dan studi dokumentasi atau menyalin. Hasil penelitian ini menunjukan bahwa Manajemen bimbingan dan konseling dalam pendidikan karakter peserta didik telah berjalan cukup baik yang ditunjukan dengan beberapa hal berikut, yaitu: (1) perencanaanya secara adminstrasi sudah cukup baik. (2) pegorganisasiannya dilakukan sistem koordinasi baik antara guru bimbingan dan konseling dengan guru-guru mata pelajaran ataupun wali kelas. (3) pelaksanaanya disesuaikan dengan program-program yang telah di rumuskan sebelumnya.(4) evaluasi dilakukan dalam bentuk laporan.(5) faktor penunjangnya yaitu pemahaman Bimbingan Konseling seluruh civitas akademika baik, Sementara faktor penghambatnya kurangnya sumber daya manusia menyebabkan kurang optimalnya dalam pelaksanaan bimbingan dan konseling (6) hasil yang dicapai dilihat dari perubahan tingkah laku serta prestasi peserta didik. Kata Kunci: Bimbingan, Konseling, Karakter","author":[{"dropping-particle":"","family":"Hidayat","given":"Wahyu","non-dropping-particle":"","parse-names":false,"suffix":""},{"dropping-particle":"","family":"Suryana","given":"Yaya","non-dropping-particle":"","parse-names":false,"suffix":""},{"dropping-particle":"","family":"Fauziah","given":"Fia","non-dropping-particle":"","parse-names":false,"suffix":""}],"container-title":"Jurnal Pendidikan UNIGA","id":"ITEM-1","issue":"2","issued":{"date-parts":[["2020"]]},"title":"Manajemen Bimbingan Dan Konseling Dalam Pendidikan Karakter Peserta Didik","type":"article-journal","volume":"14"},"uris":["http://www.mendeley.com/documents/?uuid=96e64076-61b0-41a6-8f1e-f7cb8938ccb5"]}],"mendeley":{"formattedCitation":"(Hidayat et al., 2020)","manualFormatting":"Hidayat et al. (2020)","plainTextFormattedCitation":"(Hidayat et al., 2020)","previouslyFormattedCitation":"(Hidayat et al., 2020)"},"properties":{"noteIndex":0},"schema":"https://github.com/citation-style-language/schema/raw/master/csl-citation.json"}</w:instrText>
      </w:r>
      <w:r w:rsidRPr="000861E7">
        <w:rPr>
          <w:rFonts w:asciiTheme="majorBidi" w:hAnsiTheme="majorBidi" w:cstheme="majorBidi"/>
          <w:lang w:val="id-ID"/>
        </w:rPr>
        <w:fldChar w:fldCharType="separate"/>
      </w:r>
      <w:r w:rsidRPr="000861E7">
        <w:rPr>
          <w:rFonts w:asciiTheme="majorBidi" w:hAnsiTheme="majorBidi" w:cstheme="majorBidi"/>
          <w:noProof/>
          <w:lang w:val="id-ID"/>
        </w:rPr>
        <w:t>Hidayat et al. (2020)</w:t>
      </w:r>
      <w:r w:rsidRPr="000861E7">
        <w:rPr>
          <w:rFonts w:asciiTheme="majorBidi" w:hAnsiTheme="majorBidi" w:cstheme="majorBidi"/>
          <w:lang w:val="id-ID"/>
        </w:rPr>
        <w:fldChar w:fldCharType="end"/>
      </w:r>
      <w:r w:rsidRPr="000861E7">
        <w:rPr>
          <w:rFonts w:asciiTheme="majorBidi" w:hAnsiTheme="majorBidi" w:cstheme="majorBidi"/>
          <w:lang w:val="id-ID"/>
        </w:rPr>
        <w:t xml:space="preserve"> bahwa faktor </w:t>
      </w:r>
      <w:proofErr w:type="spellStart"/>
      <w:r w:rsidRPr="000861E7">
        <w:rPr>
          <w:rFonts w:asciiTheme="majorBidi" w:hAnsiTheme="majorBidi" w:cstheme="majorBidi"/>
          <w:lang w:val="id-ID"/>
        </w:rPr>
        <w:t>pengambat</w:t>
      </w:r>
      <w:proofErr w:type="spellEnd"/>
      <w:r w:rsidRPr="000861E7">
        <w:rPr>
          <w:rFonts w:asciiTheme="majorBidi" w:hAnsiTheme="majorBidi" w:cstheme="majorBidi"/>
          <w:lang w:val="id-ID"/>
        </w:rPr>
        <w:t xml:space="preserve"> layanan BK, yaitu; kurangnya sumber daya pendidik, kurang aktif dan terbukanya peserta didik tentang kesulitan dan permasalahan yang dihadapinya, alokasi waktu yang terbatas. </w:t>
      </w:r>
      <w:r w:rsidR="000D4834" w:rsidRPr="000861E7">
        <w:rPr>
          <w:rFonts w:asciiTheme="majorBidi" w:hAnsiTheme="majorBidi" w:cstheme="majorBidi"/>
          <w:lang w:val="id-ID"/>
        </w:rPr>
        <w:t xml:space="preserve"> Dalam penelitian </w:t>
      </w:r>
      <w:r w:rsidR="000D4834" w:rsidRPr="000861E7">
        <w:rPr>
          <w:rFonts w:asciiTheme="majorBidi" w:hAnsiTheme="majorBidi" w:cstheme="majorBidi"/>
          <w:lang w:val="id-ID"/>
        </w:rPr>
        <w:fldChar w:fldCharType="begin" w:fldLock="1"/>
      </w:r>
      <w:r w:rsidR="00A91141" w:rsidRPr="000861E7">
        <w:rPr>
          <w:rFonts w:asciiTheme="majorBidi" w:hAnsiTheme="majorBidi" w:cstheme="majorBidi"/>
          <w:lang w:val="id-ID"/>
        </w:rPr>
        <w:instrText>ADDIN CSL_CITATION {"citationItems":[{"id":"ITEM-1","itemData":{"DOI":"10.31602/jmbkan.v9i2.11030","ISSN":"2460-9722","abstract":"Evaluasi program bimbingan adalah usaha menilai efisiensi dan efektivitas pelayanan bimbingan itu sendiri, khususnya seluruh kegiatan dalam rangka program bimbingan yang dikelola oleh staf bimbingan (Winkel &amp; Hastuti, 2005). Evaluasi pelaksanaan bimbingan merupakan kegiatan menilai keberhasilan layanan dalam bidang bimbingan pribadi, sosial, belajar dan karir (Thantawy, 1995). Untuk menilai suatu keberhasilan maka diperlukan evaluasi program. Menurut Myrick (Badrujaman, 2011) bahwa lima alasan yang menjadi faktor penghambat guru pembimbing tidak melakukan evaluasi program bimbingan dan konseling tidak melakukan evaluasi meliputi: (1) Guru bimbingan dan konseling tidak memiliki cukup waktu melakukan evaluasi program bimbingan dan konseling. (2) Guru bimbingan dan konseling kurang memiliki pengetahuan dan keterampilan dalam melaksanakan evaluasi program bimbingan dan konseling. (3) Adanya ketakutan guru bimbingan dan konseling terhadap akuntabilitas. (4) Guru bimbingan dan konseling tidak merasa bermasalah kalau tidak melaksanakan evaluasi program bimbingan dan konseling. (5) Guru bimbingan dan konseling berpersepsi bahwa hasil evaluasi program sulit diukur.","author":[{"dropping-particle":"","family":"Dewi","given":"Dwika Sukma","non-dropping-particle":"","parse-names":false,"suffix":""},{"dropping-particle":"","family":"Cahyani","given":"Lani","non-dropping-particle":"","parse-names":false,"suffix":""},{"dropping-particle":"","family":"Fiah","given":"Nailusyar","non-dropping-particle":"","parse-names":false,"suffix":""},{"dropping-particle":"","family":"Baen","given":"Suprianto","non-dropping-particle":"","parse-names":false,"suffix":""},{"dropping-particle":"","family":"Saleh","given":"Zulfa","non-dropping-particle":"","parse-names":false,"suffix":""},{"dropping-particle":"","family":"Badrujaman","given":"Aip","non-dropping-particle":"","parse-names":false,"suffix":""}],"container-title":"Jurnal Mahasiswa BK An-Nur : Berbeda, Bermakna, Mulia","id":"ITEM-1","issue":"2","issued":{"date-parts":[["2023"]]},"title":"Faktor Faktor Penghambat Pelaksanaan Evaluasi Bimbingan Dan Konseling Di Sekolah Menengah Atas Kota Tangerang","type":"article-journal","volume":"9"},"uris":["http://www.mendeley.com/documents/?uuid=08eca256-9321-46fc-a258-c8c7a71dceef"]}],"mendeley":{"formattedCitation":"(Dewi et al., 2023)","manualFormatting":"Dewi et al. (2023)","plainTextFormattedCitation":"(Dewi et al., 2023)","previouslyFormattedCitation":"(Dewi et al., 2023)"},"properties":{"noteIndex":0},"schema":"https://github.com/citation-style-language/schema/raw/master/csl-citation.json"}</w:instrText>
      </w:r>
      <w:r w:rsidR="000D4834" w:rsidRPr="000861E7">
        <w:rPr>
          <w:rFonts w:asciiTheme="majorBidi" w:hAnsiTheme="majorBidi" w:cstheme="majorBidi"/>
          <w:lang w:val="id-ID"/>
        </w:rPr>
        <w:fldChar w:fldCharType="separate"/>
      </w:r>
      <w:r w:rsidR="000D4834" w:rsidRPr="000861E7">
        <w:rPr>
          <w:rFonts w:asciiTheme="majorBidi" w:hAnsiTheme="majorBidi" w:cstheme="majorBidi"/>
          <w:noProof/>
          <w:lang w:val="id-ID"/>
        </w:rPr>
        <w:t>Dewi et al. (2023)</w:t>
      </w:r>
      <w:r w:rsidR="000D4834" w:rsidRPr="000861E7">
        <w:rPr>
          <w:rFonts w:asciiTheme="majorBidi" w:hAnsiTheme="majorBidi" w:cstheme="majorBidi"/>
          <w:lang w:val="id-ID"/>
        </w:rPr>
        <w:fldChar w:fldCharType="end"/>
      </w:r>
      <w:r w:rsidR="000D4834" w:rsidRPr="000861E7">
        <w:rPr>
          <w:rFonts w:asciiTheme="majorBidi" w:hAnsiTheme="majorBidi" w:cstheme="majorBidi"/>
          <w:lang w:val="id-ID"/>
        </w:rPr>
        <w:t xml:space="preserve"> menyebutkan juga bahwasanya kurangnya sistem yang diberikan oleh sekolah seperti internet yang masih terbatas dan lain-lain hal ini sejalan </w:t>
      </w:r>
      <w:r w:rsidR="000D4834" w:rsidRPr="000861E7">
        <w:rPr>
          <w:rFonts w:asciiTheme="majorBidi" w:hAnsiTheme="majorBidi" w:cstheme="majorBidi"/>
          <w:lang w:val="id-ID"/>
        </w:rPr>
        <w:t xml:space="preserve">dengan kendal teknis (kesalahan perangkat) yang terjadi di SMK Kristen 1 Surakarta. </w:t>
      </w:r>
    </w:p>
    <w:p w14:paraId="22993145" w14:textId="4DA6F780" w:rsidR="00A45347" w:rsidRPr="000861E7" w:rsidRDefault="00A45347" w:rsidP="000861E7">
      <w:pPr>
        <w:pStyle w:val="DaftarParagraf"/>
        <w:spacing w:line="240" w:lineRule="auto"/>
        <w:ind w:left="426" w:firstLine="720"/>
        <w:jc w:val="both"/>
        <w:rPr>
          <w:rFonts w:asciiTheme="majorBidi" w:hAnsiTheme="majorBidi" w:cstheme="majorBidi"/>
          <w:lang w:val="id-ID"/>
        </w:rPr>
      </w:pPr>
      <w:proofErr w:type="spellStart"/>
      <w:r w:rsidRPr="000861E7">
        <w:rPr>
          <w:rFonts w:asciiTheme="majorBidi" w:hAnsiTheme="majorBidi" w:cstheme="majorBidi"/>
        </w:rPr>
        <w:t>Untuk</w:t>
      </w:r>
      <w:proofErr w:type="spellEnd"/>
      <w:r w:rsidRPr="000861E7">
        <w:rPr>
          <w:rFonts w:asciiTheme="majorBidi" w:hAnsiTheme="majorBidi" w:cstheme="majorBidi"/>
        </w:rPr>
        <w:t xml:space="preserve"> </w:t>
      </w:r>
      <w:proofErr w:type="spellStart"/>
      <w:r w:rsidRPr="000861E7">
        <w:rPr>
          <w:rFonts w:asciiTheme="majorBidi" w:hAnsiTheme="majorBidi" w:cstheme="majorBidi"/>
        </w:rPr>
        <w:t>menghadapi</w:t>
      </w:r>
      <w:proofErr w:type="spellEnd"/>
      <w:r w:rsidRPr="000861E7">
        <w:rPr>
          <w:rFonts w:asciiTheme="majorBidi" w:hAnsiTheme="majorBidi" w:cstheme="majorBidi"/>
        </w:rPr>
        <w:t xml:space="preserve"> </w:t>
      </w:r>
      <w:proofErr w:type="spellStart"/>
      <w:r w:rsidRPr="000861E7">
        <w:rPr>
          <w:rFonts w:asciiTheme="majorBidi" w:hAnsiTheme="majorBidi" w:cstheme="majorBidi"/>
        </w:rPr>
        <w:t>berbagai</w:t>
      </w:r>
      <w:proofErr w:type="spellEnd"/>
      <w:r w:rsidRPr="000861E7">
        <w:rPr>
          <w:rFonts w:asciiTheme="majorBidi" w:hAnsiTheme="majorBidi" w:cstheme="majorBidi"/>
        </w:rPr>
        <w:t xml:space="preserve"> </w:t>
      </w:r>
      <w:proofErr w:type="spellStart"/>
      <w:r w:rsidRPr="000861E7">
        <w:rPr>
          <w:rFonts w:asciiTheme="majorBidi" w:hAnsiTheme="majorBidi" w:cstheme="majorBidi"/>
        </w:rPr>
        <w:t>macam</w:t>
      </w:r>
      <w:proofErr w:type="spellEnd"/>
      <w:r w:rsidRPr="000861E7">
        <w:rPr>
          <w:rFonts w:asciiTheme="majorBidi" w:hAnsiTheme="majorBidi" w:cstheme="majorBidi"/>
        </w:rPr>
        <w:t xml:space="preserve"> </w:t>
      </w:r>
      <w:proofErr w:type="spellStart"/>
      <w:r w:rsidRPr="000861E7">
        <w:rPr>
          <w:rFonts w:asciiTheme="majorBidi" w:hAnsiTheme="majorBidi" w:cstheme="majorBidi"/>
        </w:rPr>
        <w:t>hambatan</w:t>
      </w:r>
      <w:proofErr w:type="spellEnd"/>
      <w:r w:rsidRPr="000861E7">
        <w:rPr>
          <w:rFonts w:asciiTheme="majorBidi" w:hAnsiTheme="majorBidi" w:cstheme="majorBidi"/>
        </w:rPr>
        <w:t xml:space="preserve"> </w:t>
      </w:r>
      <w:proofErr w:type="spellStart"/>
      <w:r w:rsidRPr="000861E7">
        <w:rPr>
          <w:rFonts w:asciiTheme="majorBidi" w:hAnsiTheme="majorBidi" w:cstheme="majorBidi"/>
        </w:rPr>
        <w:t>layanan</w:t>
      </w:r>
      <w:proofErr w:type="spellEnd"/>
      <w:r w:rsidRPr="000861E7">
        <w:rPr>
          <w:rFonts w:asciiTheme="majorBidi" w:hAnsiTheme="majorBidi" w:cstheme="majorBidi"/>
        </w:rPr>
        <w:t xml:space="preserve"> BK </w:t>
      </w:r>
      <w:proofErr w:type="spellStart"/>
      <w:r w:rsidRPr="000861E7">
        <w:rPr>
          <w:rFonts w:asciiTheme="majorBidi" w:hAnsiTheme="majorBidi" w:cstheme="majorBidi"/>
        </w:rPr>
        <w:t>karir</w:t>
      </w:r>
      <w:proofErr w:type="spellEnd"/>
      <w:r w:rsidRPr="000861E7">
        <w:rPr>
          <w:rFonts w:asciiTheme="majorBidi" w:hAnsiTheme="majorBidi" w:cstheme="majorBidi"/>
        </w:rPr>
        <w:t xml:space="preserve">, guru BK SMK Kristen 1 Surakarta </w:t>
      </w:r>
      <w:proofErr w:type="spellStart"/>
      <w:r w:rsidRPr="000861E7">
        <w:rPr>
          <w:rFonts w:asciiTheme="majorBidi" w:hAnsiTheme="majorBidi" w:cstheme="majorBidi"/>
        </w:rPr>
        <w:t>menerapkan</w:t>
      </w:r>
      <w:proofErr w:type="spellEnd"/>
      <w:r w:rsidRPr="000861E7">
        <w:rPr>
          <w:rFonts w:asciiTheme="majorBidi" w:hAnsiTheme="majorBidi" w:cstheme="majorBidi"/>
        </w:rPr>
        <w:t xml:space="preserve"> </w:t>
      </w:r>
      <w:proofErr w:type="spellStart"/>
      <w:r w:rsidRPr="000861E7">
        <w:rPr>
          <w:rFonts w:asciiTheme="majorBidi" w:hAnsiTheme="majorBidi" w:cstheme="majorBidi"/>
        </w:rPr>
        <w:t>beberapa</w:t>
      </w:r>
      <w:proofErr w:type="spellEnd"/>
      <w:r w:rsidRPr="000861E7">
        <w:rPr>
          <w:rFonts w:asciiTheme="majorBidi" w:hAnsiTheme="majorBidi" w:cstheme="majorBidi"/>
        </w:rPr>
        <w:t xml:space="preserve"> </w:t>
      </w:r>
      <w:proofErr w:type="spellStart"/>
      <w:r w:rsidRPr="000861E7">
        <w:rPr>
          <w:rFonts w:asciiTheme="majorBidi" w:hAnsiTheme="majorBidi" w:cstheme="majorBidi"/>
        </w:rPr>
        <w:t>macam</w:t>
      </w:r>
      <w:proofErr w:type="spellEnd"/>
      <w:r w:rsidRPr="000861E7">
        <w:rPr>
          <w:rFonts w:asciiTheme="majorBidi" w:hAnsiTheme="majorBidi" w:cstheme="majorBidi"/>
        </w:rPr>
        <w:t xml:space="preserve"> strategi. </w:t>
      </w:r>
      <w:proofErr w:type="spellStart"/>
      <w:r w:rsidRPr="000861E7">
        <w:rPr>
          <w:rFonts w:asciiTheme="majorBidi" w:hAnsiTheme="majorBidi" w:cstheme="majorBidi"/>
        </w:rPr>
        <w:t>Dalam</w:t>
      </w:r>
      <w:proofErr w:type="spellEnd"/>
      <w:r w:rsidRPr="000861E7">
        <w:rPr>
          <w:rFonts w:asciiTheme="majorBidi" w:hAnsiTheme="majorBidi" w:cstheme="majorBidi"/>
        </w:rPr>
        <w:t xml:space="preserve"> </w:t>
      </w:r>
      <w:proofErr w:type="spellStart"/>
      <w:r w:rsidRPr="000861E7">
        <w:rPr>
          <w:rFonts w:asciiTheme="majorBidi" w:hAnsiTheme="majorBidi" w:cstheme="majorBidi"/>
        </w:rPr>
        <w:t>menghadapi</w:t>
      </w:r>
      <w:proofErr w:type="spellEnd"/>
      <w:r w:rsidRPr="000861E7">
        <w:rPr>
          <w:rFonts w:asciiTheme="majorBidi" w:hAnsiTheme="majorBidi" w:cstheme="majorBidi"/>
        </w:rPr>
        <w:t xml:space="preserve"> </w:t>
      </w:r>
      <w:r w:rsidRPr="000861E7">
        <w:rPr>
          <w:rFonts w:asciiTheme="majorBidi" w:hAnsiTheme="majorBidi" w:cstheme="majorBidi"/>
          <w:lang w:val="id-ID"/>
        </w:rPr>
        <w:t xml:space="preserve">keterbatasan waktu tatap muka </w:t>
      </w:r>
      <w:r w:rsidRPr="000861E7">
        <w:rPr>
          <w:rFonts w:asciiTheme="majorBidi" w:hAnsiTheme="majorBidi" w:cstheme="majorBidi"/>
        </w:rPr>
        <w:t xml:space="preserve">dan </w:t>
      </w:r>
      <w:proofErr w:type="spellStart"/>
      <w:r w:rsidRPr="000861E7">
        <w:rPr>
          <w:rFonts w:asciiTheme="majorBidi" w:hAnsiTheme="majorBidi" w:cstheme="majorBidi"/>
        </w:rPr>
        <w:t>kendala</w:t>
      </w:r>
      <w:proofErr w:type="spellEnd"/>
      <w:r w:rsidRPr="000861E7">
        <w:rPr>
          <w:rFonts w:asciiTheme="majorBidi" w:hAnsiTheme="majorBidi" w:cstheme="majorBidi"/>
        </w:rPr>
        <w:t xml:space="preserve"> </w:t>
      </w:r>
      <w:proofErr w:type="spellStart"/>
      <w:r w:rsidRPr="000861E7">
        <w:rPr>
          <w:rFonts w:asciiTheme="majorBidi" w:hAnsiTheme="majorBidi" w:cstheme="majorBidi"/>
        </w:rPr>
        <w:t>teknis</w:t>
      </w:r>
      <w:proofErr w:type="spellEnd"/>
      <w:r w:rsidRPr="000861E7">
        <w:rPr>
          <w:rFonts w:asciiTheme="majorBidi" w:hAnsiTheme="majorBidi" w:cstheme="majorBidi"/>
        </w:rPr>
        <w:t xml:space="preserve"> </w:t>
      </w:r>
      <w:proofErr w:type="spellStart"/>
      <w:r w:rsidRPr="000861E7">
        <w:rPr>
          <w:rFonts w:asciiTheme="majorBidi" w:hAnsiTheme="majorBidi" w:cstheme="majorBidi"/>
        </w:rPr>
        <w:t>perangkat</w:t>
      </w:r>
      <w:proofErr w:type="spellEnd"/>
      <w:r w:rsidRPr="000861E7">
        <w:rPr>
          <w:rFonts w:asciiTheme="majorBidi" w:hAnsiTheme="majorBidi" w:cstheme="majorBidi"/>
        </w:rPr>
        <w:t xml:space="preserve">, guru BK </w:t>
      </w:r>
      <w:proofErr w:type="spellStart"/>
      <w:r w:rsidRPr="000861E7">
        <w:rPr>
          <w:rFonts w:asciiTheme="majorBidi" w:hAnsiTheme="majorBidi" w:cstheme="majorBidi"/>
        </w:rPr>
        <w:t>memanfaatkan</w:t>
      </w:r>
      <w:proofErr w:type="spellEnd"/>
      <w:r w:rsidRPr="000861E7">
        <w:rPr>
          <w:rFonts w:asciiTheme="majorBidi" w:hAnsiTheme="majorBidi" w:cstheme="majorBidi"/>
        </w:rPr>
        <w:t xml:space="preserve"> </w:t>
      </w:r>
      <w:proofErr w:type="spellStart"/>
      <w:r w:rsidRPr="000861E7">
        <w:rPr>
          <w:rFonts w:asciiTheme="majorBidi" w:hAnsiTheme="majorBidi" w:cstheme="majorBidi"/>
        </w:rPr>
        <w:t>teknologi</w:t>
      </w:r>
      <w:proofErr w:type="spellEnd"/>
      <w:r w:rsidRPr="000861E7">
        <w:rPr>
          <w:rFonts w:asciiTheme="majorBidi" w:hAnsiTheme="majorBidi" w:cstheme="majorBidi"/>
        </w:rPr>
        <w:t xml:space="preserve"> </w:t>
      </w:r>
      <w:proofErr w:type="spellStart"/>
      <w:r w:rsidRPr="000861E7">
        <w:rPr>
          <w:rFonts w:asciiTheme="majorBidi" w:hAnsiTheme="majorBidi" w:cstheme="majorBidi"/>
        </w:rPr>
        <w:t>seperti</w:t>
      </w:r>
      <w:proofErr w:type="spellEnd"/>
      <w:r w:rsidRPr="000861E7">
        <w:rPr>
          <w:rFonts w:asciiTheme="majorBidi" w:hAnsiTheme="majorBidi" w:cstheme="majorBidi"/>
        </w:rPr>
        <w:t xml:space="preserve"> WhatsApp, google form, </w:t>
      </w:r>
      <w:proofErr w:type="spellStart"/>
      <w:r w:rsidRPr="000861E7">
        <w:rPr>
          <w:rFonts w:asciiTheme="majorBidi" w:hAnsiTheme="majorBidi" w:cstheme="majorBidi"/>
        </w:rPr>
        <w:t>serta</w:t>
      </w:r>
      <w:proofErr w:type="spellEnd"/>
      <w:r w:rsidRPr="000861E7">
        <w:rPr>
          <w:rFonts w:asciiTheme="majorBidi" w:hAnsiTheme="majorBidi" w:cstheme="majorBidi"/>
        </w:rPr>
        <w:t xml:space="preserve"> google meet. </w:t>
      </w:r>
      <w:proofErr w:type="spellStart"/>
      <w:r w:rsidRPr="000861E7">
        <w:rPr>
          <w:rFonts w:asciiTheme="majorBidi" w:hAnsiTheme="majorBidi" w:cstheme="majorBidi"/>
        </w:rPr>
        <w:t>Untuk</w:t>
      </w:r>
      <w:proofErr w:type="spellEnd"/>
      <w:r w:rsidRPr="000861E7">
        <w:rPr>
          <w:rFonts w:asciiTheme="majorBidi" w:hAnsiTheme="majorBidi" w:cstheme="majorBidi"/>
        </w:rPr>
        <w:t xml:space="preserve"> </w:t>
      </w:r>
      <w:proofErr w:type="spellStart"/>
      <w:r w:rsidRPr="000861E7">
        <w:rPr>
          <w:rFonts w:asciiTheme="majorBidi" w:hAnsiTheme="majorBidi" w:cstheme="majorBidi"/>
        </w:rPr>
        <w:t>mengatasi</w:t>
      </w:r>
      <w:proofErr w:type="spellEnd"/>
      <w:r w:rsidRPr="000861E7">
        <w:rPr>
          <w:rFonts w:asciiTheme="majorBidi" w:hAnsiTheme="majorBidi" w:cstheme="majorBidi"/>
        </w:rPr>
        <w:t xml:space="preserve"> </w:t>
      </w:r>
      <w:proofErr w:type="spellStart"/>
      <w:r w:rsidRPr="000861E7">
        <w:rPr>
          <w:rFonts w:asciiTheme="majorBidi" w:hAnsiTheme="majorBidi" w:cstheme="majorBidi"/>
        </w:rPr>
        <w:t>kurangnya</w:t>
      </w:r>
      <w:proofErr w:type="spellEnd"/>
      <w:r w:rsidRPr="000861E7">
        <w:rPr>
          <w:rFonts w:asciiTheme="majorBidi" w:hAnsiTheme="majorBidi" w:cstheme="majorBidi"/>
        </w:rPr>
        <w:t xml:space="preserve"> </w:t>
      </w:r>
      <w:proofErr w:type="spellStart"/>
      <w:r w:rsidRPr="000861E7">
        <w:rPr>
          <w:rFonts w:asciiTheme="majorBidi" w:hAnsiTheme="majorBidi" w:cstheme="majorBidi"/>
        </w:rPr>
        <w:t>keterbukaan</w:t>
      </w:r>
      <w:proofErr w:type="spellEnd"/>
      <w:r w:rsidRPr="000861E7">
        <w:rPr>
          <w:rFonts w:asciiTheme="majorBidi" w:hAnsiTheme="majorBidi" w:cstheme="majorBidi"/>
        </w:rPr>
        <w:t xml:space="preserve"> </w:t>
      </w:r>
      <w:proofErr w:type="spellStart"/>
      <w:r w:rsidRPr="000861E7">
        <w:rPr>
          <w:rFonts w:asciiTheme="majorBidi" w:hAnsiTheme="majorBidi" w:cstheme="majorBidi"/>
        </w:rPr>
        <w:t>peserta</w:t>
      </w:r>
      <w:proofErr w:type="spellEnd"/>
      <w:r w:rsidRPr="000861E7">
        <w:rPr>
          <w:rFonts w:asciiTheme="majorBidi" w:hAnsiTheme="majorBidi" w:cstheme="majorBidi"/>
        </w:rPr>
        <w:t xml:space="preserve"> </w:t>
      </w:r>
      <w:proofErr w:type="spellStart"/>
      <w:r w:rsidRPr="000861E7">
        <w:rPr>
          <w:rFonts w:asciiTheme="majorBidi" w:hAnsiTheme="majorBidi" w:cstheme="majorBidi"/>
        </w:rPr>
        <w:t>didik</w:t>
      </w:r>
      <w:proofErr w:type="spellEnd"/>
      <w:r w:rsidRPr="000861E7">
        <w:rPr>
          <w:rFonts w:asciiTheme="majorBidi" w:hAnsiTheme="majorBidi" w:cstheme="majorBidi"/>
        </w:rPr>
        <w:t xml:space="preserve"> </w:t>
      </w:r>
      <w:proofErr w:type="spellStart"/>
      <w:r w:rsidRPr="000861E7">
        <w:rPr>
          <w:rFonts w:asciiTheme="majorBidi" w:hAnsiTheme="majorBidi" w:cstheme="majorBidi"/>
        </w:rPr>
        <w:t>terhadap</w:t>
      </w:r>
      <w:proofErr w:type="spellEnd"/>
      <w:r w:rsidRPr="000861E7">
        <w:rPr>
          <w:rFonts w:asciiTheme="majorBidi" w:hAnsiTheme="majorBidi" w:cstheme="majorBidi"/>
        </w:rPr>
        <w:t xml:space="preserve"> guru, </w:t>
      </w:r>
      <w:proofErr w:type="spellStart"/>
      <w:r w:rsidRPr="000861E7">
        <w:rPr>
          <w:rFonts w:asciiTheme="majorBidi" w:hAnsiTheme="majorBidi" w:cstheme="majorBidi"/>
        </w:rPr>
        <w:t>maka</w:t>
      </w:r>
      <w:proofErr w:type="spellEnd"/>
      <w:r w:rsidRPr="000861E7">
        <w:rPr>
          <w:rFonts w:asciiTheme="majorBidi" w:hAnsiTheme="majorBidi" w:cstheme="majorBidi"/>
        </w:rPr>
        <w:t xml:space="preserve"> guru BK </w:t>
      </w:r>
      <w:proofErr w:type="spellStart"/>
      <w:r w:rsidRPr="000861E7">
        <w:rPr>
          <w:rFonts w:asciiTheme="majorBidi" w:hAnsiTheme="majorBidi" w:cstheme="majorBidi"/>
        </w:rPr>
        <w:t>menggunakan</w:t>
      </w:r>
      <w:proofErr w:type="spellEnd"/>
      <w:r w:rsidRPr="000861E7">
        <w:rPr>
          <w:rFonts w:asciiTheme="majorBidi" w:hAnsiTheme="majorBidi" w:cstheme="majorBidi"/>
        </w:rPr>
        <w:t xml:space="preserve"> </w:t>
      </w:r>
      <w:proofErr w:type="spellStart"/>
      <w:r w:rsidRPr="000861E7">
        <w:rPr>
          <w:rFonts w:asciiTheme="majorBidi" w:hAnsiTheme="majorBidi" w:cstheme="majorBidi"/>
        </w:rPr>
        <w:t>pendekatan</w:t>
      </w:r>
      <w:proofErr w:type="spellEnd"/>
      <w:r w:rsidRPr="000861E7">
        <w:rPr>
          <w:rFonts w:asciiTheme="majorBidi" w:hAnsiTheme="majorBidi" w:cstheme="majorBidi"/>
        </w:rPr>
        <w:t xml:space="preserve"> </w:t>
      </w:r>
      <w:proofErr w:type="spellStart"/>
      <w:r w:rsidRPr="000861E7">
        <w:rPr>
          <w:rFonts w:asciiTheme="majorBidi" w:hAnsiTheme="majorBidi" w:cstheme="majorBidi"/>
        </w:rPr>
        <w:t>humanis</w:t>
      </w:r>
      <w:proofErr w:type="spellEnd"/>
      <w:r w:rsidRPr="000861E7">
        <w:rPr>
          <w:rFonts w:asciiTheme="majorBidi" w:hAnsiTheme="majorBidi" w:cstheme="majorBidi"/>
        </w:rPr>
        <w:t xml:space="preserve"> </w:t>
      </w:r>
      <w:proofErr w:type="spellStart"/>
      <w:r w:rsidRPr="000861E7">
        <w:rPr>
          <w:rFonts w:asciiTheme="majorBidi" w:hAnsiTheme="majorBidi" w:cstheme="majorBidi"/>
        </w:rPr>
        <w:t>untuk</w:t>
      </w:r>
      <w:proofErr w:type="spellEnd"/>
      <w:r w:rsidRPr="000861E7">
        <w:rPr>
          <w:rFonts w:asciiTheme="majorBidi" w:hAnsiTheme="majorBidi" w:cstheme="majorBidi"/>
        </w:rPr>
        <w:t xml:space="preserve"> </w:t>
      </w:r>
      <w:proofErr w:type="spellStart"/>
      <w:r w:rsidRPr="000861E7">
        <w:rPr>
          <w:rFonts w:asciiTheme="majorBidi" w:hAnsiTheme="majorBidi" w:cstheme="majorBidi"/>
        </w:rPr>
        <w:t>membangun</w:t>
      </w:r>
      <w:proofErr w:type="spellEnd"/>
      <w:r w:rsidRPr="000861E7">
        <w:rPr>
          <w:rFonts w:asciiTheme="majorBidi" w:hAnsiTheme="majorBidi" w:cstheme="majorBidi"/>
        </w:rPr>
        <w:t xml:space="preserve"> </w:t>
      </w:r>
      <w:proofErr w:type="spellStart"/>
      <w:r w:rsidRPr="000861E7">
        <w:rPr>
          <w:rFonts w:asciiTheme="majorBidi" w:hAnsiTheme="majorBidi" w:cstheme="majorBidi"/>
        </w:rPr>
        <w:t>hubungan</w:t>
      </w:r>
      <w:proofErr w:type="spellEnd"/>
      <w:r w:rsidRPr="000861E7">
        <w:rPr>
          <w:rFonts w:asciiTheme="majorBidi" w:hAnsiTheme="majorBidi" w:cstheme="majorBidi"/>
        </w:rPr>
        <w:t xml:space="preserve"> yang </w:t>
      </w:r>
      <w:proofErr w:type="spellStart"/>
      <w:r w:rsidRPr="000861E7">
        <w:rPr>
          <w:rFonts w:asciiTheme="majorBidi" w:hAnsiTheme="majorBidi" w:cstheme="majorBidi"/>
        </w:rPr>
        <w:t>hangat</w:t>
      </w:r>
      <w:proofErr w:type="spellEnd"/>
      <w:r w:rsidRPr="000861E7">
        <w:rPr>
          <w:rFonts w:asciiTheme="majorBidi" w:hAnsiTheme="majorBidi" w:cstheme="majorBidi"/>
        </w:rPr>
        <w:t xml:space="preserve"> dan </w:t>
      </w:r>
      <w:proofErr w:type="spellStart"/>
      <w:r w:rsidRPr="000861E7">
        <w:rPr>
          <w:rFonts w:asciiTheme="majorBidi" w:hAnsiTheme="majorBidi" w:cstheme="majorBidi"/>
        </w:rPr>
        <w:t>simpatik</w:t>
      </w:r>
      <w:proofErr w:type="spellEnd"/>
      <w:r w:rsidRPr="000861E7">
        <w:rPr>
          <w:rFonts w:asciiTheme="majorBidi" w:hAnsiTheme="majorBidi" w:cstheme="majorBidi"/>
        </w:rPr>
        <w:t xml:space="preserve">. </w:t>
      </w:r>
      <w:proofErr w:type="spellStart"/>
      <w:r w:rsidRPr="000861E7">
        <w:rPr>
          <w:rFonts w:asciiTheme="majorBidi" w:hAnsiTheme="majorBidi" w:cstheme="majorBidi"/>
        </w:rPr>
        <w:t>Selain</w:t>
      </w:r>
      <w:proofErr w:type="spellEnd"/>
      <w:r w:rsidRPr="000861E7">
        <w:rPr>
          <w:rFonts w:asciiTheme="majorBidi" w:hAnsiTheme="majorBidi" w:cstheme="majorBidi"/>
        </w:rPr>
        <w:t xml:space="preserve"> </w:t>
      </w:r>
      <w:proofErr w:type="spellStart"/>
      <w:r w:rsidRPr="000861E7">
        <w:rPr>
          <w:rFonts w:asciiTheme="majorBidi" w:hAnsiTheme="majorBidi" w:cstheme="majorBidi"/>
        </w:rPr>
        <w:t>itu</w:t>
      </w:r>
      <w:proofErr w:type="spellEnd"/>
      <w:r w:rsidRPr="000861E7">
        <w:rPr>
          <w:rFonts w:asciiTheme="majorBidi" w:hAnsiTheme="majorBidi" w:cstheme="majorBidi"/>
        </w:rPr>
        <w:t xml:space="preserve">, </w:t>
      </w:r>
      <w:proofErr w:type="spellStart"/>
      <w:r w:rsidRPr="000861E7">
        <w:rPr>
          <w:rFonts w:asciiTheme="majorBidi" w:hAnsiTheme="majorBidi" w:cstheme="majorBidi"/>
        </w:rPr>
        <w:t>pendekatan</w:t>
      </w:r>
      <w:proofErr w:type="spellEnd"/>
      <w:r w:rsidRPr="000861E7">
        <w:rPr>
          <w:rFonts w:asciiTheme="majorBidi" w:hAnsiTheme="majorBidi" w:cstheme="majorBidi"/>
        </w:rPr>
        <w:t xml:space="preserve"> </w:t>
      </w:r>
      <w:proofErr w:type="spellStart"/>
      <w:r w:rsidRPr="000861E7">
        <w:rPr>
          <w:rFonts w:asciiTheme="majorBidi" w:hAnsiTheme="majorBidi" w:cstheme="majorBidi"/>
        </w:rPr>
        <w:t>humanis</w:t>
      </w:r>
      <w:proofErr w:type="spellEnd"/>
      <w:r w:rsidRPr="000861E7">
        <w:rPr>
          <w:rFonts w:asciiTheme="majorBidi" w:hAnsiTheme="majorBidi" w:cstheme="majorBidi"/>
        </w:rPr>
        <w:t xml:space="preserve"> juga </w:t>
      </w:r>
      <w:proofErr w:type="spellStart"/>
      <w:r w:rsidRPr="000861E7">
        <w:rPr>
          <w:rFonts w:asciiTheme="majorBidi" w:hAnsiTheme="majorBidi" w:cstheme="majorBidi"/>
        </w:rPr>
        <w:t>digunakan</w:t>
      </w:r>
      <w:proofErr w:type="spellEnd"/>
      <w:r w:rsidRPr="000861E7">
        <w:rPr>
          <w:rFonts w:asciiTheme="majorBidi" w:hAnsiTheme="majorBidi" w:cstheme="majorBidi"/>
        </w:rPr>
        <w:t xml:space="preserve"> oleh guru BK </w:t>
      </w:r>
      <w:proofErr w:type="spellStart"/>
      <w:r w:rsidRPr="000861E7">
        <w:rPr>
          <w:rFonts w:asciiTheme="majorBidi" w:hAnsiTheme="majorBidi" w:cstheme="majorBidi"/>
        </w:rPr>
        <w:t>dalam</w:t>
      </w:r>
      <w:proofErr w:type="spellEnd"/>
      <w:r w:rsidRPr="000861E7">
        <w:rPr>
          <w:rFonts w:asciiTheme="majorBidi" w:hAnsiTheme="majorBidi" w:cstheme="majorBidi"/>
        </w:rPr>
        <w:t xml:space="preserve"> </w:t>
      </w:r>
      <w:proofErr w:type="spellStart"/>
      <w:r w:rsidRPr="000861E7">
        <w:rPr>
          <w:rFonts w:asciiTheme="majorBidi" w:hAnsiTheme="majorBidi" w:cstheme="majorBidi"/>
        </w:rPr>
        <w:t>berkomunikasi</w:t>
      </w:r>
      <w:proofErr w:type="spellEnd"/>
      <w:r w:rsidRPr="000861E7">
        <w:rPr>
          <w:rFonts w:asciiTheme="majorBidi" w:hAnsiTheme="majorBidi" w:cstheme="majorBidi"/>
        </w:rPr>
        <w:t xml:space="preserve"> </w:t>
      </w:r>
      <w:proofErr w:type="spellStart"/>
      <w:r w:rsidRPr="000861E7">
        <w:rPr>
          <w:rFonts w:asciiTheme="majorBidi" w:hAnsiTheme="majorBidi" w:cstheme="majorBidi"/>
        </w:rPr>
        <w:t>kepada</w:t>
      </w:r>
      <w:proofErr w:type="spellEnd"/>
      <w:r w:rsidRPr="000861E7">
        <w:rPr>
          <w:rFonts w:asciiTheme="majorBidi" w:hAnsiTheme="majorBidi" w:cstheme="majorBidi"/>
        </w:rPr>
        <w:t xml:space="preserve"> orang </w:t>
      </w:r>
      <w:proofErr w:type="spellStart"/>
      <w:r w:rsidRPr="000861E7">
        <w:rPr>
          <w:rFonts w:asciiTheme="majorBidi" w:hAnsiTheme="majorBidi" w:cstheme="majorBidi"/>
        </w:rPr>
        <w:t>tua</w:t>
      </w:r>
      <w:proofErr w:type="spellEnd"/>
      <w:r w:rsidRPr="000861E7">
        <w:rPr>
          <w:rFonts w:asciiTheme="majorBidi" w:hAnsiTheme="majorBidi" w:cstheme="majorBidi"/>
        </w:rPr>
        <w:t xml:space="preserve"> </w:t>
      </w:r>
      <w:proofErr w:type="spellStart"/>
      <w:r w:rsidRPr="000861E7">
        <w:rPr>
          <w:rFonts w:asciiTheme="majorBidi" w:hAnsiTheme="majorBidi" w:cstheme="majorBidi"/>
        </w:rPr>
        <w:t>tentang</w:t>
      </w:r>
      <w:proofErr w:type="spellEnd"/>
      <w:r w:rsidRPr="000861E7">
        <w:rPr>
          <w:rFonts w:asciiTheme="majorBidi" w:hAnsiTheme="majorBidi" w:cstheme="majorBidi"/>
        </w:rPr>
        <w:t xml:space="preserve"> </w:t>
      </w:r>
      <w:proofErr w:type="spellStart"/>
      <w:r w:rsidRPr="000861E7">
        <w:rPr>
          <w:rFonts w:asciiTheme="majorBidi" w:hAnsiTheme="majorBidi" w:cstheme="majorBidi"/>
        </w:rPr>
        <w:t>pentingnya</w:t>
      </w:r>
      <w:proofErr w:type="spellEnd"/>
      <w:r w:rsidRPr="000861E7">
        <w:rPr>
          <w:rFonts w:asciiTheme="majorBidi" w:hAnsiTheme="majorBidi" w:cstheme="majorBidi"/>
        </w:rPr>
        <w:t xml:space="preserve"> </w:t>
      </w:r>
      <w:proofErr w:type="spellStart"/>
      <w:r w:rsidRPr="000861E7">
        <w:rPr>
          <w:rFonts w:asciiTheme="majorBidi" w:hAnsiTheme="majorBidi" w:cstheme="majorBidi"/>
        </w:rPr>
        <w:t>layanan</w:t>
      </w:r>
      <w:proofErr w:type="spellEnd"/>
      <w:r w:rsidRPr="000861E7">
        <w:rPr>
          <w:rFonts w:asciiTheme="majorBidi" w:hAnsiTheme="majorBidi" w:cstheme="majorBidi"/>
          <w:lang w:val="id-ID"/>
        </w:rPr>
        <w:t xml:space="preserve"> </w:t>
      </w:r>
      <w:r w:rsidRPr="000861E7">
        <w:rPr>
          <w:rFonts w:asciiTheme="majorBidi" w:hAnsiTheme="majorBidi" w:cstheme="majorBidi"/>
        </w:rPr>
        <w:t xml:space="preserve">BK. </w:t>
      </w:r>
      <w:proofErr w:type="spellStart"/>
      <w:r w:rsidRPr="000861E7">
        <w:rPr>
          <w:rFonts w:asciiTheme="majorBidi" w:hAnsiTheme="majorBidi" w:cstheme="majorBidi"/>
        </w:rPr>
        <w:t>Selain</w:t>
      </w:r>
      <w:proofErr w:type="spellEnd"/>
      <w:r w:rsidRPr="000861E7">
        <w:rPr>
          <w:rFonts w:asciiTheme="majorBidi" w:hAnsiTheme="majorBidi" w:cstheme="majorBidi"/>
        </w:rPr>
        <w:t xml:space="preserve"> </w:t>
      </w:r>
      <w:proofErr w:type="spellStart"/>
      <w:r w:rsidRPr="000861E7">
        <w:rPr>
          <w:rFonts w:asciiTheme="majorBidi" w:hAnsiTheme="majorBidi" w:cstheme="majorBidi"/>
        </w:rPr>
        <w:t>itu</w:t>
      </w:r>
      <w:proofErr w:type="spellEnd"/>
      <w:r w:rsidRPr="000861E7">
        <w:rPr>
          <w:rFonts w:asciiTheme="majorBidi" w:hAnsiTheme="majorBidi" w:cstheme="majorBidi"/>
        </w:rPr>
        <w:t xml:space="preserve"> </w:t>
      </w:r>
      <w:proofErr w:type="spellStart"/>
      <w:r w:rsidRPr="000861E7">
        <w:rPr>
          <w:rFonts w:asciiTheme="majorBidi" w:hAnsiTheme="majorBidi" w:cstheme="majorBidi"/>
        </w:rPr>
        <w:t>terdapat</w:t>
      </w:r>
      <w:proofErr w:type="spellEnd"/>
      <w:r w:rsidRPr="000861E7">
        <w:rPr>
          <w:rFonts w:asciiTheme="majorBidi" w:hAnsiTheme="majorBidi" w:cstheme="majorBidi"/>
        </w:rPr>
        <w:t xml:space="preserve"> </w:t>
      </w:r>
      <w:proofErr w:type="spellStart"/>
      <w:r w:rsidRPr="000861E7">
        <w:rPr>
          <w:rFonts w:asciiTheme="majorBidi" w:hAnsiTheme="majorBidi" w:cstheme="majorBidi"/>
        </w:rPr>
        <w:t>pelaksanaan</w:t>
      </w:r>
      <w:proofErr w:type="spellEnd"/>
      <w:r w:rsidRPr="000861E7">
        <w:rPr>
          <w:rFonts w:asciiTheme="majorBidi" w:hAnsiTheme="majorBidi" w:cstheme="majorBidi"/>
        </w:rPr>
        <w:t xml:space="preserve"> </w:t>
      </w:r>
      <w:proofErr w:type="spellStart"/>
      <w:r w:rsidRPr="000861E7">
        <w:rPr>
          <w:rFonts w:asciiTheme="majorBidi" w:hAnsiTheme="majorBidi" w:cstheme="majorBidi"/>
        </w:rPr>
        <w:t>tes</w:t>
      </w:r>
      <w:proofErr w:type="spellEnd"/>
      <w:r w:rsidRPr="000861E7">
        <w:rPr>
          <w:rFonts w:asciiTheme="majorBidi" w:hAnsiTheme="majorBidi" w:cstheme="majorBidi"/>
        </w:rPr>
        <w:t xml:space="preserve"> </w:t>
      </w:r>
      <w:proofErr w:type="spellStart"/>
      <w:r w:rsidRPr="000861E7">
        <w:rPr>
          <w:rFonts w:asciiTheme="majorBidi" w:hAnsiTheme="majorBidi" w:cstheme="majorBidi"/>
        </w:rPr>
        <w:t>serta</w:t>
      </w:r>
      <w:proofErr w:type="spellEnd"/>
      <w:r w:rsidRPr="000861E7">
        <w:rPr>
          <w:rFonts w:asciiTheme="majorBidi" w:hAnsiTheme="majorBidi" w:cstheme="majorBidi"/>
        </w:rPr>
        <w:t xml:space="preserve"> </w:t>
      </w:r>
      <w:r w:rsidRPr="000861E7">
        <w:rPr>
          <w:rFonts w:asciiTheme="majorBidi" w:hAnsiTheme="majorBidi" w:cstheme="majorBidi"/>
          <w:i/>
        </w:rPr>
        <w:t>tracer study</w:t>
      </w:r>
      <w:r w:rsidR="00A0526E" w:rsidRPr="000861E7">
        <w:rPr>
          <w:rFonts w:asciiTheme="majorBidi" w:hAnsiTheme="majorBidi" w:cstheme="majorBidi"/>
        </w:rPr>
        <w:t xml:space="preserve"> </w:t>
      </w:r>
      <w:proofErr w:type="spellStart"/>
      <w:r w:rsidR="00A0526E" w:rsidRPr="000861E7">
        <w:rPr>
          <w:rFonts w:asciiTheme="majorBidi" w:hAnsiTheme="majorBidi" w:cstheme="majorBidi"/>
        </w:rPr>
        <w:t>untuk</w:t>
      </w:r>
      <w:proofErr w:type="spellEnd"/>
      <w:r w:rsidR="00A0526E" w:rsidRPr="000861E7">
        <w:rPr>
          <w:rFonts w:asciiTheme="majorBidi" w:hAnsiTheme="majorBidi" w:cstheme="majorBidi"/>
        </w:rPr>
        <w:t xml:space="preserve"> </w:t>
      </w:r>
      <w:proofErr w:type="spellStart"/>
      <w:r w:rsidR="00A0526E" w:rsidRPr="000861E7">
        <w:rPr>
          <w:rFonts w:asciiTheme="majorBidi" w:hAnsiTheme="majorBidi" w:cstheme="majorBidi"/>
        </w:rPr>
        <w:t>memberikan</w:t>
      </w:r>
      <w:proofErr w:type="spellEnd"/>
      <w:r w:rsidR="00A0526E" w:rsidRPr="000861E7">
        <w:rPr>
          <w:rFonts w:asciiTheme="majorBidi" w:hAnsiTheme="majorBidi" w:cstheme="majorBidi"/>
        </w:rPr>
        <w:t xml:space="preserve"> </w:t>
      </w:r>
      <w:proofErr w:type="spellStart"/>
      <w:r w:rsidR="00A0526E" w:rsidRPr="000861E7">
        <w:rPr>
          <w:rFonts w:asciiTheme="majorBidi" w:hAnsiTheme="majorBidi" w:cstheme="majorBidi"/>
        </w:rPr>
        <w:t>arahan</w:t>
      </w:r>
      <w:proofErr w:type="spellEnd"/>
      <w:r w:rsidR="00A0526E" w:rsidRPr="000861E7">
        <w:rPr>
          <w:rFonts w:asciiTheme="majorBidi" w:hAnsiTheme="majorBidi" w:cstheme="majorBidi"/>
        </w:rPr>
        <w:t xml:space="preserve"> </w:t>
      </w:r>
      <w:proofErr w:type="spellStart"/>
      <w:r w:rsidR="00A0526E" w:rsidRPr="000861E7">
        <w:rPr>
          <w:rFonts w:asciiTheme="majorBidi" w:hAnsiTheme="majorBidi" w:cstheme="majorBidi"/>
        </w:rPr>
        <w:t>serta</w:t>
      </w:r>
      <w:proofErr w:type="spellEnd"/>
      <w:r w:rsidR="00A0526E" w:rsidRPr="000861E7">
        <w:rPr>
          <w:rFonts w:asciiTheme="majorBidi" w:hAnsiTheme="majorBidi" w:cstheme="majorBidi"/>
        </w:rPr>
        <w:t xml:space="preserve"> </w:t>
      </w:r>
      <w:proofErr w:type="spellStart"/>
      <w:r w:rsidR="00A0526E" w:rsidRPr="000861E7">
        <w:rPr>
          <w:rFonts w:asciiTheme="majorBidi" w:hAnsiTheme="majorBidi" w:cstheme="majorBidi"/>
        </w:rPr>
        <w:t>informasi</w:t>
      </w:r>
      <w:proofErr w:type="spellEnd"/>
      <w:r w:rsidR="00A0526E" w:rsidRPr="000861E7">
        <w:rPr>
          <w:rFonts w:asciiTheme="majorBidi" w:hAnsiTheme="majorBidi" w:cstheme="majorBidi"/>
        </w:rPr>
        <w:t xml:space="preserve"> </w:t>
      </w:r>
      <w:proofErr w:type="spellStart"/>
      <w:r w:rsidR="00A0526E" w:rsidRPr="000861E7">
        <w:rPr>
          <w:rFonts w:asciiTheme="majorBidi" w:hAnsiTheme="majorBidi" w:cstheme="majorBidi"/>
        </w:rPr>
        <w:t>terkait</w:t>
      </w:r>
      <w:proofErr w:type="spellEnd"/>
      <w:r w:rsidR="00A0526E" w:rsidRPr="000861E7">
        <w:rPr>
          <w:rFonts w:asciiTheme="majorBidi" w:hAnsiTheme="majorBidi" w:cstheme="majorBidi"/>
        </w:rPr>
        <w:t xml:space="preserve"> </w:t>
      </w:r>
      <w:proofErr w:type="spellStart"/>
      <w:r w:rsidR="00A0526E" w:rsidRPr="000861E7">
        <w:rPr>
          <w:rFonts w:asciiTheme="majorBidi" w:hAnsiTheme="majorBidi" w:cstheme="majorBidi"/>
        </w:rPr>
        <w:t>pengembangan</w:t>
      </w:r>
      <w:proofErr w:type="spellEnd"/>
      <w:r w:rsidR="00A0526E" w:rsidRPr="000861E7">
        <w:rPr>
          <w:rFonts w:asciiTheme="majorBidi" w:hAnsiTheme="majorBidi" w:cstheme="majorBidi"/>
        </w:rPr>
        <w:t xml:space="preserve"> </w:t>
      </w:r>
      <w:proofErr w:type="spellStart"/>
      <w:r w:rsidR="00A0526E" w:rsidRPr="000861E7">
        <w:rPr>
          <w:rFonts w:asciiTheme="majorBidi" w:hAnsiTheme="majorBidi" w:cstheme="majorBidi"/>
        </w:rPr>
        <w:t>karir</w:t>
      </w:r>
      <w:proofErr w:type="spellEnd"/>
      <w:r w:rsidR="00A0526E" w:rsidRPr="000861E7">
        <w:rPr>
          <w:rFonts w:asciiTheme="majorBidi" w:hAnsiTheme="majorBidi" w:cstheme="majorBidi"/>
        </w:rPr>
        <w:t xml:space="preserve"> </w:t>
      </w:r>
      <w:proofErr w:type="spellStart"/>
      <w:r w:rsidR="00A0526E" w:rsidRPr="000861E7">
        <w:rPr>
          <w:rFonts w:asciiTheme="majorBidi" w:hAnsiTheme="majorBidi" w:cstheme="majorBidi"/>
        </w:rPr>
        <w:t>peserta</w:t>
      </w:r>
      <w:proofErr w:type="spellEnd"/>
      <w:r w:rsidR="00A0526E" w:rsidRPr="000861E7">
        <w:rPr>
          <w:rFonts w:asciiTheme="majorBidi" w:hAnsiTheme="majorBidi" w:cstheme="majorBidi"/>
        </w:rPr>
        <w:t xml:space="preserve"> </w:t>
      </w:r>
      <w:proofErr w:type="spellStart"/>
      <w:r w:rsidR="00A0526E" w:rsidRPr="000861E7">
        <w:rPr>
          <w:rFonts w:asciiTheme="majorBidi" w:hAnsiTheme="majorBidi" w:cstheme="majorBidi"/>
        </w:rPr>
        <w:t>didik</w:t>
      </w:r>
      <w:proofErr w:type="spellEnd"/>
      <w:r w:rsidR="00A0526E" w:rsidRPr="000861E7">
        <w:rPr>
          <w:rFonts w:asciiTheme="majorBidi" w:hAnsiTheme="majorBidi" w:cstheme="majorBidi"/>
        </w:rPr>
        <w:t xml:space="preserve"> </w:t>
      </w:r>
      <w:proofErr w:type="spellStart"/>
      <w:r w:rsidR="00A0526E" w:rsidRPr="000861E7">
        <w:rPr>
          <w:rFonts w:asciiTheme="majorBidi" w:hAnsiTheme="majorBidi" w:cstheme="majorBidi"/>
        </w:rPr>
        <w:t>serta</w:t>
      </w:r>
      <w:proofErr w:type="spellEnd"/>
      <w:r w:rsidR="00A0526E" w:rsidRPr="000861E7">
        <w:rPr>
          <w:rFonts w:asciiTheme="majorBidi" w:hAnsiTheme="majorBidi" w:cstheme="majorBidi"/>
        </w:rPr>
        <w:t xml:space="preserve"> </w:t>
      </w:r>
      <w:proofErr w:type="spellStart"/>
      <w:r w:rsidR="00A0526E" w:rsidRPr="000861E7">
        <w:rPr>
          <w:rFonts w:asciiTheme="majorBidi" w:hAnsiTheme="majorBidi" w:cstheme="majorBidi"/>
        </w:rPr>
        <w:t>mengevaluasi</w:t>
      </w:r>
      <w:proofErr w:type="spellEnd"/>
      <w:r w:rsidR="00A0526E" w:rsidRPr="000861E7">
        <w:rPr>
          <w:rFonts w:asciiTheme="majorBidi" w:hAnsiTheme="majorBidi" w:cstheme="majorBidi"/>
        </w:rPr>
        <w:t xml:space="preserve"> </w:t>
      </w:r>
      <w:proofErr w:type="spellStart"/>
      <w:r w:rsidR="00A0526E" w:rsidRPr="000861E7">
        <w:rPr>
          <w:rFonts w:asciiTheme="majorBidi" w:hAnsiTheme="majorBidi" w:cstheme="majorBidi"/>
        </w:rPr>
        <w:t>layanan</w:t>
      </w:r>
      <w:proofErr w:type="spellEnd"/>
      <w:r w:rsidR="00A0526E" w:rsidRPr="000861E7">
        <w:rPr>
          <w:rFonts w:asciiTheme="majorBidi" w:hAnsiTheme="majorBidi" w:cstheme="majorBidi"/>
        </w:rPr>
        <w:t xml:space="preserve"> BK yang </w:t>
      </w:r>
      <w:proofErr w:type="spellStart"/>
      <w:r w:rsidR="00A0526E" w:rsidRPr="000861E7">
        <w:rPr>
          <w:rFonts w:asciiTheme="majorBidi" w:hAnsiTheme="majorBidi" w:cstheme="majorBidi"/>
        </w:rPr>
        <w:t>telah</w:t>
      </w:r>
      <w:proofErr w:type="spellEnd"/>
      <w:r w:rsidR="00A0526E" w:rsidRPr="000861E7">
        <w:rPr>
          <w:rFonts w:asciiTheme="majorBidi" w:hAnsiTheme="majorBidi" w:cstheme="majorBidi"/>
        </w:rPr>
        <w:t xml:space="preserve"> </w:t>
      </w:r>
      <w:proofErr w:type="spellStart"/>
      <w:r w:rsidR="00A0526E" w:rsidRPr="000861E7">
        <w:rPr>
          <w:rFonts w:asciiTheme="majorBidi" w:hAnsiTheme="majorBidi" w:cstheme="majorBidi"/>
        </w:rPr>
        <w:t>diberikan</w:t>
      </w:r>
      <w:proofErr w:type="spellEnd"/>
      <w:r w:rsidR="00A0526E" w:rsidRPr="000861E7">
        <w:rPr>
          <w:rFonts w:asciiTheme="majorBidi" w:hAnsiTheme="majorBidi" w:cstheme="majorBidi"/>
        </w:rPr>
        <w:t>.</w:t>
      </w:r>
    </w:p>
    <w:p w14:paraId="489296D6" w14:textId="0612D82A" w:rsidR="00A91141" w:rsidRPr="00C04579" w:rsidRDefault="00A91141" w:rsidP="000861E7">
      <w:pPr>
        <w:pStyle w:val="Judul2"/>
        <w:numPr>
          <w:ilvl w:val="0"/>
          <w:numId w:val="3"/>
        </w:numPr>
        <w:spacing w:line="240" w:lineRule="auto"/>
        <w:rPr>
          <w:rFonts w:asciiTheme="majorBidi" w:hAnsiTheme="majorBidi"/>
          <w:b/>
          <w:bCs/>
          <w:color w:val="auto"/>
          <w:sz w:val="24"/>
          <w:szCs w:val="24"/>
          <w:lang w:val="id-ID"/>
        </w:rPr>
      </w:pPr>
      <w:r w:rsidRPr="00C04579">
        <w:rPr>
          <w:rFonts w:asciiTheme="majorBidi" w:hAnsiTheme="majorBidi"/>
          <w:b/>
          <w:bCs/>
          <w:color w:val="auto"/>
          <w:sz w:val="24"/>
          <w:szCs w:val="24"/>
          <w:lang w:val="id-ID"/>
        </w:rPr>
        <w:t>Pembahasan</w:t>
      </w:r>
    </w:p>
    <w:p w14:paraId="6C4457EA" w14:textId="77777777" w:rsidR="000861E7" w:rsidRDefault="00A91141" w:rsidP="000861E7">
      <w:pPr>
        <w:spacing w:line="240" w:lineRule="auto"/>
        <w:ind w:left="360" w:firstLine="360"/>
        <w:jc w:val="both"/>
        <w:rPr>
          <w:rFonts w:asciiTheme="majorBidi" w:hAnsiTheme="majorBidi" w:cstheme="majorBidi"/>
          <w:lang w:val="id-ID"/>
        </w:rPr>
      </w:pPr>
      <w:r w:rsidRPr="000861E7">
        <w:rPr>
          <w:rFonts w:asciiTheme="majorBidi" w:hAnsiTheme="majorBidi" w:cstheme="majorBidi"/>
          <w:lang w:val="id-ID"/>
        </w:rPr>
        <w:t>Penelitian ini menunjukkan bahwa layan</w:t>
      </w:r>
      <w:r w:rsidR="00A0526E" w:rsidRPr="000861E7">
        <w:rPr>
          <w:rFonts w:asciiTheme="majorBidi" w:hAnsiTheme="majorBidi" w:cstheme="majorBidi"/>
          <w:lang w:val="id-ID"/>
        </w:rPr>
        <w:t>an Bimbingan Konseling di SMK K</w:t>
      </w:r>
      <w:r w:rsidR="00A0526E" w:rsidRPr="000861E7">
        <w:rPr>
          <w:rFonts w:asciiTheme="majorBidi" w:hAnsiTheme="majorBidi" w:cstheme="majorBidi"/>
        </w:rPr>
        <w:t>r</w:t>
      </w:r>
      <w:proofErr w:type="spellStart"/>
      <w:r w:rsidRPr="000861E7">
        <w:rPr>
          <w:rFonts w:asciiTheme="majorBidi" w:hAnsiTheme="majorBidi" w:cstheme="majorBidi"/>
          <w:lang w:val="id-ID"/>
        </w:rPr>
        <w:t>isten</w:t>
      </w:r>
      <w:proofErr w:type="spellEnd"/>
      <w:r w:rsidRPr="000861E7">
        <w:rPr>
          <w:rFonts w:asciiTheme="majorBidi" w:hAnsiTheme="majorBidi" w:cstheme="majorBidi"/>
          <w:lang w:val="id-ID"/>
        </w:rPr>
        <w:t xml:space="preserve"> 1 Surakarta, sudah menjalankan fungsi layanan BK sebagaimana yang telah di sebutkan oleh Prayitno dan </w:t>
      </w:r>
      <w:proofErr w:type="spellStart"/>
      <w:r w:rsidRPr="000861E7">
        <w:rPr>
          <w:rFonts w:asciiTheme="majorBidi" w:hAnsiTheme="majorBidi" w:cstheme="majorBidi"/>
          <w:lang w:val="id-ID"/>
        </w:rPr>
        <w:t>Amti</w:t>
      </w:r>
      <w:proofErr w:type="spellEnd"/>
      <w:r w:rsidRPr="000861E7">
        <w:rPr>
          <w:rFonts w:asciiTheme="majorBidi" w:hAnsiTheme="majorBidi" w:cstheme="majorBidi"/>
          <w:lang w:val="id-ID"/>
        </w:rPr>
        <w:t xml:space="preserve"> dalam </w:t>
      </w:r>
      <w:r w:rsidRPr="000861E7">
        <w:rPr>
          <w:rFonts w:asciiTheme="majorBidi" w:hAnsiTheme="majorBidi" w:cstheme="majorBidi"/>
          <w:lang w:val="id-ID"/>
        </w:rPr>
        <w:fldChar w:fldCharType="begin" w:fldLock="1"/>
      </w:r>
      <w:r w:rsidR="005E009D" w:rsidRPr="000861E7">
        <w:rPr>
          <w:rFonts w:asciiTheme="majorBidi" w:hAnsiTheme="majorBidi" w:cstheme="majorBidi"/>
          <w:lang w:val="id-ID"/>
        </w:rPr>
        <w:instrText>ADDIN CSL_CITATION {"citationItems":[{"id":"ITEM-1","itemData":{"author":[{"dropping-particle":"","family":"Syukur","given":"Yarmis","non-dropping-particle":"","parse-names":false,"suffix":""},{"dropping-particle":"","family":"Neviyarni","given":"","non-dropping-particle":"","parse-names":false,"suffix":""},{"dropping-particle":"","family":"Zahri","given":"Triave Nuzila","non-dropping-particle":"","parse-names":false,"suffix":""}],"id":"ITEM-1","issued":{"date-parts":[["2019"]]},"publisher":"CV IRDH","publisher-place":"Purwokerto","title":"Bimbingan dan Konseling di Sekolah","type":"book"},"uris":["http://www.mendeley.com/documents/?uuid=a89d8a0a-8d26-439d-b9ef-f8b8e003f10a"]}],"mendeley":{"formattedCitation":"(Syukur et al., 2019)","manualFormatting":"Syukur et al., (2019)","plainTextFormattedCitation":"(Syukur et al., 2019)","previouslyFormattedCitation":"(Syukur et al., 2019)"},"properties":{"noteIndex":0},"schema":"https://github.com/citation-style-language/schema/raw/master/csl-citation.json"}</w:instrText>
      </w:r>
      <w:r w:rsidRPr="000861E7">
        <w:rPr>
          <w:rFonts w:asciiTheme="majorBidi" w:hAnsiTheme="majorBidi" w:cstheme="majorBidi"/>
          <w:lang w:val="id-ID"/>
        </w:rPr>
        <w:fldChar w:fldCharType="separate"/>
      </w:r>
      <w:r w:rsidRPr="000861E7">
        <w:rPr>
          <w:rFonts w:asciiTheme="majorBidi" w:hAnsiTheme="majorBidi" w:cstheme="majorBidi"/>
          <w:noProof/>
          <w:lang w:val="id-ID"/>
        </w:rPr>
        <w:t>Syukur et al., (2019)</w:t>
      </w:r>
      <w:r w:rsidRPr="000861E7">
        <w:rPr>
          <w:rFonts w:asciiTheme="majorBidi" w:hAnsiTheme="majorBidi" w:cstheme="majorBidi"/>
          <w:lang w:val="id-ID"/>
        </w:rPr>
        <w:fldChar w:fldCharType="end"/>
      </w:r>
      <w:r w:rsidRPr="000861E7">
        <w:rPr>
          <w:rFonts w:asciiTheme="majorBidi" w:hAnsiTheme="majorBidi" w:cstheme="majorBidi"/>
          <w:lang w:val="id-ID"/>
        </w:rPr>
        <w:t xml:space="preserve">, yakni; pertama: fungsi pemahaman, guru BK dalam membantu peserta didik untuk mengenali minat bakat peserta didik melalui tes minat bakat dan konseling individual atau kelompok, kedua: fungsi </w:t>
      </w:r>
      <w:proofErr w:type="spellStart"/>
      <w:r w:rsidRPr="000861E7">
        <w:rPr>
          <w:rFonts w:asciiTheme="majorBidi" w:hAnsiTheme="majorBidi" w:cstheme="majorBidi"/>
          <w:lang w:val="id-ID"/>
        </w:rPr>
        <w:t>pengetasan</w:t>
      </w:r>
      <w:proofErr w:type="spellEnd"/>
      <w:r w:rsidRPr="000861E7">
        <w:rPr>
          <w:rFonts w:asciiTheme="majorBidi" w:hAnsiTheme="majorBidi" w:cstheme="majorBidi"/>
          <w:lang w:val="id-ID"/>
        </w:rPr>
        <w:t xml:space="preserve">, di SMK Kristen 1 Surakarta fungsi pengetesan dilakukan dengan </w:t>
      </w:r>
      <w:r w:rsidR="00F139A4" w:rsidRPr="000861E7">
        <w:rPr>
          <w:rFonts w:asciiTheme="majorBidi" w:hAnsiTheme="majorBidi" w:cstheme="majorBidi"/>
          <w:lang w:val="id-ID"/>
        </w:rPr>
        <w:t xml:space="preserve">mengetes peserta didik yang dilakukan melalui pendekatan observasi, wawancara, dan angket minat, ketiga: fungsi pencegahan, dengan mengadakan penyuluhan terkait informasi dunia kerja secara kontekstual untuk mencegah salah langkah </w:t>
      </w:r>
      <w:proofErr w:type="spellStart"/>
      <w:r w:rsidR="00F139A4" w:rsidRPr="000861E7">
        <w:rPr>
          <w:rFonts w:asciiTheme="majorBidi" w:hAnsiTheme="majorBidi" w:cstheme="majorBidi"/>
          <w:lang w:val="id-ID"/>
        </w:rPr>
        <w:t>karir</w:t>
      </w:r>
      <w:proofErr w:type="spellEnd"/>
      <w:r w:rsidR="00F139A4" w:rsidRPr="000861E7">
        <w:rPr>
          <w:rFonts w:asciiTheme="majorBidi" w:hAnsiTheme="majorBidi" w:cstheme="majorBidi"/>
          <w:lang w:val="id-ID"/>
        </w:rPr>
        <w:t xml:space="preserve"> pada diri peserta didik, keempat: fungsi </w:t>
      </w:r>
      <w:r w:rsidR="00F139A4" w:rsidRPr="000861E7">
        <w:rPr>
          <w:rFonts w:asciiTheme="majorBidi" w:hAnsiTheme="majorBidi" w:cstheme="majorBidi"/>
          <w:lang w:val="id-ID"/>
        </w:rPr>
        <w:lastRenderedPageBreak/>
        <w:t>pengembangan, dilakukan dengan memanfaatkan PKL yang ada serta pelatihan keterampilan dan etika dalam dunia kerja, kelima: fungsi advokasi, fungsi advokasi dilakukan oleh guru BK melalui pendekatan humanis serta kolaborasi dengan wali kelas dan wali murid untuk mendampingi dan mendukung penuh peserta didik.</w:t>
      </w:r>
    </w:p>
    <w:p w14:paraId="78802263" w14:textId="77777777" w:rsidR="000861E7" w:rsidRDefault="001B07F6" w:rsidP="000861E7">
      <w:pPr>
        <w:spacing w:line="240" w:lineRule="auto"/>
        <w:ind w:left="360" w:firstLine="360"/>
        <w:jc w:val="both"/>
        <w:rPr>
          <w:rFonts w:asciiTheme="majorBidi" w:hAnsiTheme="majorBidi" w:cstheme="majorBidi"/>
          <w:lang w:val="id-ID"/>
        </w:rPr>
      </w:pPr>
      <w:proofErr w:type="spellStart"/>
      <w:r w:rsidRPr="000861E7">
        <w:rPr>
          <w:rFonts w:asciiTheme="majorBidi" w:hAnsiTheme="majorBidi" w:cstheme="majorBidi"/>
        </w:rPr>
        <w:t>Temuan</w:t>
      </w:r>
      <w:proofErr w:type="spellEnd"/>
      <w:r w:rsidRPr="000861E7">
        <w:rPr>
          <w:rFonts w:asciiTheme="majorBidi" w:hAnsiTheme="majorBidi" w:cstheme="majorBidi"/>
        </w:rPr>
        <w:t xml:space="preserve"> </w:t>
      </w:r>
      <w:proofErr w:type="spellStart"/>
      <w:r w:rsidRPr="000861E7">
        <w:rPr>
          <w:rFonts w:asciiTheme="majorBidi" w:hAnsiTheme="majorBidi" w:cstheme="majorBidi"/>
        </w:rPr>
        <w:t>ini</w:t>
      </w:r>
      <w:proofErr w:type="spellEnd"/>
      <w:r w:rsidRPr="000861E7">
        <w:rPr>
          <w:rFonts w:asciiTheme="majorBidi" w:hAnsiTheme="majorBidi" w:cstheme="majorBidi"/>
        </w:rPr>
        <w:t xml:space="preserve"> </w:t>
      </w:r>
      <w:proofErr w:type="spellStart"/>
      <w:r w:rsidRPr="000861E7">
        <w:rPr>
          <w:rFonts w:asciiTheme="majorBidi" w:hAnsiTheme="majorBidi" w:cstheme="majorBidi"/>
        </w:rPr>
        <w:t>didukung</w:t>
      </w:r>
      <w:proofErr w:type="spellEnd"/>
      <w:r w:rsidRPr="000861E7">
        <w:rPr>
          <w:rFonts w:asciiTheme="majorBidi" w:hAnsiTheme="majorBidi" w:cstheme="majorBidi"/>
        </w:rPr>
        <w:t xml:space="preserve"> oleh </w:t>
      </w:r>
      <w:proofErr w:type="spellStart"/>
      <w:r w:rsidRPr="000861E7">
        <w:rPr>
          <w:rFonts w:asciiTheme="majorBidi" w:hAnsiTheme="majorBidi" w:cstheme="majorBidi"/>
        </w:rPr>
        <w:t>penelitian</w:t>
      </w:r>
      <w:proofErr w:type="spellEnd"/>
      <w:r w:rsidR="004F1BFB" w:rsidRPr="000861E7">
        <w:rPr>
          <w:rFonts w:asciiTheme="majorBidi" w:hAnsiTheme="majorBidi" w:cstheme="majorBidi"/>
        </w:rPr>
        <w:t xml:space="preserve"> </w:t>
      </w:r>
      <w:sdt>
        <w:sdtPr>
          <w:id w:val="-1823264217"/>
          <w:citation/>
        </w:sdtPr>
        <w:sdtContent>
          <w:r w:rsidRPr="000861E7">
            <w:rPr>
              <w:rFonts w:asciiTheme="majorBidi" w:hAnsiTheme="majorBidi" w:cstheme="majorBidi"/>
            </w:rPr>
            <w:fldChar w:fldCharType="begin"/>
          </w:r>
          <w:r w:rsidRPr="000861E7">
            <w:rPr>
              <w:rFonts w:asciiTheme="majorBidi" w:hAnsiTheme="majorBidi" w:cstheme="majorBidi"/>
            </w:rPr>
            <w:instrText xml:space="preserve">CITATION Apr25 \l 1033 </w:instrText>
          </w:r>
          <w:r w:rsidRPr="000861E7">
            <w:rPr>
              <w:rFonts w:asciiTheme="majorBidi" w:hAnsiTheme="majorBidi" w:cstheme="majorBidi"/>
            </w:rPr>
            <w:fldChar w:fldCharType="separate"/>
          </w:r>
          <w:r w:rsidR="00023EA5" w:rsidRPr="000861E7">
            <w:rPr>
              <w:rFonts w:asciiTheme="majorBidi" w:hAnsiTheme="majorBidi" w:cstheme="majorBidi"/>
              <w:noProof/>
            </w:rPr>
            <w:t>(Apriliana, Syukur, &amp; Taufik, 2025)</w:t>
          </w:r>
          <w:r w:rsidRPr="000861E7">
            <w:rPr>
              <w:rFonts w:asciiTheme="majorBidi" w:hAnsiTheme="majorBidi" w:cstheme="majorBidi"/>
            </w:rPr>
            <w:fldChar w:fldCharType="end"/>
          </w:r>
        </w:sdtContent>
      </w:sdt>
      <w:r w:rsidRPr="000861E7">
        <w:rPr>
          <w:rFonts w:asciiTheme="majorBidi" w:hAnsiTheme="majorBidi" w:cstheme="majorBidi"/>
        </w:rPr>
        <w:t xml:space="preserve">, yang </w:t>
      </w:r>
      <w:proofErr w:type="spellStart"/>
      <w:r w:rsidRPr="000861E7">
        <w:rPr>
          <w:rFonts w:asciiTheme="majorBidi" w:hAnsiTheme="majorBidi" w:cstheme="majorBidi"/>
        </w:rPr>
        <w:t>mengemukakan</w:t>
      </w:r>
      <w:proofErr w:type="spellEnd"/>
      <w:r w:rsidRPr="000861E7">
        <w:rPr>
          <w:rFonts w:asciiTheme="majorBidi" w:hAnsiTheme="majorBidi" w:cstheme="majorBidi"/>
        </w:rPr>
        <w:t xml:space="preserve"> </w:t>
      </w:r>
      <w:proofErr w:type="spellStart"/>
      <w:r w:rsidRPr="000861E7">
        <w:rPr>
          <w:rFonts w:asciiTheme="majorBidi" w:hAnsiTheme="majorBidi" w:cstheme="majorBidi"/>
        </w:rPr>
        <w:t>bahwasanya</w:t>
      </w:r>
      <w:proofErr w:type="spellEnd"/>
      <w:r w:rsidRPr="000861E7">
        <w:rPr>
          <w:rFonts w:asciiTheme="majorBidi" w:hAnsiTheme="majorBidi" w:cstheme="majorBidi"/>
        </w:rPr>
        <w:t xml:space="preserve"> </w:t>
      </w:r>
      <w:proofErr w:type="spellStart"/>
      <w:r w:rsidR="004F1BFB" w:rsidRPr="000861E7">
        <w:rPr>
          <w:rFonts w:asciiTheme="majorBidi" w:hAnsiTheme="majorBidi" w:cstheme="majorBidi"/>
        </w:rPr>
        <w:t>layanan</w:t>
      </w:r>
      <w:proofErr w:type="spellEnd"/>
      <w:r w:rsidR="004F1BFB" w:rsidRPr="000861E7">
        <w:rPr>
          <w:rFonts w:asciiTheme="majorBidi" w:hAnsiTheme="majorBidi" w:cstheme="majorBidi"/>
        </w:rPr>
        <w:t xml:space="preserve"> </w:t>
      </w:r>
      <w:proofErr w:type="spellStart"/>
      <w:r w:rsidR="004F1BFB" w:rsidRPr="000861E7">
        <w:rPr>
          <w:rFonts w:asciiTheme="majorBidi" w:hAnsiTheme="majorBidi" w:cstheme="majorBidi"/>
        </w:rPr>
        <w:t>pemahaman</w:t>
      </w:r>
      <w:proofErr w:type="spellEnd"/>
      <w:r w:rsidR="004F1BFB" w:rsidRPr="000861E7">
        <w:rPr>
          <w:rFonts w:asciiTheme="majorBidi" w:hAnsiTheme="majorBidi" w:cstheme="majorBidi"/>
        </w:rPr>
        <w:t xml:space="preserve"> dan </w:t>
      </w:r>
      <w:proofErr w:type="spellStart"/>
      <w:r w:rsidR="004F1BFB" w:rsidRPr="000861E7">
        <w:rPr>
          <w:rFonts w:asciiTheme="majorBidi" w:hAnsiTheme="majorBidi" w:cstheme="majorBidi"/>
        </w:rPr>
        <w:t>pengembangan</w:t>
      </w:r>
      <w:proofErr w:type="spellEnd"/>
      <w:r w:rsidR="004F1BFB" w:rsidRPr="000861E7">
        <w:rPr>
          <w:rFonts w:asciiTheme="majorBidi" w:hAnsiTheme="majorBidi" w:cstheme="majorBidi"/>
        </w:rPr>
        <w:t xml:space="preserve"> </w:t>
      </w:r>
      <w:proofErr w:type="spellStart"/>
      <w:r w:rsidR="004F1BFB" w:rsidRPr="000861E7">
        <w:rPr>
          <w:rFonts w:asciiTheme="majorBidi" w:hAnsiTheme="majorBidi" w:cstheme="majorBidi"/>
        </w:rPr>
        <w:t>karir</w:t>
      </w:r>
      <w:proofErr w:type="spellEnd"/>
      <w:r w:rsidR="004F1BFB" w:rsidRPr="000861E7">
        <w:rPr>
          <w:rFonts w:asciiTheme="majorBidi" w:hAnsiTheme="majorBidi" w:cstheme="majorBidi"/>
        </w:rPr>
        <w:t xml:space="preserve"> </w:t>
      </w:r>
      <w:proofErr w:type="spellStart"/>
      <w:r w:rsidR="004F1BFB" w:rsidRPr="000861E7">
        <w:rPr>
          <w:rFonts w:asciiTheme="majorBidi" w:hAnsiTheme="majorBidi" w:cstheme="majorBidi"/>
        </w:rPr>
        <w:t>kurang</w:t>
      </w:r>
      <w:proofErr w:type="spellEnd"/>
      <w:r w:rsidR="004F1BFB" w:rsidRPr="000861E7">
        <w:rPr>
          <w:rFonts w:asciiTheme="majorBidi" w:hAnsiTheme="majorBidi" w:cstheme="majorBidi"/>
        </w:rPr>
        <w:t xml:space="preserve"> optimal. Hal </w:t>
      </w:r>
      <w:proofErr w:type="spellStart"/>
      <w:r w:rsidR="004F1BFB" w:rsidRPr="000861E7">
        <w:rPr>
          <w:rFonts w:asciiTheme="majorBidi" w:hAnsiTheme="majorBidi" w:cstheme="majorBidi"/>
        </w:rPr>
        <w:t>ini</w:t>
      </w:r>
      <w:proofErr w:type="spellEnd"/>
      <w:r w:rsidR="004F1BFB" w:rsidRPr="000861E7">
        <w:rPr>
          <w:rFonts w:asciiTheme="majorBidi" w:hAnsiTheme="majorBidi" w:cstheme="majorBidi"/>
        </w:rPr>
        <w:t xml:space="preserve"> </w:t>
      </w:r>
      <w:proofErr w:type="spellStart"/>
      <w:r w:rsidR="004F1BFB" w:rsidRPr="000861E7">
        <w:rPr>
          <w:rFonts w:asciiTheme="majorBidi" w:hAnsiTheme="majorBidi" w:cstheme="majorBidi"/>
        </w:rPr>
        <w:t>menunjukkan</w:t>
      </w:r>
      <w:proofErr w:type="spellEnd"/>
      <w:r w:rsidR="004F1BFB" w:rsidRPr="000861E7">
        <w:rPr>
          <w:rFonts w:asciiTheme="majorBidi" w:hAnsiTheme="majorBidi" w:cstheme="majorBidi"/>
        </w:rPr>
        <w:t xml:space="preserve"> </w:t>
      </w:r>
      <w:proofErr w:type="spellStart"/>
      <w:r w:rsidR="004F1BFB" w:rsidRPr="000861E7">
        <w:rPr>
          <w:rFonts w:asciiTheme="majorBidi" w:hAnsiTheme="majorBidi" w:cstheme="majorBidi"/>
        </w:rPr>
        <w:t>bahwa</w:t>
      </w:r>
      <w:proofErr w:type="spellEnd"/>
      <w:r w:rsidR="004F1BFB" w:rsidRPr="000861E7">
        <w:rPr>
          <w:rFonts w:asciiTheme="majorBidi" w:hAnsiTheme="majorBidi" w:cstheme="majorBidi"/>
        </w:rPr>
        <w:t xml:space="preserve"> </w:t>
      </w:r>
      <w:proofErr w:type="spellStart"/>
      <w:r w:rsidR="004F1BFB" w:rsidRPr="000861E7">
        <w:rPr>
          <w:rFonts w:asciiTheme="majorBidi" w:hAnsiTheme="majorBidi" w:cstheme="majorBidi"/>
        </w:rPr>
        <w:t>pentingnya</w:t>
      </w:r>
      <w:proofErr w:type="spellEnd"/>
      <w:r w:rsidR="004F1BFB" w:rsidRPr="000861E7">
        <w:rPr>
          <w:rFonts w:asciiTheme="majorBidi" w:hAnsiTheme="majorBidi" w:cstheme="majorBidi"/>
        </w:rPr>
        <w:t xml:space="preserve"> </w:t>
      </w:r>
      <w:proofErr w:type="spellStart"/>
      <w:r w:rsidR="004F1BFB" w:rsidRPr="000861E7">
        <w:rPr>
          <w:rFonts w:asciiTheme="majorBidi" w:hAnsiTheme="majorBidi" w:cstheme="majorBidi"/>
        </w:rPr>
        <w:t>untuk</w:t>
      </w:r>
      <w:proofErr w:type="spellEnd"/>
      <w:r w:rsidR="004F1BFB" w:rsidRPr="000861E7">
        <w:rPr>
          <w:rFonts w:asciiTheme="majorBidi" w:hAnsiTheme="majorBidi" w:cstheme="majorBidi"/>
        </w:rPr>
        <w:t xml:space="preserve"> </w:t>
      </w:r>
      <w:proofErr w:type="spellStart"/>
      <w:r w:rsidR="004F1BFB" w:rsidRPr="000861E7">
        <w:rPr>
          <w:rFonts w:asciiTheme="majorBidi" w:hAnsiTheme="majorBidi" w:cstheme="majorBidi"/>
        </w:rPr>
        <w:t>memperkuat</w:t>
      </w:r>
      <w:proofErr w:type="spellEnd"/>
      <w:r w:rsidR="004F1BFB" w:rsidRPr="000861E7">
        <w:rPr>
          <w:rFonts w:asciiTheme="majorBidi" w:hAnsiTheme="majorBidi" w:cstheme="majorBidi"/>
        </w:rPr>
        <w:t xml:space="preserve"> </w:t>
      </w:r>
      <w:proofErr w:type="spellStart"/>
      <w:r w:rsidR="004F1BFB" w:rsidRPr="000861E7">
        <w:rPr>
          <w:rFonts w:asciiTheme="majorBidi" w:hAnsiTheme="majorBidi" w:cstheme="majorBidi"/>
        </w:rPr>
        <w:t>fungsi</w:t>
      </w:r>
      <w:proofErr w:type="spellEnd"/>
      <w:r w:rsidR="004F1BFB" w:rsidRPr="000861E7">
        <w:rPr>
          <w:rFonts w:asciiTheme="majorBidi" w:hAnsiTheme="majorBidi" w:cstheme="majorBidi"/>
        </w:rPr>
        <w:t xml:space="preserve"> </w:t>
      </w:r>
      <w:proofErr w:type="spellStart"/>
      <w:r w:rsidR="004F1BFB" w:rsidRPr="000861E7">
        <w:rPr>
          <w:rFonts w:asciiTheme="majorBidi" w:hAnsiTheme="majorBidi" w:cstheme="majorBidi"/>
        </w:rPr>
        <w:t>pemahaman</w:t>
      </w:r>
      <w:proofErr w:type="spellEnd"/>
      <w:r w:rsidR="004F1BFB" w:rsidRPr="000861E7">
        <w:rPr>
          <w:rFonts w:asciiTheme="majorBidi" w:hAnsiTheme="majorBidi" w:cstheme="majorBidi"/>
        </w:rPr>
        <w:t xml:space="preserve">, </w:t>
      </w:r>
      <w:proofErr w:type="spellStart"/>
      <w:r w:rsidR="004F1BFB" w:rsidRPr="000861E7">
        <w:rPr>
          <w:rFonts w:asciiTheme="majorBidi" w:hAnsiTheme="majorBidi" w:cstheme="majorBidi"/>
        </w:rPr>
        <w:t>pengetesan</w:t>
      </w:r>
      <w:proofErr w:type="spellEnd"/>
      <w:r w:rsidR="004F1BFB" w:rsidRPr="000861E7">
        <w:rPr>
          <w:rFonts w:asciiTheme="majorBidi" w:hAnsiTheme="majorBidi" w:cstheme="majorBidi"/>
        </w:rPr>
        <w:t xml:space="preserve"> </w:t>
      </w:r>
      <w:proofErr w:type="spellStart"/>
      <w:r w:rsidR="004F1BFB" w:rsidRPr="000861E7">
        <w:rPr>
          <w:rFonts w:asciiTheme="majorBidi" w:hAnsiTheme="majorBidi" w:cstheme="majorBidi"/>
        </w:rPr>
        <w:t>serta</w:t>
      </w:r>
      <w:proofErr w:type="spellEnd"/>
      <w:r w:rsidR="004F1BFB" w:rsidRPr="000861E7">
        <w:rPr>
          <w:rFonts w:asciiTheme="majorBidi" w:hAnsiTheme="majorBidi" w:cstheme="majorBidi"/>
        </w:rPr>
        <w:t xml:space="preserve"> </w:t>
      </w:r>
      <w:proofErr w:type="spellStart"/>
      <w:r w:rsidR="004F1BFB" w:rsidRPr="000861E7">
        <w:rPr>
          <w:rFonts w:asciiTheme="majorBidi" w:hAnsiTheme="majorBidi" w:cstheme="majorBidi"/>
        </w:rPr>
        <w:t>pengembangan</w:t>
      </w:r>
      <w:proofErr w:type="spellEnd"/>
      <w:r w:rsidR="004F1BFB" w:rsidRPr="000861E7">
        <w:rPr>
          <w:rFonts w:asciiTheme="majorBidi" w:hAnsiTheme="majorBidi" w:cstheme="majorBidi"/>
        </w:rPr>
        <w:t xml:space="preserve"> BK pada BK </w:t>
      </w:r>
      <w:proofErr w:type="spellStart"/>
      <w:r w:rsidR="004F1BFB" w:rsidRPr="000861E7">
        <w:rPr>
          <w:rFonts w:asciiTheme="majorBidi" w:hAnsiTheme="majorBidi" w:cstheme="majorBidi"/>
        </w:rPr>
        <w:t>layanan</w:t>
      </w:r>
      <w:proofErr w:type="spellEnd"/>
      <w:r w:rsidR="004F1BFB" w:rsidRPr="000861E7">
        <w:rPr>
          <w:rFonts w:asciiTheme="majorBidi" w:hAnsiTheme="majorBidi" w:cstheme="majorBidi"/>
        </w:rPr>
        <w:t xml:space="preserve"> </w:t>
      </w:r>
      <w:proofErr w:type="spellStart"/>
      <w:r w:rsidR="004F1BFB" w:rsidRPr="000861E7">
        <w:rPr>
          <w:rFonts w:asciiTheme="majorBidi" w:hAnsiTheme="majorBidi" w:cstheme="majorBidi"/>
        </w:rPr>
        <w:t>karir</w:t>
      </w:r>
      <w:proofErr w:type="spellEnd"/>
      <w:r w:rsidR="004F1BFB" w:rsidRPr="000861E7">
        <w:rPr>
          <w:rFonts w:asciiTheme="majorBidi" w:hAnsiTheme="majorBidi" w:cstheme="majorBidi"/>
        </w:rPr>
        <w:t xml:space="preserve">. </w:t>
      </w:r>
    </w:p>
    <w:p w14:paraId="344E1687" w14:textId="560FF667" w:rsidR="00023EA5" w:rsidRPr="000861E7" w:rsidRDefault="004F1BFB" w:rsidP="000861E7">
      <w:pPr>
        <w:spacing w:line="240" w:lineRule="auto"/>
        <w:ind w:left="360" w:firstLine="360"/>
        <w:jc w:val="both"/>
        <w:rPr>
          <w:rFonts w:asciiTheme="majorBidi" w:hAnsiTheme="majorBidi" w:cstheme="majorBidi"/>
          <w:lang w:val="id-ID"/>
        </w:rPr>
      </w:pPr>
      <w:proofErr w:type="spellStart"/>
      <w:r w:rsidRPr="000861E7">
        <w:rPr>
          <w:rFonts w:asciiTheme="majorBidi" w:hAnsiTheme="majorBidi" w:cstheme="majorBidi"/>
        </w:rPr>
        <w:t>Selain</w:t>
      </w:r>
      <w:proofErr w:type="spellEnd"/>
      <w:r w:rsidRPr="000861E7">
        <w:rPr>
          <w:rFonts w:asciiTheme="majorBidi" w:hAnsiTheme="majorBidi" w:cstheme="majorBidi"/>
        </w:rPr>
        <w:t xml:space="preserve"> </w:t>
      </w:r>
      <w:proofErr w:type="spellStart"/>
      <w:r w:rsidRPr="000861E7">
        <w:rPr>
          <w:rFonts w:asciiTheme="majorBidi" w:hAnsiTheme="majorBidi" w:cstheme="majorBidi"/>
        </w:rPr>
        <w:t>itu</w:t>
      </w:r>
      <w:proofErr w:type="spellEnd"/>
      <w:r w:rsidRPr="000861E7">
        <w:rPr>
          <w:rFonts w:asciiTheme="majorBidi" w:hAnsiTheme="majorBidi" w:cstheme="majorBidi"/>
        </w:rPr>
        <w:t xml:space="preserve"> </w:t>
      </w:r>
      <w:sdt>
        <w:sdtPr>
          <w:id w:val="1854914465"/>
          <w:citation/>
        </w:sdtPr>
        <w:sdtContent>
          <w:r w:rsidRPr="000861E7">
            <w:rPr>
              <w:rFonts w:asciiTheme="majorBidi" w:hAnsiTheme="majorBidi" w:cstheme="majorBidi"/>
            </w:rPr>
            <w:fldChar w:fldCharType="begin"/>
          </w:r>
          <w:r w:rsidRPr="000861E7">
            <w:rPr>
              <w:rFonts w:asciiTheme="majorBidi" w:hAnsiTheme="majorBidi" w:cstheme="majorBidi"/>
            </w:rPr>
            <w:instrText xml:space="preserve"> CITATION Wul23 \l 1033 </w:instrText>
          </w:r>
          <w:r w:rsidRPr="000861E7">
            <w:rPr>
              <w:rFonts w:asciiTheme="majorBidi" w:hAnsiTheme="majorBidi" w:cstheme="majorBidi"/>
            </w:rPr>
            <w:fldChar w:fldCharType="separate"/>
          </w:r>
          <w:r w:rsidR="00023EA5" w:rsidRPr="000861E7">
            <w:rPr>
              <w:rFonts w:asciiTheme="majorBidi" w:hAnsiTheme="majorBidi" w:cstheme="majorBidi"/>
              <w:noProof/>
            </w:rPr>
            <w:t>(Wulandari , Hartini, Fadila, &amp; Azwar, 2023)</w:t>
          </w:r>
          <w:r w:rsidRPr="000861E7">
            <w:rPr>
              <w:rFonts w:asciiTheme="majorBidi" w:hAnsiTheme="majorBidi" w:cstheme="majorBidi"/>
            </w:rPr>
            <w:fldChar w:fldCharType="end"/>
          </w:r>
        </w:sdtContent>
      </w:sdt>
      <w:r w:rsidRPr="000861E7">
        <w:rPr>
          <w:rFonts w:asciiTheme="majorBidi" w:hAnsiTheme="majorBidi" w:cstheme="majorBidi"/>
        </w:rPr>
        <w:t xml:space="preserve"> </w:t>
      </w:r>
      <w:proofErr w:type="spellStart"/>
      <w:r w:rsidR="00023EA5" w:rsidRPr="000861E7">
        <w:rPr>
          <w:rFonts w:asciiTheme="majorBidi" w:hAnsiTheme="majorBidi" w:cstheme="majorBidi"/>
        </w:rPr>
        <w:t>menyebutkan</w:t>
      </w:r>
      <w:proofErr w:type="spellEnd"/>
      <w:r w:rsidR="00023EA5" w:rsidRPr="000861E7">
        <w:rPr>
          <w:rFonts w:asciiTheme="majorBidi" w:hAnsiTheme="majorBidi" w:cstheme="majorBidi"/>
        </w:rPr>
        <w:t xml:space="preserve"> </w:t>
      </w:r>
      <w:proofErr w:type="spellStart"/>
      <w:r w:rsidR="00023EA5" w:rsidRPr="000861E7">
        <w:rPr>
          <w:rFonts w:asciiTheme="majorBidi" w:hAnsiTheme="majorBidi" w:cstheme="majorBidi"/>
        </w:rPr>
        <w:t>bahwa</w:t>
      </w:r>
      <w:proofErr w:type="spellEnd"/>
      <w:r w:rsidR="00023EA5" w:rsidRPr="000861E7">
        <w:rPr>
          <w:rFonts w:asciiTheme="majorBidi" w:hAnsiTheme="majorBidi" w:cstheme="majorBidi"/>
        </w:rPr>
        <w:t xml:space="preserve"> </w:t>
      </w:r>
      <w:proofErr w:type="spellStart"/>
      <w:r w:rsidR="00023EA5" w:rsidRPr="000861E7">
        <w:rPr>
          <w:rFonts w:asciiTheme="majorBidi" w:hAnsiTheme="majorBidi" w:cstheme="majorBidi"/>
        </w:rPr>
        <w:t>layanan</w:t>
      </w:r>
      <w:proofErr w:type="spellEnd"/>
      <w:r w:rsidR="00023EA5" w:rsidRPr="000861E7">
        <w:rPr>
          <w:rFonts w:asciiTheme="majorBidi" w:hAnsiTheme="majorBidi" w:cstheme="majorBidi"/>
        </w:rPr>
        <w:t xml:space="preserve"> </w:t>
      </w:r>
      <w:proofErr w:type="spellStart"/>
      <w:r w:rsidR="00023EA5" w:rsidRPr="000861E7">
        <w:rPr>
          <w:rFonts w:asciiTheme="majorBidi" w:hAnsiTheme="majorBidi" w:cstheme="majorBidi"/>
        </w:rPr>
        <w:t>orientasi</w:t>
      </w:r>
      <w:proofErr w:type="spellEnd"/>
      <w:r w:rsidR="00023EA5" w:rsidRPr="000861E7">
        <w:rPr>
          <w:rFonts w:asciiTheme="majorBidi" w:hAnsiTheme="majorBidi" w:cstheme="majorBidi"/>
        </w:rPr>
        <w:t xml:space="preserve"> pada BK </w:t>
      </w:r>
      <w:proofErr w:type="spellStart"/>
      <w:r w:rsidR="00023EA5" w:rsidRPr="000861E7">
        <w:rPr>
          <w:rFonts w:asciiTheme="majorBidi" w:hAnsiTheme="majorBidi" w:cstheme="majorBidi"/>
        </w:rPr>
        <w:t>perlu</w:t>
      </w:r>
      <w:proofErr w:type="spellEnd"/>
      <w:r w:rsidR="00023EA5" w:rsidRPr="000861E7">
        <w:rPr>
          <w:rFonts w:asciiTheme="majorBidi" w:hAnsiTheme="majorBidi" w:cstheme="majorBidi"/>
        </w:rPr>
        <w:t xml:space="preserve"> di </w:t>
      </w:r>
      <w:proofErr w:type="spellStart"/>
      <w:r w:rsidR="00023EA5" w:rsidRPr="000861E7">
        <w:rPr>
          <w:rFonts w:asciiTheme="majorBidi" w:hAnsiTheme="majorBidi" w:cstheme="majorBidi"/>
        </w:rPr>
        <w:t>dirancang</w:t>
      </w:r>
      <w:proofErr w:type="spellEnd"/>
      <w:r w:rsidR="00023EA5" w:rsidRPr="000861E7">
        <w:rPr>
          <w:rFonts w:asciiTheme="majorBidi" w:hAnsiTheme="majorBidi" w:cstheme="majorBidi"/>
        </w:rPr>
        <w:t xml:space="preserve"> </w:t>
      </w:r>
      <w:proofErr w:type="spellStart"/>
      <w:r w:rsidR="00023EA5" w:rsidRPr="000861E7">
        <w:rPr>
          <w:rFonts w:asciiTheme="majorBidi" w:hAnsiTheme="majorBidi" w:cstheme="majorBidi"/>
        </w:rPr>
        <w:t>secara</w:t>
      </w:r>
      <w:proofErr w:type="spellEnd"/>
      <w:r w:rsidR="00023EA5" w:rsidRPr="000861E7">
        <w:rPr>
          <w:rFonts w:asciiTheme="majorBidi" w:hAnsiTheme="majorBidi" w:cstheme="majorBidi"/>
        </w:rPr>
        <w:t xml:space="preserve"> </w:t>
      </w:r>
      <w:proofErr w:type="spellStart"/>
      <w:r w:rsidR="00023EA5" w:rsidRPr="000861E7">
        <w:rPr>
          <w:rFonts w:asciiTheme="majorBidi" w:hAnsiTheme="majorBidi" w:cstheme="majorBidi"/>
        </w:rPr>
        <w:t>kreatif</w:t>
      </w:r>
      <w:proofErr w:type="spellEnd"/>
      <w:r w:rsidR="00023EA5" w:rsidRPr="000861E7">
        <w:rPr>
          <w:rFonts w:asciiTheme="majorBidi" w:hAnsiTheme="majorBidi" w:cstheme="majorBidi"/>
        </w:rPr>
        <w:t xml:space="preserve"> </w:t>
      </w:r>
      <w:proofErr w:type="spellStart"/>
      <w:r w:rsidR="00023EA5" w:rsidRPr="000861E7">
        <w:rPr>
          <w:rFonts w:asciiTheme="majorBidi" w:hAnsiTheme="majorBidi" w:cstheme="majorBidi"/>
        </w:rPr>
        <w:t>untuk</w:t>
      </w:r>
      <w:proofErr w:type="spellEnd"/>
      <w:r w:rsidR="00023EA5" w:rsidRPr="000861E7">
        <w:rPr>
          <w:rFonts w:asciiTheme="majorBidi" w:hAnsiTheme="majorBidi" w:cstheme="majorBidi"/>
        </w:rPr>
        <w:t xml:space="preserve"> </w:t>
      </w:r>
      <w:proofErr w:type="spellStart"/>
      <w:r w:rsidR="00023EA5" w:rsidRPr="000861E7">
        <w:rPr>
          <w:rFonts w:asciiTheme="majorBidi" w:hAnsiTheme="majorBidi" w:cstheme="majorBidi"/>
        </w:rPr>
        <w:t>membangun</w:t>
      </w:r>
      <w:proofErr w:type="spellEnd"/>
      <w:r w:rsidR="00023EA5" w:rsidRPr="000861E7">
        <w:rPr>
          <w:rFonts w:asciiTheme="majorBidi" w:hAnsiTheme="majorBidi" w:cstheme="majorBidi"/>
        </w:rPr>
        <w:t xml:space="preserve"> </w:t>
      </w:r>
      <w:proofErr w:type="spellStart"/>
      <w:r w:rsidR="00023EA5" w:rsidRPr="000861E7">
        <w:rPr>
          <w:rFonts w:asciiTheme="majorBidi" w:hAnsiTheme="majorBidi" w:cstheme="majorBidi"/>
        </w:rPr>
        <w:t>persepsi</w:t>
      </w:r>
      <w:proofErr w:type="spellEnd"/>
      <w:r w:rsidR="00023EA5" w:rsidRPr="000861E7">
        <w:rPr>
          <w:rFonts w:asciiTheme="majorBidi" w:hAnsiTheme="majorBidi" w:cstheme="majorBidi"/>
        </w:rPr>
        <w:t xml:space="preserve"> </w:t>
      </w:r>
      <w:proofErr w:type="spellStart"/>
      <w:r w:rsidR="00023EA5" w:rsidRPr="000861E7">
        <w:rPr>
          <w:rFonts w:asciiTheme="majorBidi" w:hAnsiTheme="majorBidi" w:cstheme="majorBidi"/>
        </w:rPr>
        <w:t>peserta</w:t>
      </w:r>
      <w:proofErr w:type="spellEnd"/>
      <w:r w:rsidR="00023EA5" w:rsidRPr="000861E7">
        <w:rPr>
          <w:rFonts w:asciiTheme="majorBidi" w:hAnsiTheme="majorBidi" w:cstheme="majorBidi"/>
        </w:rPr>
        <w:t xml:space="preserve"> </w:t>
      </w:r>
      <w:proofErr w:type="spellStart"/>
      <w:r w:rsidR="00023EA5" w:rsidRPr="000861E7">
        <w:rPr>
          <w:rFonts w:asciiTheme="majorBidi" w:hAnsiTheme="majorBidi" w:cstheme="majorBidi"/>
        </w:rPr>
        <w:t>didik</w:t>
      </w:r>
      <w:proofErr w:type="spellEnd"/>
      <w:r w:rsidR="00023EA5" w:rsidRPr="000861E7">
        <w:rPr>
          <w:rFonts w:asciiTheme="majorBidi" w:hAnsiTheme="majorBidi" w:cstheme="majorBidi"/>
        </w:rPr>
        <w:t xml:space="preserve">. Hal </w:t>
      </w:r>
      <w:proofErr w:type="spellStart"/>
      <w:r w:rsidR="00023EA5" w:rsidRPr="000861E7">
        <w:rPr>
          <w:rFonts w:asciiTheme="majorBidi" w:hAnsiTheme="majorBidi" w:cstheme="majorBidi"/>
        </w:rPr>
        <w:t>ini</w:t>
      </w:r>
      <w:proofErr w:type="spellEnd"/>
      <w:r w:rsidR="00023EA5" w:rsidRPr="000861E7">
        <w:rPr>
          <w:rFonts w:asciiTheme="majorBidi" w:hAnsiTheme="majorBidi" w:cstheme="majorBidi"/>
        </w:rPr>
        <w:t xml:space="preserve"> </w:t>
      </w:r>
      <w:proofErr w:type="spellStart"/>
      <w:r w:rsidR="00023EA5" w:rsidRPr="000861E7">
        <w:rPr>
          <w:rFonts w:asciiTheme="majorBidi" w:hAnsiTheme="majorBidi" w:cstheme="majorBidi"/>
        </w:rPr>
        <w:t>sejalan</w:t>
      </w:r>
      <w:proofErr w:type="spellEnd"/>
      <w:r w:rsidR="00023EA5" w:rsidRPr="000861E7">
        <w:rPr>
          <w:rFonts w:asciiTheme="majorBidi" w:hAnsiTheme="majorBidi" w:cstheme="majorBidi"/>
        </w:rPr>
        <w:t xml:space="preserve"> </w:t>
      </w:r>
      <w:proofErr w:type="spellStart"/>
      <w:r w:rsidR="00023EA5" w:rsidRPr="000861E7">
        <w:rPr>
          <w:rFonts w:asciiTheme="majorBidi" w:hAnsiTheme="majorBidi" w:cstheme="majorBidi"/>
        </w:rPr>
        <w:t>dengan</w:t>
      </w:r>
      <w:proofErr w:type="spellEnd"/>
      <w:r w:rsidR="00023EA5" w:rsidRPr="000861E7">
        <w:rPr>
          <w:rFonts w:asciiTheme="majorBidi" w:hAnsiTheme="majorBidi" w:cstheme="majorBidi"/>
        </w:rPr>
        <w:t xml:space="preserve"> </w:t>
      </w:r>
      <w:proofErr w:type="spellStart"/>
      <w:r w:rsidR="00023EA5" w:rsidRPr="000861E7">
        <w:rPr>
          <w:rFonts w:asciiTheme="majorBidi" w:hAnsiTheme="majorBidi" w:cstheme="majorBidi"/>
        </w:rPr>
        <w:t>fungsi</w:t>
      </w:r>
      <w:proofErr w:type="spellEnd"/>
      <w:r w:rsidR="00023EA5" w:rsidRPr="000861E7">
        <w:rPr>
          <w:rFonts w:asciiTheme="majorBidi" w:hAnsiTheme="majorBidi" w:cstheme="majorBidi"/>
        </w:rPr>
        <w:t xml:space="preserve"> </w:t>
      </w:r>
      <w:proofErr w:type="spellStart"/>
      <w:r w:rsidR="00023EA5" w:rsidRPr="000861E7">
        <w:rPr>
          <w:rFonts w:asciiTheme="majorBidi" w:hAnsiTheme="majorBidi" w:cstheme="majorBidi"/>
        </w:rPr>
        <w:t>pencegahan</w:t>
      </w:r>
      <w:proofErr w:type="spellEnd"/>
      <w:r w:rsidR="00023EA5" w:rsidRPr="000861E7">
        <w:rPr>
          <w:rFonts w:asciiTheme="majorBidi" w:hAnsiTheme="majorBidi" w:cstheme="majorBidi"/>
        </w:rPr>
        <w:t xml:space="preserve"> dan </w:t>
      </w:r>
      <w:proofErr w:type="spellStart"/>
      <w:r w:rsidR="00023EA5" w:rsidRPr="000861E7">
        <w:rPr>
          <w:rFonts w:asciiTheme="majorBidi" w:hAnsiTheme="majorBidi" w:cstheme="majorBidi"/>
        </w:rPr>
        <w:t>pemahaman</w:t>
      </w:r>
      <w:proofErr w:type="spellEnd"/>
      <w:r w:rsidR="00023EA5" w:rsidRPr="000861E7">
        <w:rPr>
          <w:rFonts w:asciiTheme="majorBidi" w:hAnsiTheme="majorBidi" w:cstheme="majorBidi"/>
        </w:rPr>
        <w:t xml:space="preserve"> yang </w:t>
      </w:r>
      <w:proofErr w:type="spellStart"/>
      <w:r w:rsidR="00023EA5" w:rsidRPr="000861E7">
        <w:rPr>
          <w:rFonts w:asciiTheme="majorBidi" w:hAnsiTheme="majorBidi" w:cstheme="majorBidi"/>
        </w:rPr>
        <w:t>sudah</w:t>
      </w:r>
      <w:proofErr w:type="spellEnd"/>
      <w:r w:rsidR="00023EA5" w:rsidRPr="000861E7">
        <w:rPr>
          <w:rFonts w:asciiTheme="majorBidi" w:hAnsiTheme="majorBidi" w:cstheme="majorBidi"/>
        </w:rPr>
        <w:t xml:space="preserve"> </w:t>
      </w:r>
      <w:proofErr w:type="spellStart"/>
      <w:r w:rsidR="00023EA5" w:rsidRPr="000861E7">
        <w:rPr>
          <w:rFonts w:asciiTheme="majorBidi" w:hAnsiTheme="majorBidi" w:cstheme="majorBidi"/>
        </w:rPr>
        <w:t>dipratikkan</w:t>
      </w:r>
      <w:proofErr w:type="spellEnd"/>
      <w:r w:rsidR="00023EA5" w:rsidRPr="000861E7">
        <w:rPr>
          <w:rFonts w:asciiTheme="majorBidi" w:hAnsiTheme="majorBidi" w:cstheme="majorBidi"/>
        </w:rPr>
        <w:t>.</w:t>
      </w:r>
      <w:r w:rsidR="000861E7">
        <w:rPr>
          <w:rFonts w:asciiTheme="majorBidi" w:hAnsiTheme="majorBidi" w:cstheme="majorBidi"/>
          <w:lang w:val="id-ID"/>
        </w:rPr>
        <w:t xml:space="preserve"> </w:t>
      </w:r>
      <w:proofErr w:type="spellStart"/>
      <w:r w:rsidR="00023EA5" w:rsidRPr="000861E7">
        <w:rPr>
          <w:rFonts w:asciiTheme="majorBidi" w:hAnsiTheme="majorBidi" w:cstheme="majorBidi"/>
        </w:rPr>
        <w:t>Dengan</w:t>
      </w:r>
      <w:proofErr w:type="spellEnd"/>
      <w:r w:rsidR="00023EA5" w:rsidRPr="000861E7">
        <w:rPr>
          <w:rFonts w:asciiTheme="majorBidi" w:hAnsiTheme="majorBidi" w:cstheme="majorBidi"/>
        </w:rPr>
        <w:t xml:space="preserve"> </w:t>
      </w:r>
      <w:proofErr w:type="spellStart"/>
      <w:r w:rsidR="00023EA5" w:rsidRPr="000861E7">
        <w:rPr>
          <w:rFonts w:asciiTheme="majorBidi" w:hAnsiTheme="majorBidi" w:cstheme="majorBidi"/>
        </w:rPr>
        <w:t>demikian</w:t>
      </w:r>
      <w:proofErr w:type="spellEnd"/>
      <w:r w:rsidR="00023EA5" w:rsidRPr="000861E7">
        <w:rPr>
          <w:rFonts w:asciiTheme="majorBidi" w:hAnsiTheme="majorBidi" w:cstheme="majorBidi"/>
        </w:rPr>
        <w:t xml:space="preserve">, </w:t>
      </w:r>
      <w:proofErr w:type="spellStart"/>
      <w:r w:rsidR="00023EA5" w:rsidRPr="000861E7">
        <w:rPr>
          <w:rFonts w:asciiTheme="majorBidi" w:hAnsiTheme="majorBidi" w:cstheme="majorBidi"/>
        </w:rPr>
        <w:t>pelaksanaan</w:t>
      </w:r>
      <w:proofErr w:type="spellEnd"/>
      <w:r w:rsidR="00023EA5" w:rsidRPr="000861E7">
        <w:rPr>
          <w:rFonts w:asciiTheme="majorBidi" w:hAnsiTheme="majorBidi" w:cstheme="majorBidi"/>
        </w:rPr>
        <w:t xml:space="preserve"> </w:t>
      </w:r>
      <w:proofErr w:type="spellStart"/>
      <w:r w:rsidR="00023EA5" w:rsidRPr="000861E7">
        <w:rPr>
          <w:rFonts w:asciiTheme="majorBidi" w:hAnsiTheme="majorBidi" w:cstheme="majorBidi"/>
        </w:rPr>
        <w:t>layanan</w:t>
      </w:r>
      <w:proofErr w:type="spellEnd"/>
      <w:r w:rsidR="00023EA5" w:rsidRPr="000861E7">
        <w:rPr>
          <w:rFonts w:asciiTheme="majorBidi" w:hAnsiTheme="majorBidi" w:cstheme="majorBidi"/>
        </w:rPr>
        <w:t xml:space="preserve"> BK di SMK Kristen 1 </w:t>
      </w:r>
      <w:proofErr w:type="spellStart"/>
      <w:r w:rsidR="00023EA5" w:rsidRPr="000861E7">
        <w:rPr>
          <w:rFonts w:asciiTheme="majorBidi" w:hAnsiTheme="majorBidi" w:cstheme="majorBidi"/>
        </w:rPr>
        <w:t>Suarakarta</w:t>
      </w:r>
      <w:proofErr w:type="spellEnd"/>
      <w:r w:rsidR="00023EA5" w:rsidRPr="000861E7">
        <w:rPr>
          <w:rFonts w:asciiTheme="majorBidi" w:hAnsiTheme="majorBidi" w:cstheme="majorBidi"/>
        </w:rPr>
        <w:t xml:space="preserve"> </w:t>
      </w:r>
      <w:proofErr w:type="spellStart"/>
      <w:r w:rsidR="00023EA5" w:rsidRPr="000861E7">
        <w:rPr>
          <w:rFonts w:asciiTheme="majorBidi" w:hAnsiTheme="majorBidi" w:cstheme="majorBidi"/>
        </w:rPr>
        <w:t>telah</w:t>
      </w:r>
      <w:proofErr w:type="spellEnd"/>
      <w:r w:rsidR="00023EA5" w:rsidRPr="000861E7">
        <w:rPr>
          <w:rFonts w:asciiTheme="majorBidi" w:hAnsiTheme="majorBidi" w:cstheme="majorBidi"/>
        </w:rPr>
        <w:t xml:space="preserve"> </w:t>
      </w:r>
      <w:proofErr w:type="spellStart"/>
      <w:r w:rsidR="00023EA5" w:rsidRPr="000861E7">
        <w:rPr>
          <w:rFonts w:asciiTheme="majorBidi" w:hAnsiTheme="majorBidi" w:cstheme="majorBidi"/>
        </w:rPr>
        <w:t>menunjukkan</w:t>
      </w:r>
      <w:proofErr w:type="spellEnd"/>
      <w:r w:rsidR="00023EA5" w:rsidRPr="000861E7">
        <w:rPr>
          <w:rFonts w:asciiTheme="majorBidi" w:hAnsiTheme="majorBidi" w:cstheme="majorBidi"/>
        </w:rPr>
        <w:t xml:space="preserve"> </w:t>
      </w:r>
      <w:proofErr w:type="spellStart"/>
      <w:r w:rsidR="00023EA5" w:rsidRPr="000861E7">
        <w:rPr>
          <w:rFonts w:asciiTheme="majorBidi" w:hAnsiTheme="majorBidi" w:cstheme="majorBidi"/>
        </w:rPr>
        <w:t>kesesuaian</w:t>
      </w:r>
      <w:proofErr w:type="spellEnd"/>
      <w:r w:rsidR="00023EA5" w:rsidRPr="000861E7">
        <w:rPr>
          <w:rFonts w:asciiTheme="majorBidi" w:hAnsiTheme="majorBidi" w:cstheme="majorBidi"/>
        </w:rPr>
        <w:t xml:space="preserve"> </w:t>
      </w:r>
      <w:proofErr w:type="spellStart"/>
      <w:r w:rsidR="00023EA5" w:rsidRPr="000861E7">
        <w:rPr>
          <w:rFonts w:asciiTheme="majorBidi" w:hAnsiTheme="majorBidi" w:cstheme="majorBidi"/>
        </w:rPr>
        <w:t>terhadap</w:t>
      </w:r>
      <w:proofErr w:type="spellEnd"/>
      <w:r w:rsidR="00023EA5" w:rsidRPr="000861E7">
        <w:rPr>
          <w:rFonts w:asciiTheme="majorBidi" w:hAnsiTheme="majorBidi" w:cstheme="majorBidi"/>
        </w:rPr>
        <w:t xml:space="preserve"> </w:t>
      </w:r>
      <w:proofErr w:type="spellStart"/>
      <w:r w:rsidR="00023EA5" w:rsidRPr="000861E7">
        <w:rPr>
          <w:rFonts w:asciiTheme="majorBidi" w:hAnsiTheme="majorBidi" w:cstheme="majorBidi"/>
        </w:rPr>
        <w:t>penelitian-penelitian</w:t>
      </w:r>
      <w:proofErr w:type="spellEnd"/>
      <w:r w:rsidR="00023EA5" w:rsidRPr="000861E7">
        <w:rPr>
          <w:rFonts w:asciiTheme="majorBidi" w:hAnsiTheme="majorBidi" w:cstheme="majorBidi"/>
        </w:rPr>
        <w:t xml:space="preserve"> </w:t>
      </w:r>
      <w:proofErr w:type="spellStart"/>
      <w:r w:rsidR="00023EA5" w:rsidRPr="000861E7">
        <w:rPr>
          <w:rFonts w:asciiTheme="majorBidi" w:hAnsiTheme="majorBidi" w:cstheme="majorBidi"/>
        </w:rPr>
        <w:t>sebelumnya</w:t>
      </w:r>
      <w:proofErr w:type="spellEnd"/>
      <w:r w:rsidR="00023EA5" w:rsidRPr="000861E7">
        <w:rPr>
          <w:rFonts w:asciiTheme="majorBidi" w:hAnsiTheme="majorBidi" w:cstheme="majorBidi"/>
        </w:rPr>
        <w:t xml:space="preserve">. </w:t>
      </w:r>
      <w:proofErr w:type="spellStart"/>
      <w:r w:rsidR="00023EA5" w:rsidRPr="000861E7">
        <w:rPr>
          <w:rFonts w:asciiTheme="majorBidi" w:hAnsiTheme="majorBidi" w:cstheme="majorBidi"/>
        </w:rPr>
        <w:t>Terutama</w:t>
      </w:r>
      <w:proofErr w:type="spellEnd"/>
      <w:r w:rsidR="00023EA5" w:rsidRPr="000861E7">
        <w:rPr>
          <w:rFonts w:asciiTheme="majorBidi" w:hAnsiTheme="majorBidi" w:cstheme="majorBidi"/>
        </w:rPr>
        <w:t xml:space="preserve"> </w:t>
      </w:r>
      <w:proofErr w:type="spellStart"/>
      <w:r w:rsidR="00023EA5" w:rsidRPr="000861E7">
        <w:rPr>
          <w:rFonts w:asciiTheme="majorBidi" w:hAnsiTheme="majorBidi" w:cstheme="majorBidi"/>
        </w:rPr>
        <w:t>dalam</w:t>
      </w:r>
      <w:proofErr w:type="spellEnd"/>
      <w:r w:rsidR="00023EA5" w:rsidRPr="000861E7">
        <w:rPr>
          <w:rFonts w:asciiTheme="majorBidi" w:hAnsiTheme="majorBidi" w:cstheme="majorBidi"/>
        </w:rPr>
        <w:t xml:space="preserve"> </w:t>
      </w:r>
      <w:proofErr w:type="spellStart"/>
      <w:r w:rsidR="00023EA5" w:rsidRPr="000861E7">
        <w:rPr>
          <w:rFonts w:asciiTheme="majorBidi" w:hAnsiTheme="majorBidi" w:cstheme="majorBidi"/>
        </w:rPr>
        <w:t>aspek</w:t>
      </w:r>
      <w:proofErr w:type="spellEnd"/>
      <w:r w:rsidR="00023EA5" w:rsidRPr="000861E7">
        <w:rPr>
          <w:rFonts w:asciiTheme="majorBidi" w:hAnsiTheme="majorBidi" w:cstheme="majorBidi"/>
        </w:rPr>
        <w:t xml:space="preserve"> </w:t>
      </w:r>
      <w:proofErr w:type="spellStart"/>
      <w:r w:rsidR="00023EA5" w:rsidRPr="000861E7">
        <w:rPr>
          <w:rFonts w:asciiTheme="majorBidi" w:hAnsiTheme="majorBidi" w:cstheme="majorBidi"/>
        </w:rPr>
        <w:t>fungsi</w:t>
      </w:r>
      <w:proofErr w:type="spellEnd"/>
      <w:r w:rsidR="00023EA5" w:rsidRPr="000861E7">
        <w:rPr>
          <w:rFonts w:asciiTheme="majorBidi" w:hAnsiTheme="majorBidi" w:cstheme="majorBidi"/>
        </w:rPr>
        <w:t xml:space="preserve"> </w:t>
      </w:r>
      <w:proofErr w:type="spellStart"/>
      <w:r w:rsidR="00023EA5" w:rsidRPr="000861E7">
        <w:rPr>
          <w:rFonts w:asciiTheme="majorBidi" w:hAnsiTheme="majorBidi" w:cstheme="majorBidi"/>
        </w:rPr>
        <w:t>pemahaman</w:t>
      </w:r>
      <w:proofErr w:type="spellEnd"/>
      <w:r w:rsidR="00023EA5" w:rsidRPr="000861E7">
        <w:rPr>
          <w:rFonts w:asciiTheme="majorBidi" w:hAnsiTheme="majorBidi" w:cstheme="majorBidi"/>
        </w:rPr>
        <w:t xml:space="preserve">, </w:t>
      </w:r>
      <w:proofErr w:type="spellStart"/>
      <w:r w:rsidR="00023EA5" w:rsidRPr="000861E7">
        <w:rPr>
          <w:rFonts w:asciiTheme="majorBidi" w:hAnsiTheme="majorBidi" w:cstheme="majorBidi"/>
        </w:rPr>
        <w:t>pencegahan</w:t>
      </w:r>
      <w:proofErr w:type="spellEnd"/>
      <w:r w:rsidR="00023EA5" w:rsidRPr="000861E7">
        <w:rPr>
          <w:rFonts w:asciiTheme="majorBidi" w:hAnsiTheme="majorBidi" w:cstheme="majorBidi"/>
        </w:rPr>
        <w:t xml:space="preserve">, </w:t>
      </w:r>
      <w:proofErr w:type="spellStart"/>
      <w:r w:rsidR="00023EA5" w:rsidRPr="000861E7">
        <w:rPr>
          <w:rFonts w:asciiTheme="majorBidi" w:hAnsiTheme="majorBidi" w:cstheme="majorBidi"/>
        </w:rPr>
        <w:t>pengetesan</w:t>
      </w:r>
      <w:proofErr w:type="spellEnd"/>
      <w:r w:rsidR="00023EA5" w:rsidRPr="000861E7">
        <w:rPr>
          <w:rFonts w:asciiTheme="majorBidi" w:hAnsiTheme="majorBidi" w:cstheme="majorBidi"/>
        </w:rPr>
        <w:t xml:space="preserve"> </w:t>
      </w:r>
      <w:proofErr w:type="spellStart"/>
      <w:r w:rsidR="00023EA5" w:rsidRPr="000861E7">
        <w:rPr>
          <w:rFonts w:asciiTheme="majorBidi" w:hAnsiTheme="majorBidi" w:cstheme="majorBidi"/>
        </w:rPr>
        <w:t>serta</w:t>
      </w:r>
      <w:proofErr w:type="spellEnd"/>
      <w:r w:rsidR="00023EA5" w:rsidRPr="000861E7">
        <w:rPr>
          <w:rFonts w:asciiTheme="majorBidi" w:hAnsiTheme="majorBidi" w:cstheme="majorBidi"/>
        </w:rPr>
        <w:t xml:space="preserve"> </w:t>
      </w:r>
      <w:proofErr w:type="spellStart"/>
      <w:r w:rsidR="00023EA5" w:rsidRPr="000861E7">
        <w:rPr>
          <w:rFonts w:asciiTheme="majorBidi" w:hAnsiTheme="majorBidi" w:cstheme="majorBidi"/>
        </w:rPr>
        <w:t>pengembangan</w:t>
      </w:r>
      <w:proofErr w:type="spellEnd"/>
      <w:r w:rsidR="00023EA5" w:rsidRPr="000861E7">
        <w:rPr>
          <w:rFonts w:asciiTheme="majorBidi" w:hAnsiTheme="majorBidi" w:cstheme="majorBidi"/>
        </w:rPr>
        <w:t xml:space="preserve">. </w:t>
      </w:r>
    </w:p>
    <w:p w14:paraId="4D519D7E" w14:textId="1A572CD7" w:rsidR="005925BF" w:rsidRPr="004A54F0" w:rsidRDefault="004A54F0" w:rsidP="004A54F0">
      <w:pPr>
        <w:pStyle w:val="Judul1"/>
        <w:spacing w:line="240" w:lineRule="auto"/>
        <w:rPr>
          <w:rFonts w:asciiTheme="majorBidi" w:hAnsiTheme="majorBidi"/>
          <w:b/>
          <w:bCs/>
          <w:color w:val="auto"/>
          <w:sz w:val="24"/>
          <w:szCs w:val="24"/>
          <w:lang w:val="id-ID"/>
        </w:rPr>
      </w:pPr>
      <w:r w:rsidRPr="004A54F0">
        <w:rPr>
          <w:rFonts w:asciiTheme="majorBidi" w:hAnsiTheme="majorBidi"/>
          <w:b/>
          <w:bCs/>
          <w:color w:val="auto"/>
          <w:sz w:val="24"/>
          <w:szCs w:val="24"/>
          <w:lang w:val="id-ID"/>
        </w:rPr>
        <w:t>KE</w:t>
      </w:r>
      <w:r w:rsidR="00F139A4" w:rsidRPr="004A54F0">
        <w:rPr>
          <w:rFonts w:asciiTheme="majorBidi" w:hAnsiTheme="majorBidi"/>
          <w:b/>
          <w:bCs/>
          <w:color w:val="auto"/>
          <w:sz w:val="24"/>
          <w:szCs w:val="24"/>
          <w:lang w:val="id-ID"/>
        </w:rPr>
        <w:t>SIMPULAN</w:t>
      </w:r>
    </w:p>
    <w:p w14:paraId="1C98ED14" w14:textId="7FE73DF9" w:rsidR="00A56327" w:rsidRPr="00543665" w:rsidRDefault="00CE4817" w:rsidP="004A54F0">
      <w:pPr>
        <w:spacing w:line="240" w:lineRule="auto"/>
        <w:ind w:firstLine="720"/>
        <w:jc w:val="both"/>
        <w:rPr>
          <w:rFonts w:asciiTheme="majorBidi" w:hAnsiTheme="majorBidi" w:cstheme="majorBidi"/>
          <w:lang w:val="id-ID"/>
        </w:rPr>
      </w:pPr>
      <w:r w:rsidRPr="00CE4817">
        <w:rPr>
          <w:rFonts w:asciiTheme="majorBidi" w:hAnsiTheme="majorBidi" w:cstheme="majorBidi"/>
          <w:lang w:val="id-ID"/>
        </w:rPr>
        <w:t xml:space="preserve">Layanan BK di SMK Kristen 1 Surakarta sudah dilakukan </w:t>
      </w:r>
      <w:r>
        <w:rPr>
          <w:rFonts w:asciiTheme="majorBidi" w:hAnsiTheme="majorBidi" w:cstheme="majorBidi"/>
          <w:lang w:val="id-ID"/>
        </w:rPr>
        <w:t xml:space="preserve">secara kondusif dan </w:t>
      </w:r>
      <w:proofErr w:type="spellStart"/>
      <w:r>
        <w:rPr>
          <w:rFonts w:asciiTheme="majorBidi" w:hAnsiTheme="majorBidi" w:cstheme="majorBidi"/>
          <w:lang w:val="id-ID"/>
        </w:rPr>
        <w:t>teroganisir</w:t>
      </w:r>
      <w:proofErr w:type="spellEnd"/>
      <w:r>
        <w:rPr>
          <w:rFonts w:asciiTheme="majorBidi" w:hAnsiTheme="majorBidi" w:cstheme="majorBidi"/>
          <w:lang w:val="id-ID"/>
        </w:rPr>
        <w:t xml:space="preserve"> dalam pengembangan </w:t>
      </w:r>
      <w:proofErr w:type="spellStart"/>
      <w:r>
        <w:rPr>
          <w:rFonts w:asciiTheme="majorBidi" w:hAnsiTheme="majorBidi" w:cstheme="majorBidi"/>
          <w:lang w:val="id-ID"/>
        </w:rPr>
        <w:t>karir</w:t>
      </w:r>
      <w:proofErr w:type="spellEnd"/>
      <w:r>
        <w:rPr>
          <w:rFonts w:asciiTheme="majorBidi" w:hAnsiTheme="majorBidi" w:cstheme="majorBidi"/>
          <w:lang w:val="id-ID"/>
        </w:rPr>
        <w:t xml:space="preserve"> peserta didik. Melalui beberapa pendekatan, yakni; </w:t>
      </w:r>
      <w:proofErr w:type="spellStart"/>
      <w:r>
        <w:rPr>
          <w:rFonts w:asciiTheme="majorBidi" w:hAnsiTheme="majorBidi" w:cstheme="majorBidi"/>
          <w:lang w:val="id-ID"/>
        </w:rPr>
        <w:t>asesmen</w:t>
      </w:r>
      <w:proofErr w:type="spellEnd"/>
      <w:r>
        <w:rPr>
          <w:rFonts w:asciiTheme="majorBidi" w:hAnsiTheme="majorBidi" w:cstheme="majorBidi"/>
          <w:lang w:val="id-ID"/>
        </w:rPr>
        <w:t xml:space="preserve"> minat bakat, penyuluhan </w:t>
      </w:r>
      <w:proofErr w:type="spellStart"/>
      <w:r>
        <w:rPr>
          <w:rFonts w:asciiTheme="majorBidi" w:hAnsiTheme="majorBidi" w:cstheme="majorBidi"/>
          <w:lang w:val="id-ID"/>
        </w:rPr>
        <w:t>karir</w:t>
      </w:r>
      <w:proofErr w:type="spellEnd"/>
      <w:r>
        <w:rPr>
          <w:rFonts w:asciiTheme="majorBidi" w:hAnsiTheme="majorBidi" w:cstheme="majorBidi"/>
          <w:lang w:val="id-ID"/>
        </w:rPr>
        <w:t xml:space="preserve"> dan </w:t>
      </w:r>
      <w:proofErr w:type="spellStart"/>
      <w:r>
        <w:rPr>
          <w:rFonts w:asciiTheme="majorBidi" w:hAnsiTheme="majorBidi" w:cstheme="majorBidi"/>
          <w:lang w:val="id-ID"/>
        </w:rPr>
        <w:t>iformasi</w:t>
      </w:r>
      <w:proofErr w:type="spellEnd"/>
      <w:r>
        <w:rPr>
          <w:rFonts w:asciiTheme="majorBidi" w:hAnsiTheme="majorBidi" w:cstheme="majorBidi"/>
          <w:lang w:val="id-ID"/>
        </w:rPr>
        <w:t xml:space="preserve"> dunia kerja, pemanfaatan teknologi yang ada</w:t>
      </w:r>
      <w:r w:rsidR="00DE04AF">
        <w:rPr>
          <w:rFonts w:asciiTheme="majorBidi" w:hAnsiTheme="majorBidi" w:cstheme="majorBidi"/>
          <w:lang w:val="id-ID"/>
        </w:rPr>
        <w:t xml:space="preserve"> serta kolaborasi antara orang tua dan juga alumni untuk membantu peserta didik dalam memahami potensi dirinya sendiri dan merencanakan masa depan yang terarah. Dibalik layanan BK sudah kondusif serta </w:t>
      </w:r>
      <w:proofErr w:type="spellStart"/>
      <w:r w:rsidR="00DE04AF">
        <w:rPr>
          <w:rFonts w:asciiTheme="majorBidi" w:hAnsiTheme="majorBidi" w:cstheme="majorBidi"/>
          <w:lang w:val="id-ID"/>
        </w:rPr>
        <w:t>teroganisir</w:t>
      </w:r>
      <w:proofErr w:type="spellEnd"/>
      <w:r w:rsidR="00DE04AF">
        <w:rPr>
          <w:rFonts w:asciiTheme="majorBidi" w:hAnsiTheme="majorBidi" w:cstheme="majorBidi"/>
          <w:lang w:val="id-ID"/>
        </w:rPr>
        <w:t xml:space="preserve"> terdapat juga pendukung dan </w:t>
      </w:r>
      <w:r w:rsidR="00DE04AF">
        <w:rPr>
          <w:rFonts w:asciiTheme="majorBidi" w:hAnsiTheme="majorBidi" w:cstheme="majorBidi"/>
          <w:lang w:val="id-ID"/>
        </w:rPr>
        <w:t xml:space="preserve">penghambat layanan BK tersebut. Akan tetapi, meskipun begitu hal ini menunjukkan bahwasanya layanan bimbingan dan konseling SMK Kristen 1 Surakarta sudah berkontribusi positif dalam membentuk dan mengembangkan </w:t>
      </w:r>
      <w:proofErr w:type="spellStart"/>
      <w:r w:rsidR="00DE04AF">
        <w:rPr>
          <w:rFonts w:asciiTheme="majorBidi" w:hAnsiTheme="majorBidi" w:cstheme="majorBidi"/>
          <w:lang w:val="id-ID"/>
        </w:rPr>
        <w:t>karir</w:t>
      </w:r>
      <w:proofErr w:type="spellEnd"/>
      <w:r w:rsidR="00DE04AF">
        <w:rPr>
          <w:rFonts w:asciiTheme="majorBidi" w:hAnsiTheme="majorBidi" w:cstheme="majorBidi"/>
          <w:lang w:val="id-ID"/>
        </w:rPr>
        <w:t xml:space="preserve"> peserta didik di era </w:t>
      </w:r>
      <w:proofErr w:type="spellStart"/>
      <w:r w:rsidR="00DE04AF">
        <w:rPr>
          <w:rFonts w:asciiTheme="majorBidi" w:hAnsiTheme="majorBidi" w:cstheme="majorBidi"/>
          <w:lang w:val="id-ID"/>
        </w:rPr>
        <w:t>society</w:t>
      </w:r>
      <w:proofErr w:type="spellEnd"/>
      <w:r w:rsidR="00DE04AF">
        <w:rPr>
          <w:rFonts w:asciiTheme="majorBidi" w:hAnsiTheme="majorBidi" w:cstheme="majorBidi"/>
          <w:lang w:val="id-ID"/>
        </w:rPr>
        <w:t xml:space="preserve"> </w:t>
      </w:r>
      <w:r w:rsidR="00A56674">
        <w:rPr>
          <w:rFonts w:asciiTheme="majorBidi" w:hAnsiTheme="majorBidi" w:cstheme="majorBidi"/>
          <w:lang w:val="id-ID"/>
        </w:rPr>
        <w:t xml:space="preserve">5.0. </w:t>
      </w:r>
    </w:p>
    <w:p w14:paraId="70D09929" w14:textId="2C61D4B9" w:rsidR="00F139A4" w:rsidRPr="00023EA5" w:rsidRDefault="00A56327" w:rsidP="004A54F0">
      <w:pPr>
        <w:pStyle w:val="Judul1"/>
        <w:spacing w:line="240" w:lineRule="auto"/>
        <w:rPr>
          <w:rFonts w:ascii="Times New Roman" w:hAnsi="Times New Roman" w:cs="Times New Roman"/>
          <w:b/>
          <w:bCs/>
          <w:color w:val="auto"/>
          <w:sz w:val="24"/>
          <w:szCs w:val="24"/>
          <w:lang w:val="id-ID"/>
        </w:rPr>
      </w:pPr>
      <w:r w:rsidRPr="00023EA5">
        <w:rPr>
          <w:rFonts w:ascii="Times New Roman" w:hAnsi="Times New Roman" w:cs="Times New Roman"/>
          <w:b/>
          <w:bCs/>
          <w:color w:val="auto"/>
          <w:sz w:val="24"/>
          <w:szCs w:val="24"/>
          <w:lang w:val="id-ID"/>
        </w:rPr>
        <w:t>DAFTAR PUSTAKA</w:t>
      </w:r>
    </w:p>
    <w:p w14:paraId="4075096B" w14:textId="78CF61E1" w:rsidR="00023EA5" w:rsidRPr="00023EA5" w:rsidRDefault="00023EA5" w:rsidP="00023EA5">
      <w:pPr>
        <w:pStyle w:val="Bibliografi"/>
        <w:ind w:left="720" w:hanging="720"/>
        <w:jc w:val="both"/>
        <w:rPr>
          <w:rFonts w:ascii="Times New Roman" w:hAnsi="Times New Roman" w:cs="Times New Roman"/>
          <w:noProof/>
        </w:rPr>
      </w:pPr>
      <w:r w:rsidRPr="00023EA5">
        <w:rPr>
          <w:rFonts w:ascii="Times New Roman" w:hAnsi="Times New Roman" w:cs="Times New Roman"/>
          <w:noProof/>
        </w:rPr>
        <w:t xml:space="preserve">Apriliana, Y., Syukur, Y., &amp; Taufik. (2025). Analisis Keterlaksanaan Bimbingan Konseling di SMK Negeri Padang Laweh. </w:t>
      </w:r>
      <w:r w:rsidRPr="00023EA5">
        <w:rPr>
          <w:rFonts w:ascii="Times New Roman" w:hAnsi="Times New Roman" w:cs="Times New Roman"/>
          <w:i/>
          <w:iCs/>
          <w:noProof/>
        </w:rPr>
        <w:t>Socius: Jurnal Penelitian Ilmu-Ilmu Sosial</w:t>
      </w:r>
      <w:r w:rsidRPr="00023EA5">
        <w:rPr>
          <w:rFonts w:ascii="Times New Roman" w:hAnsi="Times New Roman" w:cs="Times New Roman"/>
          <w:noProof/>
        </w:rPr>
        <w:t>.</w:t>
      </w:r>
    </w:p>
    <w:p w14:paraId="260B18D3" w14:textId="02AA69C2" w:rsidR="00A56327" w:rsidRPr="00023EA5" w:rsidRDefault="00A56327" w:rsidP="00023EA5">
      <w:pPr>
        <w:widowControl w:val="0"/>
        <w:autoSpaceDE w:val="0"/>
        <w:autoSpaceDN w:val="0"/>
        <w:adjustRightInd w:val="0"/>
        <w:spacing w:line="240" w:lineRule="auto"/>
        <w:ind w:left="480" w:hanging="480"/>
        <w:jc w:val="both"/>
        <w:rPr>
          <w:rFonts w:ascii="Times New Roman" w:hAnsi="Times New Roman" w:cs="Times New Roman"/>
          <w:noProof/>
          <w:kern w:val="0"/>
        </w:rPr>
      </w:pPr>
      <w:r w:rsidRPr="00023EA5">
        <w:rPr>
          <w:rFonts w:ascii="Times New Roman" w:hAnsi="Times New Roman" w:cs="Times New Roman"/>
          <w:lang w:val="id-ID"/>
        </w:rPr>
        <w:fldChar w:fldCharType="begin" w:fldLock="1"/>
      </w:r>
      <w:r w:rsidRPr="00023EA5">
        <w:rPr>
          <w:rFonts w:ascii="Times New Roman" w:hAnsi="Times New Roman" w:cs="Times New Roman"/>
          <w:lang w:val="id-ID"/>
        </w:rPr>
        <w:instrText xml:space="preserve">ADDIN Mendeley Bibliography CSL_BIBLIOGRAPHY </w:instrText>
      </w:r>
      <w:r w:rsidRPr="00023EA5">
        <w:rPr>
          <w:rFonts w:ascii="Times New Roman" w:hAnsi="Times New Roman" w:cs="Times New Roman"/>
          <w:lang w:val="id-ID"/>
        </w:rPr>
        <w:fldChar w:fldCharType="separate"/>
      </w:r>
      <w:r w:rsidRPr="00023EA5">
        <w:rPr>
          <w:rFonts w:ascii="Times New Roman" w:hAnsi="Times New Roman" w:cs="Times New Roman"/>
          <w:noProof/>
          <w:kern w:val="0"/>
        </w:rPr>
        <w:t xml:space="preserve">Baharuddin, &amp; Aspila, A. (2023). Bimbingan Karir dalam Pengembangan Kapasitas Sumber Daya Manusia Himpunan Mahasiswa Program Studi Bimbingan Punyuluhan Islam IAIN Bone. </w:t>
      </w:r>
      <w:r w:rsidRPr="00023EA5">
        <w:rPr>
          <w:rFonts w:ascii="Times New Roman" w:hAnsi="Times New Roman" w:cs="Times New Roman"/>
          <w:i/>
          <w:iCs/>
          <w:noProof/>
          <w:kern w:val="0"/>
        </w:rPr>
        <w:t>Jurnal La Tenriruwa</w:t>
      </w:r>
      <w:r w:rsidRPr="00023EA5">
        <w:rPr>
          <w:rFonts w:ascii="Times New Roman" w:hAnsi="Times New Roman" w:cs="Times New Roman"/>
          <w:noProof/>
          <w:kern w:val="0"/>
        </w:rPr>
        <w:t xml:space="preserve">, </w:t>
      </w:r>
      <w:r w:rsidRPr="00023EA5">
        <w:rPr>
          <w:rFonts w:ascii="Times New Roman" w:hAnsi="Times New Roman" w:cs="Times New Roman"/>
          <w:i/>
          <w:iCs/>
          <w:noProof/>
          <w:kern w:val="0"/>
        </w:rPr>
        <w:t>2</w:t>
      </w:r>
      <w:r w:rsidRPr="00023EA5">
        <w:rPr>
          <w:rFonts w:ascii="Times New Roman" w:hAnsi="Times New Roman" w:cs="Times New Roman"/>
          <w:noProof/>
          <w:kern w:val="0"/>
        </w:rPr>
        <w:t>(2).</w:t>
      </w:r>
    </w:p>
    <w:p w14:paraId="12C40A95" w14:textId="77777777" w:rsidR="00A56327" w:rsidRPr="00023EA5" w:rsidRDefault="00A56327" w:rsidP="00023EA5">
      <w:pPr>
        <w:widowControl w:val="0"/>
        <w:autoSpaceDE w:val="0"/>
        <w:autoSpaceDN w:val="0"/>
        <w:adjustRightInd w:val="0"/>
        <w:spacing w:line="240" w:lineRule="auto"/>
        <w:ind w:left="480" w:hanging="480"/>
        <w:jc w:val="both"/>
        <w:rPr>
          <w:rFonts w:ascii="Times New Roman" w:hAnsi="Times New Roman" w:cs="Times New Roman"/>
          <w:noProof/>
          <w:kern w:val="0"/>
        </w:rPr>
      </w:pPr>
      <w:r w:rsidRPr="00023EA5">
        <w:rPr>
          <w:rFonts w:ascii="Times New Roman" w:hAnsi="Times New Roman" w:cs="Times New Roman"/>
          <w:noProof/>
          <w:kern w:val="0"/>
        </w:rPr>
        <w:t xml:space="preserve">Batubara, Y. A., Farhanah, J., Hasanahti, M., &amp; Apriani, A. (2022). Konseling Bagi Peserta Didik. </w:t>
      </w:r>
      <w:r w:rsidRPr="00023EA5">
        <w:rPr>
          <w:rFonts w:ascii="Times New Roman" w:hAnsi="Times New Roman" w:cs="Times New Roman"/>
          <w:i/>
          <w:iCs/>
          <w:noProof/>
          <w:kern w:val="0"/>
        </w:rPr>
        <w:t>Al-Mursyid: Jurnal Ikatan Alumni Bimbingan Dan Konseling Islam</w:t>
      </w:r>
      <w:r w:rsidRPr="00023EA5">
        <w:rPr>
          <w:rFonts w:ascii="Times New Roman" w:hAnsi="Times New Roman" w:cs="Times New Roman"/>
          <w:noProof/>
          <w:kern w:val="0"/>
        </w:rPr>
        <w:t xml:space="preserve">, </w:t>
      </w:r>
      <w:r w:rsidRPr="00023EA5">
        <w:rPr>
          <w:rFonts w:ascii="Times New Roman" w:hAnsi="Times New Roman" w:cs="Times New Roman"/>
          <w:i/>
          <w:iCs/>
          <w:noProof/>
          <w:kern w:val="0"/>
        </w:rPr>
        <w:t>4</w:t>
      </w:r>
      <w:r w:rsidRPr="00023EA5">
        <w:rPr>
          <w:rFonts w:ascii="Times New Roman" w:hAnsi="Times New Roman" w:cs="Times New Roman"/>
          <w:noProof/>
          <w:kern w:val="0"/>
        </w:rPr>
        <w:t>(1).</w:t>
      </w:r>
    </w:p>
    <w:p w14:paraId="05D6A4E3" w14:textId="77777777" w:rsidR="00A56327" w:rsidRPr="00023EA5" w:rsidRDefault="00A56327" w:rsidP="00023EA5">
      <w:pPr>
        <w:widowControl w:val="0"/>
        <w:autoSpaceDE w:val="0"/>
        <w:autoSpaceDN w:val="0"/>
        <w:adjustRightInd w:val="0"/>
        <w:spacing w:line="240" w:lineRule="auto"/>
        <w:ind w:left="480" w:hanging="480"/>
        <w:jc w:val="both"/>
        <w:rPr>
          <w:rFonts w:ascii="Times New Roman" w:hAnsi="Times New Roman" w:cs="Times New Roman"/>
          <w:noProof/>
          <w:kern w:val="0"/>
        </w:rPr>
      </w:pPr>
      <w:r w:rsidRPr="00023EA5">
        <w:rPr>
          <w:rFonts w:ascii="Times New Roman" w:hAnsi="Times New Roman" w:cs="Times New Roman"/>
          <w:noProof/>
          <w:kern w:val="0"/>
        </w:rPr>
        <w:t xml:space="preserve">Dewi, D. S., Cahyani, L., Fiah, N., Baen, S., Saleh, Z., &amp; Badrujaman, A. (2023). Faktor Faktor Penghambat Pelaksanaan Evaluasi Bimbingan Dan Konseling Di Sekolah Menengah Atas Kota Tangerang. </w:t>
      </w:r>
      <w:r w:rsidRPr="00023EA5">
        <w:rPr>
          <w:rFonts w:ascii="Times New Roman" w:hAnsi="Times New Roman" w:cs="Times New Roman"/>
          <w:i/>
          <w:iCs/>
          <w:noProof/>
          <w:kern w:val="0"/>
        </w:rPr>
        <w:t>Jurnal Mahasiswa BK An-Nur : Berbeda, Bermakna, Mulia</w:t>
      </w:r>
      <w:r w:rsidRPr="00023EA5">
        <w:rPr>
          <w:rFonts w:ascii="Times New Roman" w:hAnsi="Times New Roman" w:cs="Times New Roman"/>
          <w:noProof/>
          <w:kern w:val="0"/>
        </w:rPr>
        <w:t xml:space="preserve">, </w:t>
      </w:r>
      <w:r w:rsidRPr="00023EA5">
        <w:rPr>
          <w:rFonts w:ascii="Times New Roman" w:hAnsi="Times New Roman" w:cs="Times New Roman"/>
          <w:i/>
          <w:iCs/>
          <w:noProof/>
          <w:kern w:val="0"/>
        </w:rPr>
        <w:t>9</w:t>
      </w:r>
      <w:r w:rsidRPr="00023EA5">
        <w:rPr>
          <w:rFonts w:ascii="Times New Roman" w:hAnsi="Times New Roman" w:cs="Times New Roman"/>
          <w:noProof/>
          <w:kern w:val="0"/>
        </w:rPr>
        <w:t>(2). https://doi.org/10.31602/jmbkan.v9i2.11030</w:t>
      </w:r>
    </w:p>
    <w:p w14:paraId="16805921" w14:textId="77777777" w:rsidR="00A56327" w:rsidRPr="00023EA5" w:rsidRDefault="00A56327" w:rsidP="00023EA5">
      <w:pPr>
        <w:widowControl w:val="0"/>
        <w:autoSpaceDE w:val="0"/>
        <w:autoSpaceDN w:val="0"/>
        <w:adjustRightInd w:val="0"/>
        <w:spacing w:line="240" w:lineRule="auto"/>
        <w:ind w:left="480" w:hanging="480"/>
        <w:jc w:val="both"/>
        <w:rPr>
          <w:rFonts w:ascii="Times New Roman" w:hAnsi="Times New Roman" w:cs="Times New Roman"/>
          <w:noProof/>
          <w:kern w:val="0"/>
        </w:rPr>
      </w:pPr>
      <w:r w:rsidRPr="00023EA5">
        <w:rPr>
          <w:rFonts w:ascii="Times New Roman" w:hAnsi="Times New Roman" w:cs="Times New Roman"/>
          <w:noProof/>
          <w:kern w:val="0"/>
        </w:rPr>
        <w:t xml:space="preserve">Evi, T. (2020). Manfaat Bimbingan dan Konseling Bagi Siswa. </w:t>
      </w:r>
      <w:r w:rsidRPr="00023EA5">
        <w:rPr>
          <w:rFonts w:ascii="Times New Roman" w:hAnsi="Times New Roman" w:cs="Times New Roman"/>
          <w:i/>
          <w:iCs/>
          <w:noProof/>
          <w:kern w:val="0"/>
        </w:rPr>
        <w:t>Jurnal Pendidikan Dan Konseling</w:t>
      </w:r>
      <w:r w:rsidRPr="00023EA5">
        <w:rPr>
          <w:rFonts w:ascii="Times New Roman" w:hAnsi="Times New Roman" w:cs="Times New Roman"/>
          <w:noProof/>
          <w:kern w:val="0"/>
        </w:rPr>
        <w:t xml:space="preserve">, </w:t>
      </w:r>
      <w:r w:rsidRPr="00023EA5">
        <w:rPr>
          <w:rFonts w:ascii="Times New Roman" w:hAnsi="Times New Roman" w:cs="Times New Roman"/>
          <w:i/>
          <w:iCs/>
          <w:noProof/>
          <w:kern w:val="0"/>
        </w:rPr>
        <w:t>2</w:t>
      </w:r>
      <w:r w:rsidRPr="00023EA5">
        <w:rPr>
          <w:rFonts w:ascii="Times New Roman" w:hAnsi="Times New Roman" w:cs="Times New Roman"/>
          <w:noProof/>
          <w:kern w:val="0"/>
        </w:rPr>
        <w:t>(1).</w:t>
      </w:r>
    </w:p>
    <w:p w14:paraId="54E81776" w14:textId="77777777" w:rsidR="00A56327" w:rsidRPr="00023EA5" w:rsidRDefault="00A56327" w:rsidP="00023EA5">
      <w:pPr>
        <w:widowControl w:val="0"/>
        <w:autoSpaceDE w:val="0"/>
        <w:autoSpaceDN w:val="0"/>
        <w:adjustRightInd w:val="0"/>
        <w:spacing w:line="240" w:lineRule="auto"/>
        <w:ind w:left="480" w:hanging="480"/>
        <w:jc w:val="both"/>
        <w:rPr>
          <w:rFonts w:ascii="Times New Roman" w:hAnsi="Times New Roman" w:cs="Times New Roman"/>
          <w:noProof/>
          <w:kern w:val="0"/>
        </w:rPr>
      </w:pPr>
      <w:r w:rsidRPr="00023EA5">
        <w:rPr>
          <w:rFonts w:ascii="Times New Roman" w:hAnsi="Times New Roman" w:cs="Times New Roman"/>
          <w:noProof/>
          <w:kern w:val="0"/>
        </w:rPr>
        <w:t xml:space="preserve">Febrini, D. (2020). </w:t>
      </w:r>
      <w:r w:rsidRPr="00023EA5">
        <w:rPr>
          <w:rFonts w:ascii="Times New Roman" w:hAnsi="Times New Roman" w:cs="Times New Roman"/>
          <w:i/>
          <w:iCs/>
          <w:noProof/>
          <w:kern w:val="0"/>
        </w:rPr>
        <w:t>Bimbingan dan Konseling</w:t>
      </w:r>
      <w:r w:rsidRPr="00023EA5">
        <w:rPr>
          <w:rFonts w:ascii="Times New Roman" w:hAnsi="Times New Roman" w:cs="Times New Roman"/>
          <w:noProof/>
          <w:kern w:val="0"/>
        </w:rPr>
        <w:t xml:space="preserve"> (Samsudin (ed.)). CV Brimedia Global.</w:t>
      </w:r>
    </w:p>
    <w:p w14:paraId="66D8E6DA" w14:textId="77777777" w:rsidR="00A56327" w:rsidRPr="00023EA5" w:rsidRDefault="00A56327" w:rsidP="00023EA5">
      <w:pPr>
        <w:widowControl w:val="0"/>
        <w:autoSpaceDE w:val="0"/>
        <w:autoSpaceDN w:val="0"/>
        <w:adjustRightInd w:val="0"/>
        <w:spacing w:line="240" w:lineRule="auto"/>
        <w:ind w:left="480" w:hanging="480"/>
        <w:jc w:val="both"/>
        <w:rPr>
          <w:rFonts w:ascii="Times New Roman" w:hAnsi="Times New Roman" w:cs="Times New Roman"/>
          <w:noProof/>
          <w:kern w:val="0"/>
        </w:rPr>
      </w:pPr>
      <w:r w:rsidRPr="00023EA5">
        <w:rPr>
          <w:rFonts w:ascii="Times New Roman" w:hAnsi="Times New Roman" w:cs="Times New Roman"/>
          <w:noProof/>
          <w:kern w:val="0"/>
        </w:rPr>
        <w:t xml:space="preserve">Hidayat, W., Suryana, Y., &amp; Fauziah, F. (2020). Manajemen Bimbingan Dan Konseling Dalam Pendidikan </w:t>
      </w:r>
      <w:r w:rsidRPr="00023EA5">
        <w:rPr>
          <w:rFonts w:ascii="Times New Roman" w:hAnsi="Times New Roman" w:cs="Times New Roman"/>
          <w:noProof/>
          <w:kern w:val="0"/>
        </w:rPr>
        <w:lastRenderedPageBreak/>
        <w:t xml:space="preserve">Karakter Peserta Didik. </w:t>
      </w:r>
      <w:r w:rsidRPr="00023EA5">
        <w:rPr>
          <w:rFonts w:ascii="Times New Roman" w:hAnsi="Times New Roman" w:cs="Times New Roman"/>
          <w:i/>
          <w:iCs/>
          <w:noProof/>
          <w:kern w:val="0"/>
        </w:rPr>
        <w:t>Jurnal Pendidikan UNIGA</w:t>
      </w:r>
      <w:r w:rsidRPr="00023EA5">
        <w:rPr>
          <w:rFonts w:ascii="Times New Roman" w:hAnsi="Times New Roman" w:cs="Times New Roman"/>
          <w:noProof/>
          <w:kern w:val="0"/>
        </w:rPr>
        <w:t xml:space="preserve">, </w:t>
      </w:r>
      <w:r w:rsidRPr="00023EA5">
        <w:rPr>
          <w:rFonts w:ascii="Times New Roman" w:hAnsi="Times New Roman" w:cs="Times New Roman"/>
          <w:i/>
          <w:iCs/>
          <w:noProof/>
          <w:kern w:val="0"/>
        </w:rPr>
        <w:t>14</w:t>
      </w:r>
      <w:r w:rsidRPr="00023EA5">
        <w:rPr>
          <w:rFonts w:ascii="Times New Roman" w:hAnsi="Times New Roman" w:cs="Times New Roman"/>
          <w:noProof/>
          <w:kern w:val="0"/>
        </w:rPr>
        <w:t>(2). https://doi.org/10.52434/jp.v14i2.1004</w:t>
      </w:r>
    </w:p>
    <w:p w14:paraId="401F6393" w14:textId="05D534D9" w:rsidR="00023EA5" w:rsidRPr="00023EA5" w:rsidRDefault="00023EA5" w:rsidP="00023EA5">
      <w:pPr>
        <w:pStyle w:val="Bibliografi"/>
        <w:ind w:left="720" w:hanging="720"/>
        <w:jc w:val="both"/>
        <w:rPr>
          <w:rFonts w:ascii="Times New Roman" w:hAnsi="Times New Roman" w:cs="Times New Roman"/>
          <w:noProof/>
        </w:rPr>
      </w:pPr>
      <w:r w:rsidRPr="00023EA5">
        <w:rPr>
          <w:rFonts w:ascii="Times New Roman" w:hAnsi="Times New Roman" w:cs="Times New Roman"/>
          <w:noProof/>
        </w:rPr>
        <w:t xml:space="preserve">Lenaini , I. (2021). Teknik Pengambilan Sampel Purposive dan Snowball Sampling . </w:t>
      </w:r>
      <w:r w:rsidRPr="00023EA5">
        <w:rPr>
          <w:rFonts w:ascii="Times New Roman" w:hAnsi="Times New Roman" w:cs="Times New Roman"/>
          <w:i/>
          <w:iCs/>
          <w:noProof/>
        </w:rPr>
        <w:t>Historis: Jurnal Kajian, Penelitian dan Pengembangan Pendidikan Sejarah</w:t>
      </w:r>
      <w:r w:rsidRPr="00023EA5">
        <w:rPr>
          <w:rFonts w:ascii="Times New Roman" w:hAnsi="Times New Roman" w:cs="Times New Roman"/>
          <w:noProof/>
        </w:rPr>
        <w:t>.</w:t>
      </w:r>
    </w:p>
    <w:p w14:paraId="2A1D22FF" w14:textId="77777777" w:rsidR="00A56327" w:rsidRPr="00023EA5" w:rsidRDefault="00A56327" w:rsidP="00023EA5">
      <w:pPr>
        <w:widowControl w:val="0"/>
        <w:autoSpaceDE w:val="0"/>
        <w:autoSpaceDN w:val="0"/>
        <w:adjustRightInd w:val="0"/>
        <w:spacing w:line="240" w:lineRule="auto"/>
        <w:ind w:left="480" w:hanging="480"/>
        <w:jc w:val="both"/>
        <w:rPr>
          <w:rFonts w:ascii="Times New Roman" w:hAnsi="Times New Roman" w:cs="Times New Roman"/>
          <w:noProof/>
          <w:kern w:val="0"/>
        </w:rPr>
      </w:pPr>
      <w:r w:rsidRPr="00023EA5">
        <w:rPr>
          <w:rFonts w:ascii="Times New Roman" w:hAnsi="Times New Roman" w:cs="Times New Roman"/>
          <w:noProof/>
          <w:kern w:val="0"/>
        </w:rPr>
        <w:t xml:space="preserve">Mardzotillah, Q., &amp; Ridwan, M. (2020). Sistem Tracer Study Dan Persebaran Alumni Berbasis Web Di Universitas Islam Syekh-Yusuf Tangerang. </w:t>
      </w:r>
      <w:r w:rsidRPr="00023EA5">
        <w:rPr>
          <w:rFonts w:ascii="Times New Roman" w:hAnsi="Times New Roman" w:cs="Times New Roman"/>
          <w:i/>
          <w:iCs/>
          <w:noProof/>
          <w:kern w:val="0"/>
        </w:rPr>
        <w:t>Jutis (Jurnal Teknik Informatika)</w:t>
      </w:r>
      <w:r w:rsidRPr="00023EA5">
        <w:rPr>
          <w:rFonts w:ascii="Times New Roman" w:hAnsi="Times New Roman" w:cs="Times New Roman"/>
          <w:noProof/>
          <w:kern w:val="0"/>
        </w:rPr>
        <w:t xml:space="preserve">, </w:t>
      </w:r>
      <w:r w:rsidRPr="00023EA5">
        <w:rPr>
          <w:rFonts w:ascii="Times New Roman" w:hAnsi="Times New Roman" w:cs="Times New Roman"/>
          <w:i/>
          <w:iCs/>
          <w:noProof/>
          <w:kern w:val="0"/>
        </w:rPr>
        <w:t>8</w:t>
      </w:r>
      <w:r w:rsidRPr="00023EA5">
        <w:rPr>
          <w:rFonts w:ascii="Times New Roman" w:hAnsi="Times New Roman" w:cs="Times New Roman"/>
          <w:noProof/>
          <w:kern w:val="0"/>
        </w:rPr>
        <w:t>(1). http://ejournal.unis.ac.id/index.php/jutis/article/view/705</w:t>
      </w:r>
    </w:p>
    <w:p w14:paraId="3AD45665" w14:textId="77777777" w:rsidR="00A56327" w:rsidRPr="00023EA5" w:rsidRDefault="00A56327" w:rsidP="00023EA5">
      <w:pPr>
        <w:widowControl w:val="0"/>
        <w:autoSpaceDE w:val="0"/>
        <w:autoSpaceDN w:val="0"/>
        <w:adjustRightInd w:val="0"/>
        <w:spacing w:line="240" w:lineRule="auto"/>
        <w:ind w:left="480" w:hanging="480"/>
        <w:jc w:val="both"/>
        <w:rPr>
          <w:rFonts w:ascii="Times New Roman" w:hAnsi="Times New Roman" w:cs="Times New Roman"/>
          <w:noProof/>
          <w:kern w:val="0"/>
        </w:rPr>
      </w:pPr>
      <w:r w:rsidRPr="00023EA5">
        <w:rPr>
          <w:rFonts w:ascii="Times New Roman" w:hAnsi="Times New Roman" w:cs="Times New Roman"/>
          <w:noProof/>
          <w:kern w:val="0"/>
        </w:rPr>
        <w:t xml:space="preserve">Nasution, A. Z. I., Mudjiran, &amp; Karneli, Y. (2025). Kolaborasi Guru dan Konselor dalam Pendekatan Humanistik Untuk Meningkatkan Motivasi Belajar Siswa. </w:t>
      </w:r>
      <w:r w:rsidRPr="00023EA5">
        <w:rPr>
          <w:rFonts w:ascii="Times New Roman" w:hAnsi="Times New Roman" w:cs="Times New Roman"/>
          <w:i/>
          <w:iCs/>
          <w:noProof/>
          <w:kern w:val="0"/>
        </w:rPr>
        <w:t>Jurnal Fokus Konseling</w:t>
      </w:r>
      <w:r w:rsidRPr="00023EA5">
        <w:rPr>
          <w:rFonts w:ascii="Times New Roman" w:hAnsi="Times New Roman" w:cs="Times New Roman"/>
          <w:noProof/>
          <w:kern w:val="0"/>
        </w:rPr>
        <w:t xml:space="preserve">, </w:t>
      </w:r>
      <w:r w:rsidRPr="00023EA5">
        <w:rPr>
          <w:rFonts w:ascii="Times New Roman" w:hAnsi="Times New Roman" w:cs="Times New Roman"/>
          <w:i/>
          <w:iCs/>
          <w:noProof/>
          <w:kern w:val="0"/>
        </w:rPr>
        <w:t>11</w:t>
      </w:r>
      <w:r w:rsidRPr="00023EA5">
        <w:rPr>
          <w:rFonts w:ascii="Times New Roman" w:hAnsi="Times New Roman" w:cs="Times New Roman"/>
          <w:noProof/>
          <w:kern w:val="0"/>
        </w:rPr>
        <w:t>(1).</w:t>
      </w:r>
    </w:p>
    <w:p w14:paraId="7F033EA6" w14:textId="77777777" w:rsidR="00A56327" w:rsidRPr="00023EA5" w:rsidRDefault="00A56327" w:rsidP="00023EA5">
      <w:pPr>
        <w:widowControl w:val="0"/>
        <w:autoSpaceDE w:val="0"/>
        <w:autoSpaceDN w:val="0"/>
        <w:adjustRightInd w:val="0"/>
        <w:spacing w:line="240" w:lineRule="auto"/>
        <w:ind w:left="480" w:hanging="480"/>
        <w:jc w:val="both"/>
        <w:rPr>
          <w:rFonts w:ascii="Times New Roman" w:hAnsi="Times New Roman" w:cs="Times New Roman"/>
          <w:noProof/>
          <w:kern w:val="0"/>
        </w:rPr>
      </w:pPr>
      <w:r w:rsidRPr="00023EA5">
        <w:rPr>
          <w:rFonts w:ascii="Times New Roman" w:hAnsi="Times New Roman" w:cs="Times New Roman"/>
          <w:noProof/>
          <w:kern w:val="0"/>
        </w:rPr>
        <w:t xml:space="preserve">Nita, R. W., Chandra, Y., &amp; Oktaria, M. (2025). Upaya Identifikasi Minat dan Bakat Peserta Didik dalam Rangka Pengenalan Aspirasi Karir dan Action Plant Pelayanan Konseling Lanjutan oleh Guru BK di SMP N 1 VII Koto Sungai Sarik. </w:t>
      </w:r>
      <w:r w:rsidRPr="00023EA5">
        <w:rPr>
          <w:rFonts w:ascii="Times New Roman" w:hAnsi="Times New Roman" w:cs="Times New Roman"/>
          <w:i/>
          <w:iCs/>
          <w:noProof/>
          <w:kern w:val="0"/>
        </w:rPr>
        <w:t>PEMA: Jurnal Pendidikan Dan Pengabdian Kepada Masyarakat</w:t>
      </w:r>
      <w:r w:rsidRPr="00023EA5">
        <w:rPr>
          <w:rFonts w:ascii="Times New Roman" w:hAnsi="Times New Roman" w:cs="Times New Roman"/>
          <w:noProof/>
          <w:kern w:val="0"/>
        </w:rPr>
        <w:t xml:space="preserve">, </w:t>
      </w:r>
      <w:r w:rsidRPr="00023EA5">
        <w:rPr>
          <w:rFonts w:ascii="Times New Roman" w:hAnsi="Times New Roman" w:cs="Times New Roman"/>
          <w:i/>
          <w:iCs/>
          <w:noProof/>
          <w:kern w:val="0"/>
        </w:rPr>
        <w:t>5</w:t>
      </w:r>
      <w:r w:rsidRPr="00023EA5">
        <w:rPr>
          <w:rFonts w:ascii="Times New Roman" w:hAnsi="Times New Roman" w:cs="Times New Roman"/>
          <w:noProof/>
          <w:kern w:val="0"/>
        </w:rPr>
        <w:t>(1).</w:t>
      </w:r>
    </w:p>
    <w:p w14:paraId="3A875DF7" w14:textId="77777777" w:rsidR="00A56327" w:rsidRPr="00023EA5" w:rsidRDefault="00A56327" w:rsidP="00023EA5">
      <w:pPr>
        <w:widowControl w:val="0"/>
        <w:autoSpaceDE w:val="0"/>
        <w:autoSpaceDN w:val="0"/>
        <w:adjustRightInd w:val="0"/>
        <w:spacing w:line="240" w:lineRule="auto"/>
        <w:ind w:left="480" w:hanging="480"/>
        <w:jc w:val="both"/>
        <w:rPr>
          <w:rFonts w:ascii="Times New Roman" w:hAnsi="Times New Roman" w:cs="Times New Roman"/>
          <w:noProof/>
          <w:kern w:val="0"/>
        </w:rPr>
      </w:pPr>
      <w:r w:rsidRPr="00023EA5">
        <w:rPr>
          <w:rFonts w:ascii="Times New Roman" w:hAnsi="Times New Roman" w:cs="Times New Roman"/>
          <w:noProof/>
          <w:kern w:val="0"/>
        </w:rPr>
        <w:t xml:space="preserve">Pangestu, D. B., Umari, T., &amp; Yakub, E. (2022). Layanan Bimbingan Konseling di Sekolah Dasar. </w:t>
      </w:r>
      <w:r w:rsidRPr="00023EA5">
        <w:rPr>
          <w:rFonts w:ascii="Times New Roman" w:hAnsi="Times New Roman" w:cs="Times New Roman"/>
          <w:i/>
          <w:iCs/>
          <w:noProof/>
          <w:kern w:val="0"/>
        </w:rPr>
        <w:t>Jurnal Pajar (Pendidikan Dan Pengajaran)</w:t>
      </w:r>
      <w:r w:rsidRPr="00023EA5">
        <w:rPr>
          <w:rFonts w:ascii="Times New Roman" w:hAnsi="Times New Roman" w:cs="Times New Roman"/>
          <w:noProof/>
          <w:kern w:val="0"/>
        </w:rPr>
        <w:t xml:space="preserve">, </w:t>
      </w:r>
      <w:r w:rsidRPr="00023EA5">
        <w:rPr>
          <w:rFonts w:ascii="Times New Roman" w:hAnsi="Times New Roman" w:cs="Times New Roman"/>
          <w:i/>
          <w:iCs/>
          <w:noProof/>
          <w:kern w:val="0"/>
        </w:rPr>
        <w:t>6</w:t>
      </w:r>
      <w:r w:rsidRPr="00023EA5">
        <w:rPr>
          <w:rFonts w:ascii="Times New Roman" w:hAnsi="Times New Roman" w:cs="Times New Roman"/>
          <w:noProof/>
          <w:kern w:val="0"/>
        </w:rPr>
        <w:t>(5).</w:t>
      </w:r>
    </w:p>
    <w:p w14:paraId="762CA9B7" w14:textId="77777777" w:rsidR="00A56327" w:rsidRPr="00023EA5" w:rsidRDefault="00A56327" w:rsidP="00023EA5">
      <w:pPr>
        <w:widowControl w:val="0"/>
        <w:autoSpaceDE w:val="0"/>
        <w:autoSpaceDN w:val="0"/>
        <w:adjustRightInd w:val="0"/>
        <w:spacing w:line="240" w:lineRule="auto"/>
        <w:ind w:left="480" w:hanging="480"/>
        <w:jc w:val="both"/>
        <w:rPr>
          <w:rFonts w:ascii="Times New Roman" w:hAnsi="Times New Roman" w:cs="Times New Roman"/>
          <w:noProof/>
          <w:kern w:val="0"/>
        </w:rPr>
      </w:pPr>
      <w:r w:rsidRPr="00023EA5">
        <w:rPr>
          <w:rFonts w:ascii="Times New Roman" w:hAnsi="Times New Roman" w:cs="Times New Roman"/>
          <w:noProof/>
          <w:kern w:val="0"/>
        </w:rPr>
        <w:t xml:space="preserve">Sodiq, D., &amp; Herdi. (2021). Pemanfaatan Teknologi Informasi Untuk Meningkatkan Kemampuan dan Kematangan Perencanaan dan Kematangan Karir Siswa. </w:t>
      </w:r>
      <w:r w:rsidRPr="00023EA5">
        <w:rPr>
          <w:rFonts w:ascii="Times New Roman" w:hAnsi="Times New Roman" w:cs="Times New Roman"/>
          <w:i/>
          <w:iCs/>
          <w:noProof/>
          <w:kern w:val="0"/>
        </w:rPr>
        <w:t>Journal Paedagogy: Jurnal Penelitian Dan Pengembangan Pendidikan</w:t>
      </w:r>
      <w:r w:rsidRPr="00023EA5">
        <w:rPr>
          <w:rFonts w:ascii="Times New Roman" w:hAnsi="Times New Roman" w:cs="Times New Roman"/>
          <w:noProof/>
          <w:kern w:val="0"/>
        </w:rPr>
        <w:t xml:space="preserve">, </w:t>
      </w:r>
      <w:r w:rsidRPr="00023EA5">
        <w:rPr>
          <w:rFonts w:ascii="Times New Roman" w:hAnsi="Times New Roman" w:cs="Times New Roman"/>
          <w:i/>
          <w:iCs/>
          <w:noProof/>
          <w:kern w:val="0"/>
        </w:rPr>
        <w:t>8</w:t>
      </w:r>
      <w:r w:rsidRPr="00023EA5">
        <w:rPr>
          <w:rFonts w:ascii="Times New Roman" w:hAnsi="Times New Roman" w:cs="Times New Roman"/>
          <w:noProof/>
          <w:kern w:val="0"/>
        </w:rPr>
        <w:t>(4).</w:t>
      </w:r>
    </w:p>
    <w:p w14:paraId="2A77BB48" w14:textId="77777777" w:rsidR="00A56327" w:rsidRPr="00023EA5" w:rsidRDefault="00A56327" w:rsidP="00023EA5">
      <w:pPr>
        <w:widowControl w:val="0"/>
        <w:autoSpaceDE w:val="0"/>
        <w:autoSpaceDN w:val="0"/>
        <w:adjustRightInd w:val="0"/>
        <w:spacing w:line="240" w:lineRule="auto"/>
        <w:ind w:left="480" w:hanging="480"/>
        <w:jc w:val="both"/>
        <w:rPr>
          <w:rFonts w:ascii="Times New Roman" w:hAnsi="Times New Roman" w:cs="Times New Roman"/>
          <w:noProof/>
          <w:kern w:val="0"/>
        </w:rPr>
      </w:pPr>
      <w:r w:rsidRPr="00023EA5">
        <w:rPr>
          <w:rFonts w:ascii="Times New Roman" w:hAnsi="Times New Roman" w:cs="Times New Roman"/>
          <w:noProof/>
          <w:kern w:val="0"/>
        </w:rPr>
        <w:t xml:space="preserve">Syukur, Y., Neviyarni, &amp; Zahri, T. N. (2019). </w:t>
      </w:r>
      <w:r w:rsidRPr="00023EA5">
        <w:rPr>
          <w:rFonts w:ascii="Times New Roman" w:hAnsi="Times New Roman" w:cs="Times New Roman"/>
          <w:i/>
          <w:iCs/>
          <w:noProof/>
          <w:kern w:val="0"/>
        </w:rPr>
        <w:t>Bimbingan dan Konseling di Sekolah</w:t>
      </w:r>
      <w:r w:rsidRPr="00023EA5">
        <w:rPr>
          <w:rFonts w:ascii="Times New Roman" w:hAnsi="Times New Roman" w:cs="Times New Roman"/>
          <w:noProof/>
          <w:kern w:val="0"/>
        </w:rPr>
        <w:t>. CV IRDH.</w:t>
      </w:r>
    </w:p>
    <w:p w14:paraId="4E587EEA" w14:textId="77777777" w:rsidR="00A56327" w:rsidRPr="00023EA5" w:rsidRDefault="00A56327" w:rsidP="00023EA5">
      <w:pPr>
        <w:widowControl w:val="0"/>
        <w:autoSpaceDE w:val="0"/>
        <w:autoSpaceDN w:val="0"/>
        <w:adjustRightInd w:val="0"/>
        <w:spacing w:line="240" w:lineRule="auto"/>
        <w:ind w:left="480" w:hanging="480"/>
        <w:jc w:val="both"/>
        <w:rPr>
          <w:rFonts w:ascii="Times New Roman" w:hAnsi="Times New Roman" w:cs="Times New Roman"/>
          <w:noProof/>
          <w:kern w:val="0"/>
        </w:rPr>
      </w:pPr>
      <w:r w:rsidRPr="00023EA5">
        <w:rPr>
          <w:rFonts w:ascii="Times New Roman" w:hAnsi="Times New Roman" w:cs="Times New Roman"/>
          <w:noProof/>
          <w:kern w:val="0"/>
        </w:rPr>
        <w:t xml:space="preserve">Trimurtini, Muslikah, &amp; Wahzudik, N. (2019). Analisis Kualitas Lulusan Hasil Tracer Study Pada Pengguna Lulusan Fakultas Ilmu Pendidikan. </w:t>
      </w:r>
      <w:r w:rsidRPr="00023EA5">
        <w:rPr>
          <w:rFonts w:ascii="Times New Roman" w:hAnsi="Times New Roman" w:cs="Times New Roman"/>
          <w:i/>
          <w:iCs/>
          <w:noProof/>
          <w:kern w:val="0"/>
        </w:rPr>
        <w:t>Kreatif: Jurnal Kependidikan Dasar</w:t>
      </w:r>
      <w:r w:rsidRPr="00023EA5">
        <w:rPr>
          <w:rFonts w:ascii="Times New Roman" w:hAnsi="Times New Roman" w:cs="Times New Roman"/>
          <w:noProof/>
          <w:kern w:val="0"/>
        </w:rPr>
        <w:t xml:space="preserve">, </w:t>
      </w:r>
      <w:r w:rsidRPr="00023EA5">
        <w:rPr>
          <w:rFonts w:ascii="Times New Roman" w:hAnsi="Times New Roman" w:cs="Times New Roman"/>
          <w:i/>
          <w:iCs/>
          <w:noProof/>
          <w:kern w:val="0"/>
        </w:rPr>
        <w:t>10</w:t>
      </w:r>
      <w:r w:rsidRPr="00023EA5">
        <w:rPr>
          <w:rFonts w:ascii="Times New Roman" w:hAnsi="Times New Roman" w:cs="Times New Roman"/>
          <w:noProof/>
          <w:kern w:val="0"/>
        </w:rPr>
        <w:t>(1).</w:t>
      </w:r>
    </w:p>
    <w:p w14:paraId="3409B4F8" w14:textId="77777777" w:rsidR="00A56327" w:rsidRPr="00023EA5" w:rsidRDefault="00A56327" w:rsidP="00023EA5">
      <w:pPr>
        <w:widowControl w:val="0"/>
        <w:autoSpaceDE w:val="0"/>
        <w:autoSpaceDN w:val="0"/>
        <w:adjustRightInd w:val="0"/>
        <w:spacing w:line="240" w:lineRule="auto"/>
        <w:ind w:left="480" w:hanging="480"/>
        <w:jc w:val="both"/>
        <w:rPr>
          <w:rFonts w:ascii="Times New Roman" w:hAnsi="Times New Roman" w:cs="Times New Roman"/>
          <w:noProof/>
          <w:kern w:val="0"/>
        </w:rPr>
      </w:pPr>
      <w:r w:rsidRPr="00023EA5">
        <w:rPr>
          <w:rFonts w:ascii="Times New Roman" w:hAnsi="Times New Roman" w:cs="Times New Roman"/>
          <w:noProof/>
          <w:kern w:val="0"/>
        </w:rPr>
        <w:t xml:space="preserve">Wekke, I. S., &amp; Dkk. (2019). </w:t>
      </w:r>
      <w:r w:rsidRPr="00023EA5">
        <w:rPr>
          <w:rFonts w:ascii="Times New Roman" w:hAnsi="Times New Roman" w:cs="Times New Roman"/>
          <w:i/>
          <w:iCs/>
          <w:noProof/>
          <w:kern w:val="0"/>
        </w:rPr>
        <w:t>Metode Penelitian Sosial</w:t>
      </w:r>
      <w:r w:rsidRPr="00023EA5">
        <w:rPr>
          <w:rFonts w:ascii="Times New Roman" w:hAnsi="Times New Roman" w:cs="Times New Roman"/>
          <w:noProof/>
          <w:kern w:val="0"/>
        </w:rPr>
        <w:t>. CV. Adi Karya Mandiri.</w:t>
      </w:r>
    </w:p>
    <w:p w14:paraId="75E553CB" w14:textId="0A7592A7" w:rsidR="00023EA5" w:rsidRPr="00023EA5" w:rsidRDefault="00023EA5" w:rsidP="00023EA5">
      <w:pPr>
        <w:pStyle w:val="Bibliografi"/>
        <w:ind w:left="720" w:hanging="720"/>
        <w:jc w:val="both"/>
        <w:rPr>
          <w:rFonts w:ascii="Times New Roman" w:hAnsi="Times New Roman" w:cs="Times New Roman"/>
          <w:noProof/>
        </w:rPr>
      </w:pPr>
      <w:r w:rsidRPr="00023EA5">
        <w:rPr>
          <w:rFonts w:ascii="Times New Roman" w:hAnsi="Times New Roman" w:cs="Times New Roman"/>
          <w:noProof/>
        </w:rPr>
        <w:t xml:space="preserve">Wulandari , T., Hartini, Fadila, &amp; Azwar, B. (2023). Efektifitas Layanan Orientasi Terhadap Persepsi Siswa dan Tingkat Pemanfaatan Layanan Bimbingan Konseling di SMK. </w:t>
      </w:r>
      <w:r w:rsidRPr="00023EA5">
        <w:rPr>
          <w:rFonts w:ascii="Times New Roman" w:hAnsi="Times New Roman" w:cs="Times New Roman"/>
          <w:i/>
          <w:iCs/>
          <w:noProof/>
        </w:rPr>
        <w:t xml:space="preserve">Edukatif: Jurnal Ilmu Pendidikan </w:t>
      </w:r>
      <w:r w:rsidRPr="00023EA5">
        <w:rPr>
          <w:rFonts w:ascii="Times New Roman" w:hAnsi="Times New Roman" w:cs="Times New Roman"/>
          <w:noProof/>
        </w:rPr>
        <w:t>.</w:t>
      </w:r>
    </w:p>
    <w:p w14:paraId="73705F63" w14:textId="77777777" w:rsidR="00A56327" w:rsidRPr="00023EA5" w:rsidRDefault="00A56327" w:rsidP="00023EA5">
      <w:pPr>
        <w:widowControl w:val="0"/>
        <w:autoSpaceDE w:val="0"/>
        <w:autoSpaceDN w:val="0"/>
        <w:adjustRightInd w:val="0"/>
        <w:spacing w:line="240" w:lineRule="auto"/>
        <w:ind w:left="480" w:hanging="480"/>
        <w:jc w:val="both"/>
        <w:rPr>
          <w:rFonts w:ascii="Times New Roman" w:hAnsi="Times New Roman" w:cs="Times New Roman"/>
          <w:noProof/>
          <w:kern w:val="0"/>
        </w:rPr>
      </w:pPr>
      <w:r w:rsidRPr="00023EA5">
        <w:rPr>
          <w:rFonts w:ascii="Times New Roman" w:hAnsi="Times New Roman" w:cs="Times New Roman"/>
          <w:noProof/>
          <w:kern w:val="0"/>
        </w:rPr>
        <w:t xml:space="preserve">Yulianti, Anastasya, L., Ayunabilla, R., Labibah, A. R., Febia, A. A., &amp; Riski, A. D. (2024). Pentingnya Peranan Guru Bimbingan dan Konseling dalam Pengembangan Karir Pada Siswa Sekolah Dasar. </w:t>
      </w:r>
      <w:r w:rsidRPr="00023EA5">
        <w:rPr>
          <w:rFonts w:ascii="Times New Roman" w:hAnsi="Times New Roman" w:cs="Times New Roman"/>
          <w:i/>
          <w:iCs/>
          <w:noProof/>
          <w:kern w:val="0"/>
        </w:rPr>
        <w:t>De Journal (Dharmas Education Journal)</w:t>
      </w:r>
      <w:r w:rsidRPr="00023EA5">
        <w:rPr>
          <w:rFonts w:ascii="Times New Roman" w:hAnsi="Times New Roman" w:cs="Times New Roman"/>
          <w:noProof/>
          <w:kern w:val="0"/>
        </w:rPr>
        <w:t xml:space="preserve">, </w:t>
      </w:r>
      <w:r w:rsidRPr="00023EA5">
        <w:rPr>
          <w:rFonts w:ascii="Times New Roman" w:hAnsi="Times New Roman" w:cs="Times New Roman"/>
          <w:i/>
          <w:iCs/>
          <w:noProof/>
          <w:kern w:val="0"/>
        </w:rPr>
        <w:t>5</w:t>
      </w:r>
      <w:r w:rsidRPr="00023EA5">
        <w:rPr>
          <w:rFonts w:ascii="Times New Roman" w:hAnsi="Times New Roman" w:cs="Times New Roman"/>
          <w:noProof/>
          <w:kern w:val="0"/>
        </w:rPr>
        <w:t>(1).</w:t>
      </w:r>
    </w:p>
    <w:p w14:paraId="0D59EE4C" w14:textId="769A8473" w:rsidR="00023EA5" w:rsidRPr="00023EA5" w:rsidRDefault="00023EA5" w:rsidP="00023EA5">
      <w:pPr>
        <w:jc w:val="both"/>
        <w:rPr>
          <w:rFonts w:ascii="Times New Roman" w:hAnsi="Times New Roman" w:cs="Times New Roman"/>
        </w:rPr>
      </w:pPr>
    </w:p>
    <w:p w14:paraId="0457AD39" w14:textId="77777777" w:rsidR="00023EA5" w:rsidRPr="00023EA5" w:rsidRDefault="00023EA5" w:rsidP="00023EA5">
      <w:pPr>
        <w:widowControl w:val="0"/>
        <w:autoSpaceDE w:val="0"/>
        <w:autoSpaceDN w:val="0"/>
        <w:adjustRightInd w:val="0"/>
        <w:spacing w:line="240" w:lineRule="auto"/>
        <w:ind w:left="480" w:hanging="480"/>
        <w:jc w:val="both"/>
        <w:rPr>
          <w:rFonts w:ascii="Times New Roman" w:hAnsi="Times New Roman" w:cs="Times New Roman"/>
          <w:noProof/>
        </w:rPr>
      </w:pPr>
    </w:p>
    <w:p w14:paraId="09096A9E" w14:textId="1D56A4FB" w:rsidR="0004701C" w:rsidRPr="00023EA5" w:rsidRDefault="00A56327" w:rsidP="00023EA5">
      <w:pPr>
        <w:spacing w:line="240" w:lineRule="auto"/>
        <w:jc w:val="both"/>
        <w:rPr>
          <w:rFonts w:ascii="Times New Roman" w:hAnsi="Times New Roman" w:cs="Times New Roman"/>
          <w:lang w:val="id-ID"/>
        </w:rPr>
      </w:pPr>
      <w:r w:rsidRPr="00023EA5">
        <w:rPr>
          <w:rFonts w:ascii="Times New Roman" w:hAnsi="Times New Roman" w:cs="Times New Roman"/>
          <w:lang w:val="id-ID"/>
        </w:rPr>
        <w:fldChar w:fldCharType="end"/>
      </w:r>
    </w:p>
    <w:sectPr w:rsidR="0004701C" w:rsidRPr="00023EA5" w:rsidSect="00C04579">
      <w:type w:val="continuous"/>
      <w:pgSz w:w="11906" w:h="16838"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F8FF5" w14:textId="77777777" w:rsidR="00C22EC4" w:rsidRDefault="00C22EC4" w:rsidP="00C45A4A">
      <w:pPr>
        <w:spacing w:after="0" w:line="240" w:lineRule="auto"/>
      </w:pPr>
      <w:r>
        <w:separator/>
      </w:r>
    </w:p>
  </w:endnote>
  <w:endnote w:type="continuationSeparator" w:id="0">
    <w:p w14:paraId="0D6B4157" w14:textId="77777777" w:rsidR="00C22EC4" w:rsidRDefault="00C22EC4" w:rsidP="00C45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Microsoft YaHei"/>
    <w:panose1 w:val="02010600030101010101"/>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CD2D9" w14:textId="77777777" w:rsidR="00E16E3A" w:rsidRDefault="00E16E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86A06" w14:textId="11954F38" w:rsidR="00E16E3A" w:rsidRPr="00E16E3A" w:rsidRDefault="00E16E3A">
    <w:pPr>
      <w:pStyle w:val="Footer"/>
      <w:rPr>
        <w:rFonts w:ascii="Times New Roman" w:hAnsi="Times New Roman" w:cs="Times New Roman"/>
      </w:rPr>
    </w:pPr>
    <w:r w:rsidRPr="00E16E3A">
      <w:rPr>
        <w:rFonts w:ascii="Times New Roman" w:hAnsi="Times New Roman" w:cs="Times New Roman"/>
      </w:rPr>
      <w:t>Insight Journal: Volume 15 (1)</w:t>
    </w:r>
    <w:r w:rsidRPr="00E16E3A">
      <w:rPr>
        <w:rFonts w:ascii="Times New Roman" w:hAnsi="Times New Roman" w:cs="Times New Roman"/>
      </w:rPr>
      <w:tab/>
    </w:r>
    <w:r w:rsidRPr="00E16E3A">
      <w:rPr>
        <w:rFonts w:ascii="Times New Roman" w:hAnsi="Times New Roman" w:cs="Times New Roman"/>
      </w:rPr>
      <w:tab/>
    </w:r>
    <w:r w:rsidRPr="00E16E3A">
      <w:rPr>
        <w:rFonts w:ascii="Times New Roman" w:hAnsi="Times New Roman" w:cs="Times New Roman"/>
      </w:rPr>
      <w:t>Ju</w:t>
    </w:r>
    <w:r>
      <w:rPr>
        <w:rFonts w:ascii="Times New Roman" w:hAnsi="Times New Roman" w:cs="Times New Roman"/>
      </w:rPr>
      <w:t>ni</w:t>
    </w:r>
    <w:r w:rsidRPr="00E16E3A">
      <w:rPr>
        <w:rFonts w:ascii="Times New Roman" w:hAnsi="Times New Roman" w:cs="Times New Roman"/>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EFF53" w14:textId="77777777" w:rsidR="00E16E3A" w:rsidRDefault="00E16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99AA5" w14:textId="77777777" w:rsidR="00C22EC4" w:rsidRDefault="00C22EC4" w:rsidP="00C45A4A">
      <w:pPr>
        <w:spacing w:after="0" w:line="240" w:lineRule="auto"/>
      </w:pPr>
      <w:r>
        <w:separator/>
      </w:r>
    </w:p>
  </w:footnote>
  <w:footnote w:type="continuationSeparator" w:id="0">
    <w:p w14:paraId="3C45CDAD" w14:textId="77777777" w:rsidR="00C22EC4" w:rsidRDefault="00C22EC4" w:rsidP="00C45A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omorHalaman"/>
      </w:rPr>
      <w:id w:val="1654105180"/>
      <w:docPartObj>
        <w:docPartGallery w:val="Page Numbers (Top of Page)"/>
        <w:docPartUnique/>
      </w:docPartObj>
    </w:sdtPr>
    <w:sdtContent>
      <w:p w14:paraId="16C9AC37" w14:textId="446E1FB9" w:rsidR="00E16E3A" w:rsidRDefault="00E16E3A" w:rsidP="00E16E3A">
        <w:pPr>
          <w:pStyle w:val="Header"/>
          <w:framePr w:wrap="none" w:vAnchor="text" w:hAnchor="page" w:x="10280" w:y="158"/>
          <w:rPr>
            <w:rStyle w:val="NomorHalaman"/>
          </w:rPr>
        </w:pPr>
        <w:r>
          <w:rPr>
            <w:rStyle w:val="NomorHalaman"/>
          </w:rPr>
          <w:fldChar w:fldCharType="begin"/>
        </w:r>
        <w:r>
          <w:rPr>
            <w:rStyle w:val="NomorHalaman"/>
          </w:rPr>
          <w:instrText xml:space="preserve"> PAGE </w:instrText>
        </w:r>
        <w:r>
          <w:rPr>
            <w:rStyle w:val="NomorHalaman"/>
          </w:rPr>
          <w:fldChar w:fldCharType="separate"/>
        </w:r>
        <w:r>
          <w:rPr>
            <w:rStyle w:val="NomorHalaman"/>
            <w:noProof/>
          </w:rPr>
          <w:t>2</w:t>
        </w:r>
        <w:r>
          <w:rPr>
            <w:rStyle w:val="NomorHalaman"/>
          </w:rPr>
          <w:fldChar w:fldCharType="end"/>
        </w:r>
      </w:p>
    </w:sdtContent>
  </w:sdt>
  <w:p w14:paraId="1B57C03A" w14:textId="77777777" w:rsidR="00E16E3A" w:rsidRPr="00E16E3A" w:rsidRDefault="00E16E3A" w:rsidP="00E16E3A">
    <w:pPr>
      <w:spacing w:after="0" w:line="240" w:lineRule="auto"/>
      <w:ind w:right="379"/>
      <w:jc w:val="right"/>
      <w:rPr>
        <w:rFonts w:asciiTheme="majorBidi" w:hAnsiTheme="majorBidi" w:cstheme="majorBidi"/>
        <w:lang w:val="id-ID"/>
      </w:rPr>
    </w:pPr>
    <w:r w:rsidRPr="00E16E3A">
      <w:rPr>
        <w:rFonts w:asciiTheme="majorBidi" w:hAnsiTheme="majorBidi" w:cstheme="majorBidi"/>
        <w:lang w:val="id-ID"/>
      </w:rPr>
      <w:t xml:space="preserve">Analisis Pelayanan BK dalam Membentuk dan Mengembangkan </w:t>
    </w:r>
    <w:proofErr w:type="spellStart"/>
    <w:r w:rsidRPr="00E16E3A">
      <w:rPr>
        <w:rFonts w:asciiTheme="majorBidi" w:hAnsiTheme="majorBidi" w:cstheme="majorBidi"/>
        <w:lang w:val="id-ID"/>
      </w:rPr>
      <w:t>Karir</w:t>
    </w:r>
    <w:proofErr w:type="spellEnd"/>
    <w:r w:rsidRPr="00E16E3A">
      <w:rPr>
        <w:rFonts w:asciiTheme="majorBidi" w:hAnsiTheme="majorBidi" w:cstheme="majorBidi"/>
        <w:lang w:val="id-ID"/>
      </w:rPr>
      <w:t xml:space="preserve"> Peserta Didik di SMK Kristen 1 Surakarta</w:t>
    </w:r>
  </w:p>
  <w:p w14:paraId="15BAF32D" w14:textId="24E5294F" w:rsidR="00E16E3A" w:rsidRDefault="00E16E3A" w:rsidP="00E16E3A">
    <w:pPr>
      <w:pStyle w:val="Header"/>
      <w:ind w:right="360"/>
    </w:pPr>
    <w:r>
      <w:rPr>
        <w:noProof/>
      </w:rPr>
      <mc:AlternateContent>
        <mc:Choice Requires="wps">
          <w:drawing>
            <wp:anchor distT="0" distB="0" distL="114300" distR="114300" simplePos="0" relativeHeight="251659264" behindDoc="0" locked="0" layoutInCell="1" allowOverlap="1" wp14:anchorId="066E867B" wp14:editId="2B86E3AE">
              <wp:simplePos x="0" y="0"/>
              <wp:positionH relativeFrom="column">
                <wp:posOffset>-893380</wp:posOffset>
              </wp:positionH>
              <wp:positionV relativeFrom="paragraph">
                <wp:posOffset>117190</wp:posOffset>
              </wp:positionV>
              <wp:extent cx="7546427" cy="0"/>
              <wp:effectExtent l="0" t="0" r="10160" b="12700"/>
              <wp:wrapNone/>
              <wp:docPr id="1259825912" name="Konektor Lurus 2"/>
              <wp:cNvGraphicFramePr/>
              <a:graphic xmlns:a="http://schemas.openxmlformats.org/drawingml/2006/main">
                <a:graphicData uri="http://schemas.microsoft.com/office/word/2010/wordprocessingShape">
                  <wps:wsp>
                    <wps:cNvCnPr/>
                    <wps:spPr>
                      <a:xfrm>
                        <a:off x="0" y="0"/>
                        <a:ext cx="754642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CED676" id="Konektor Lurus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0.35pt,9.25pt" to="523.85pt,9.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" strokecolor="#4472c4 [3204]"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omorHalaman"/>
      </w:rPr>
      <w:id w:val="1230344788"/>
      <w:docPartObj>
        <w:docPartGallery w:val="Page Numbers (Top of Page)"/>
        <w:docPartUnique/>
      </w:docPartObj>
    </w:sdtPr>
    <w:sdtContent>
      <w:p w14:paraId="5B2F4492" w14:textId="13FF45E9" w:rsidR="00E16E3A" w:rsidRDefault="00E16E3A" w:rsidP="00E16E3A">
        <w:pPr>
          <w:pStyle w:val="Header"/>
          <w:framePr w:wrap="none" w:vAnchor="text" w:hAnchor="page" w:x="1325" w:y="109"/>
          <w:rPr>
            <w:rStyle w:val="NomorHalaman"/>
          </w:rPr>
        </w:pPr>
        <w:r>
          <w:rPr>
            <w:rStyle w:val="NomorHalaman"/>
          </w:rPr>
          <w:fldChar w:fldCharType="begin"/>
        </w:r>
        <w:r>
          <w:rPr>
            <w:rStyle w:val="NomorHalaman"/>
          </w:rPr>
          <w:instrText xml:space="preserve"> PAGE </w:instrText>
        </w:r>
        <w:r>
          <w:rPr>
            <w:rStyle w:val="NomorHalaman"/>
          </w:rPr>
          <w:fldChar w:fldCharType="separate"/>
        </w:r>
        <w:r>
          <w:rPr>
            <w:rStyle w:val="NomorHalaman"/>
            <w:noProof/>
          </w:rPr>
          <w:t>1</w:t>
        </w:r>
        <w:r>
          <w:rPr>
            <w:rStyle w:val="NomorHalaman"/>
          </w:rPr>
          <w:fldChar w:fldCharType="end"/>
        </w:r>
      </w:p>
    </w:sdtContent>
  </w:sdt>
  <w:p w14:paraId="3820B215" w14:textId="358912D5" w:rsidR="00E16E3A" w:rsidRPr="00E16E3A" w:rsidRDefault="00E16E3A" w:rsidP="00E16E3A">
    <w:pPr>
      <w:spacing w:after="0" w:line="240" w:lineRule="auto"/>
      <w:ind w:left="284" w:right="237"/>
      <w:rPr>
        <w:rFonts w:asciiTheme="majorBidi" w:hAnsiTheme="majorBidi" w:cstheme="majorBidi"/>
        <w:lang w:val="id-ID"/>
      </w:rPr>
    </w:pPr>
    <w:r w:rsidRPr="00E16E3A">
      <w:rPr>
        <w:rFonts w:asciiTheme="majorBidi" w:hAnsiTheme="majorBidi" w:cstheme="majorBidi"/>
        <w:lang w:val="id-ID"/>
      </w:rPr>
      <w:t xml:space="preserve">Analisis Pelayanan BK dalam Membentuk dan Mengembangkan </w:t>
    </w:r>
    <w:proofErr w:type="spellStart"/>
    <w:r w:rsidRPr="00E16E3A">
      <w:rPr>
        <w:rFonts w:asciiTheme="majorBidi" w:hAnsiTheme="majorBidi" w:cstheme="majorBidi"/>
        <w:lang w:val="id-ID"/>
      </w:rPr>
      <w:t>Karir</w:t>
    </w:r>
    <w:proofErr w:type="spellEnd"/>
    <w:r w:rsidRPr="00E16E3A">
      <w:rPr>
        <w:rFonts w:asciiTheme="majorBidi" w:hAnsiTheme="majorBidi" w:cstheme="majorBidi"/>
        <w:lang w:val="id-ID"/>
      </w:rPr>
      <w:t xml:space="preserve"> Peserta Didik di SMK Kristen 1 Surakarta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FBC35" w14:textId="77777777" w:rsidR="00E16E3A" w:rsidRDefault="00E16E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841AE"/>
    <w:multiLevelType w:val="hybridMultilevel"/>
    <w:tmpl w:val="12F834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4D02C4"/>
    <w:multiLevelType w:val="hybridMultilevel"/>
    <w:tmpl w:val="8804845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559B70D0"/>
    <w:multiLevelType w:val="hybridMultilevel"/>
    <w:tmpl w:val="BEF8B8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6752665">
    <w:abstractNumId w:val="0"/>
  </w:num>
  <w:num w:numId="2" w16cid:durableId="1286043370">
    <w:abstractNumId w:val="2"/>
  </w:num>
  <w:num w:numId="3" w16cid:durableId="1940288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AE3"/>
    <w:rsid w:val="00021F75"/>
    <w:rsid w:val="00023EA5"/>
    <w:rsid w:val="00026489"/>
    <w:rsid w:val="00044AD1"/>
    <w:rsid w:val="0004701C"/>
    <w:rsid w:val="000504E9"/>
    <w:rsid w:val="00084F32"/>
    <w:rsid w:val="000861E7"/>
    <w:rsid w:val="000A58E7"/>
    <w:rsid w:val="000D4834"/>
    <w:rsid w:val="00105330"/>
    <w:rsid w:val="00117229"/>
    <w:rsid w:val="00132825"/>
    <w:rsid w:val="00155CF8"/>
    <w:rsid w:val="00170C45"/>
    <w:rsid w:val="001B07F6"/>
    <w:rsid w:val="002305AF"/>
    <w:rsid w:val="00234275"/>
    <w:rsid w:val="00291933"/>
    <w:rsid w:val="002C4AFA"/>
    <w:rsid w:val="002F7308"/>
    <w:rsid w:val="00307297"/>
    <w:rsid w:val="00323DB8"/>
    <w:rsid w:val="00337406"/>
    <w:rsid w:val="0036338E"/>
    <w:rsid w:val="003F06BD"/>
    <w:rsid w:val="004156FD"/>
    <w:rsid w:val="00423E7E"/>
    <w:rsid w:val="0047511B"/>
    <w:rsid w:val="004A54F0"/>
    <w:rsid w:val="004C26AD"/>
    <w:rsid w:val="004D4938"/>
    <w:rsid w:val="004D5E02"/>
    <w:rsid w:val="004F0175"/>
    <w:rsid w:val="004F1BFB"/>
    <w:rsid w:val="00543665"/>
    <w:rsid w:val="005565EF"/>
    <w:rsid w:val="005767D1"/>
    <w:rsid w:val="005925BF"/>
    <w:rsid w:val="005A09A6"/>
    <w:rsid w:val="005E009D"/>
    <w:rsid w:val="00602131"/>
    <w:rsid w:val="00602AE6"/>
    <w:rsid w:val="0063653E"/>
    <w:rsid w:val="006443A5"/>
    <w:rsid w:val="006563D0"/>
    <w:rsid w:val="006614A2"/>
    <w:rsid w:val="0066309D"/>
    <w:rsid w:val="006951E0"/>
    <w:rsid w:val="006A3304"/>
    <w:rsid w:val="006C2BEC"/>
    <w:rsid w:val="006E0E89"/>
    <w:rsid w:val="0071523C"/>
    <w:rsid w:val="0074775C"/>
    <w:rsid w:val="007A38E9"/>
    <w:rsid w:val="007C1E08"/>
    <w:rsid w:val="007D2FA7"/>
    <w:rsid w:val="007E1923"/>
    <w:rsid w:val="0080508A"/>
    <w:rsid w:val="00817832"/>
    <w:rsid w:val="008B2649"/>
    <w:rsid w:val="008B5958"/>
    <w:rsid w:val="008F3CDC"/>
    <w:rsid w:val="009C1CE3"/>
    <w:rsid w:val="009F1344"/>
    <w:rsid w:val="00A0526E"/>
    <w:rsid w:val="00A05D09"/>
    <w:rsid w:val="00A45347"/>
    <w:rsid w:val="00A56327"/>
    <w:rsid w:val="00A56674"/>
    <w:rsid w:val="00A90B3F"/>
    <w:rsid w:val="00A91141"/>
    <w:rsid w:val="00A97775"/>
    <w:rsid w:val="00AA1F6A"/>
    <w:rsid w:val="00AC5C79"/>
    <w:rsid w:val="00AD3C8C"/>
    <w:rsid w:val="00AE355F"/>
    <w:rsid w:val="00B02321"/>
    <w:rsid w:val="00B16ABA"/>
    <w:rsid w:val="00B277EC"/>
    <w:rsid w:val="00B94254"/>
    <w:rsid w:val="00BB1F39"/>
    <w:rsid w:val="00BE19C2"/>
    <w:rsid w:val="00C04579"/>
    <w:rsid w:val="00C05108"/>
    <w:rsid w:val="00C22EC4"/>
    <w:rsid w:val="00C23F36"/>
    <w:rsid w:val="00C45A4A"/>
    <w:rsid w:val="00C56EE8"/>
    <w:rsid w:val="00C76D8C"/>
    <w:rsid w:val="00C946C8"/>
    <w:rsid w:val="00CA180A"/>
    <w:rsid w:val="00CE4817"/>
    <w:rsid w:val="00CE4ED6"/>
    <w:rsid w:val="00D22D86"/>
    <w:rsid w:val="00D246A6"/>
    <w:rsid w:val="00D26F6C"/>
    <w:rsid w:val="00D47DCB"/>
    <w:rsid w:val="00D62D5C"/>
    <w:rsid w:val="00D913D9"/>
    <w:rsid w:val="00DB1F7A"/>
    <w:rsid w:val="00DD47CE"/>
    <w:rsid w:val="00DE04AF"/>
    <w:rsid w:val="00DE4501"/>
    <w:rsid w:val="00DF00D0"/>
    <w:rsid w:val="00E00208"/>
    <w:rsid w:val="00E16E3A"/>
    <w:rsid w:val="00E36DA3"/>
    <w:rsid w:val="00E97186"/>
    <w:rsid w:val="00EB0905"/>
    <w:rsid w:val="00EC423E"/>
    <w:rsid w:val="00EE277F"/>
    <w:rsid w:val="00EE5455"/>
    <w:rsid w:val="00EE5AE3"/>
    <w:rsid w:val="00F062EB"/>
    <w:rsid w:val="00F07EA7"/>
    <w:rsid w:val="00F139A4"/>
    <w:rsid w:val="00F652A1"/>
    <w:rsid w:val="00FF22D4"/>
    <w:rsid w:val="00FF50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1306F"/>
  <w15:chartTrackingRefBased/>
  <w15:docId w15:val="{9EBA2C6F-BB35-4750-B042-B4D7F34B9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EE5A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unhideWhenUsed/>
    <w:qFormat/>
    <w:rsid w:val="00EE5A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EE5AE3"/>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EE5AE3"/>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EE5AE3"/>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EE5AE3"/>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EE5AE3"/>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EE5AE3"/>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EE5AE3"/>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EE5AE3"/>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rsid w:val="00EE5AE3"/>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EE5AE3"/>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EE5AE3"/>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EE5AE3"/>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EE5AE3"/>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EE5AE3"/>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EE5AE3"/>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EE5AE3"/>
    <w:rPr>
      <w:rFonts w:eastAsiaTheme="majorEastAsia" w:cstheme="majorBidi"/>
      <w:color w:val="272727" w:themeColor="text1" w:themeTint="D8"/>
    </w:rPr>
  </w:style>
  <w:style w:type="paragraph" w:styleId="Judul">
    <w:name w:val="Title"/>
    <w:basedOn w:val="Normal"/>
    <w:next w:val="Normal"/>
    <w:link w:val="JudulKAR"/>
    <w:uiPriority w:val="10"/>
    <w:qFormat/>
    <w:rsid w:val="00EE5A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EE5AE3"/>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EE5AE3"/>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EE5AE3"/>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EE5AE3"/>
    <w:pPr>
      <w:spacing w:before="160"/>
      <w:jc w:val="center"/>
    </w:pPr>
    <w:rPr>
      <w:i/>
      <w:iCs/>
      <w:color w:val="404040" w:themeColor="text1" w:themeTint="BF"/>
    </w:rPr>
  </w:style>
  <w:style w:type="character" w:customStyle="1" w:styleId="KutipanKAR">
    <w:name w:val="Kutipan KAR"/>
    <w:basedOn w:val="FontParagrafDefault"/>
    <w:link w:val="Kutipan"/>
    <w:uiPriority w:val="29"/>
    <w:rsid w:val="00EE5AE3"/>
    <w:rPr>
      <w:i/>
      <w:iCs/>
      <w:color w:val="404040" w:themeColor="text1" w:themeTint="BF"/>
    </w:rPr>
  </w:style>
  <w:style w:type="paragraph" w:styleId="DaftarParagraf">
    <w:name w:val="List Paragraph"/>
    <w:basedOn w:val="Normal"/>
    <w:uiPriority w:val="34"/>
    <w:qFormat/>
    <w:rsid w:val="00EE5AE3"/>
    <w:pPr>
      <w:ind w:left="720"/>
      <w:contextualSpacing/>
    </w:pPr>
  </w:style>
  <w:style w:type="character" w:styleId="PenekananKeras">
    <w:name w:val="Intense Emphasis"/>
    <w:basedOn w:val="FontParagrafDefault"/>
    <w:uiPriority w:val="21"/>
    <w:qFormat/>
    <w:rsid w:val="00EE5AE3"/>
    <w:rPr>
      <w:i/>
      <w:iCs/>
      <w:color w:val="2F5496" w:themeColor="accent1" w:themeShade="BF"/>
    </w:rPr>
  </w:style>
  <w:style w:type="paragraph" w:styleId="KutipanyangSering">
    <w:name w:val="Intense Quote"/>
    <w:basedOn w:val="Normal"/>
    <w:next w:val="Normal"/>
    <w:link w:val="KutipanyangSeringKAR"/>
    <w:uiPriority w:val="30"/>
    <w:qFormat/>
    <w:rsid w:val="00EE5A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EE5AE3"/>
    <w:rPr>
      <w:i/>
      <w:iCs/>
      <w:color w:val="2F5496" w:themeColor="accent1" w:themeShade="BF"/>
    </w:rPr>
  </w:style>
  <w:style w:type="character" w:styleId="ReferensiyangSering">
    <w:name w:val="Intense Reference"/>
    <w:basedOn w:val="FontParagrafDefault"/>
    <w:uiPriority w:val="32"/>
    <w:qFormat/>
    <w:rsid w:val="00EE5AE3"/>
    <w:rPr>
      <w:b/>
      <w:bCs/>
      <w:smallCaps/>
      <w:color w:val="2F5496" w:themeColor="accent1" w:themeShade="BF"/>
      <w:spacing w:val="5"/>
    </w:rPr>
  </w:style>
  <w:style w:type="character" w:styleId="Hyperlink">
    <w:name w:val="Hyperlink"/>
    <w:basedOn w:val="FontParagrafDefault"/>
    <w:uiPriority w:val="99"/>
    <w:unhideWhenUsed/>
    <w:rsid w:val="00D26F6C"/>
    <w:rPr>
      <w:color w:val="0563C1" w:themeColor="hyperlink"/>
      <w:u w:val="single"/>
    </w:rPr>
  </w:style>
  <w:style w:type="character" w:customStyle="1" w:styleId="UnresolvedMention1">
    <w:name w:val="Unresolved Mention1"/>
    <w:basedOn w:val="FontParagrafDefault"/>
    <w:uiPriority w:val="99"/>
    <w:semiHidden/>
    <w:unhideWhenUsed/>
    <w:rsid w:val="00D26F6C"/>
    <w:rPr>
      <w:color w:val="605E5C"/>
      <w:shd w:val="clear" w:color="auto" w:fill="E1DFDD"/>
    </w:rPr>
  </w:style>
  <w:style w:type="character" w:styleId="ReferensiKomentar">
    <w:name w:val="annotation reference"/>
    <w:basedOn w:val="FontParagrafDefault"/>
    <w:uiPriority w:val="99"/>
    <w:semiHidden/>
    <w:unhideWhenUsed/>
    <w:rsid w:val="00AD3C8C"/>
    <w:rPr>
      <w:sz w:val="16"/>
      <w:szCs w:val="16"/>
    </w:rPr>
  </w:style>
  <w:style w:type="paragraph" w:styleId="TeksKomentar">
    <w:name w:val="annotation text"/>
    <w:basedOn w:val="Normal"/>
    <w:link w:val="TeksKomentarKAR"/>
    <w:uiPriority w:val="99"/>
    <w:semiHidden/>
    <w:unhideWhenUsed/>
    <w:rsid w:val="00AD3C8C"/>
    <w:pPr>
      <w:spacing w:line="240" w:lineRule="auto"/>
    </w:pPr>
    <w:rPr>
      <w:sz w:val="20"/>
      <w:szCs w:val="20"/>
    </w:rPr>
  </w:style>
  <w:style w:type="character" w:customStyle="1" w:styleId="TeksKomentarKAR">
    <w:name w:val="Teks Komentar KAR"/>
    <w:basedOn w:val="FontParagrafDefault"/>
    <w:link w:val="TeksKomentar"/>
    <w:uiPriority w:val="99"/>
    <w:semiHidden/>
    <w:rsid w:val="00AD3C8C"/>
    <w:rPr>
      <w:sz w:val="20"/>
      <w:szCs w:val="20"/>
    </w:rPr>
  </w:style>
  <w:style w:type="paragraph" w:styleId="SubjekKomentar">
    <w:name w:val="annotation subject"/>
    <w:basedOn w:val="TeksKomentar"/>
    <w:next w:val="TeksKomentar"/>
    <w:link w:val="SubjekKomentarKAR"/>
    <w:uiPriority w:val="99"/>
    <w:semiHidden/>
    <w:unhideWhenUsed/>
    <w:rsid w:val="00AD3C8C"/>
    <w:rPr>
      <w:b/>
      <w:bCs/>
    </w:rPr>
  </w:style>
  <w:style w:type="character" w:customStyle="1" w:styleId="SubjekKomentarKAR">
    <w:name w:val="Subjek Komentar KAR"/>
    <w:basedOn w:val="TeksKomentarKAR"/>
    <w:link w:val="SubjekKomentar"/>
    <w:uiPriority w:val="99"/>
    <w:semiHidden/>
    <w:rsid w:val="00AD3C8C"/>
    <w:rPr>
      <w:b/>
      <w:bCs/>
      <w:sz w:val="20"/>
      <w:szCs w:val="20"/>
    </w:rPr>
  </w:style>
  <w:style w:type="paragraph" w:styleId="TeksBalon">
    <w:name w:val="Balloon Text"/>
    <w:basedOn w:val="Normal"/>
    <w:link w:val="TeksBalonKAR"/>
    <w:uiPriority w:val="99"/>
    <w:semiHidden/>
    <w:unhideWhenUsed/>
    <w:rsid w:val="00AD3C8C"/>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AD3C8C"/>
    <w:rPr>
      <w:rFonts w:ascii="Segoe UI" w:hAnsi="Segoe UI" w:cs="Segoe UI"/>
      <w:sz w:val="18"/>
      <w:szCs w:val="18"/>
    </w:rPr>
  </w:style>
  <w:style w:type="paragraph" w:styleId="Bibliografi">
    <w:name w:val="Bibliography"/>
    <w:basedOn w:val="Normal"/>
    <w:next w:val="Normal"/>
    <w:uiPriority w:val="37"/>
    <w:unhideWhenUsed/>
    <w:rsid w:val="00023EA5"/>
  </w:style>
  <w:style w:type="paragraph" w:styleId="Header">
    <w:name w:val="header"/>
    <w:basedOn w:val="Normal"/>
    <w:link w:val="HeaderKAR"/>
    <w:uiPriority w:val="99"/>
    <w:unhideWhenUsed/>
    <w:rsid w:val="00C45A4A"/>
    <w:pPr>
      <w:tabs>
        <w:tab w:val="center" w:pos="4680"/>
        <w:tab w:val="right" w:pos="9360"/>
      </w:tabs>
      <w:spacing w:after="0" w:line="240" w:lineRule="auto"/>
    </w:pPr>
  </w:style>
  <w:style w:type="character" w:customStyle="1" w:styleId="HeaderKAR">
    <w:name w:val="Header KAR"/>
    <w:basedOn w:val="FontParagrafDefault"/>
    <w:link w:val="Header"/>
    <w:uiPriority w:val="99"/>
    <w:rsid w:val="00C45A4A"/>
  </w:style>
  <w:style w:type="paragraph" w:styleId="Footer">
    <w:name w:val="footer"/>
    <w:basedOn w:val="Normal"/>
    <w:link w:val="FooterKAR"/>
    <w:uiPriority w:val="99"/>
    <w:unhideWhenUsed/>
    <w:rsid w:val="00C45A4A"/>
    <w:pPr>
      <w:tabs>
        <w:tab w:val="center" w:pos="4680"/>
        <w:tab w:val="right" w:pos="9360"/>
      </w:tabs>
      <w:spacing w:after="0" w:line="240" w:lineRule="auto"/>
    </w:pPr>
  </w:style>
  <w:style w:type="character" w:customStyle="1" w:styleId="FooterKAR">
    <w:name w:val="Footer KAR"/>
    <w:basedOn w:val="FontParagrafDefault"/>
    <w:link w:val="Footer"/>
    <w:uiPriority w:val="99"/>
    <w:rsid w:val="00C45A4A"/>
  </w:style>
  <w:style w:type="character" w:styleId="NomorHalaman">
    <w:name w:val="page number"/>
    <w:basedOn w:val="FontParagrafDefault"/>
    <w:uiPriority w:val="99"/>
    <w:semiHidden/>
    <w:unhideWhenUsed/>
    <w:rsid w:val="00E16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14640">
      <w:bodyDiv w:val="1"/>
      <w:marLeft w:val="0"/>
      <w:marRight w:val="0"/>
      <w:marTop w:val="0"/>
      <w:marBottom w:val="0"/>
      <w:divBdr>
        <w:top w:val="none" w:sz="0" w:space="0" w:color="auto"/>
        <w:left w:val="none" w:sz="0" w:space="0" w:color="auto"/>
        <w:bottom w:val="none" w:sz="0" w:space="0" w:color="auto"/>
        <w:right w:val="none" w:sz="0" w:space="0" w:color="auto"/>
      </w:divBdr>
    </w:div>
    <w:div w:id="422726485">
      <w:bodyDiv w:val="1"/>
      <w:marLeft w:val="0"/>
      <w:marRight w:val="0"/>
      <w:marTop w:val="0"/>
      <w:marBottom w:val="0"/>
      <w:divBdr>
        <w:top w:val="none" w:sz="0" w:space="0" w:color="auto"/>
        <w:left w:val="none" w:sz="0" w:space="0" w:color="auto"/>
        <w:bottom w:val="none" w:sz="0" w:space="0" w:color="auto"/>
        <w:right w:val="none" w:sz="0" w:space="0" w:color="auto"/>
      </w:divBdr>
    </w:div>
    <w:div w:id="435710274">
      <w:bodyDiv w:val="1"/>
      <w:marLeft w:val="0"/>
      <w:marRight w:val="0"/>
      <w:marTop w:val="0"/>
      <w:marBottom w:val="0"/>
      <w:divBdr>
        <w:top w:val="none" w:sz="0" w:space="0" w:color="auto"/>
        <w:left w:val="none" w:sz="0" w:space="0" w:color="auto"/>
        <w:bottom w:val="none" w:sz="0" w:space="0" w:color="auto"/>
        <w:right w:val="none" w:sz="0" w:space="0" w:color="auto"/>
      </w:divBdr>
    </w:div>
    <w:div w:id="861749903">
      <w:bodyDiv w:val="1"/>
      <w:marLeft w:val="0"/>
      <w:marRight w:val="0"/>
      <w:marTop w:val="0"/>
      <w:marBottom w:val="0"/>
      <w:divBdr>
        <w:top w:val="none" w:sz="0" w:space="0" w:color="auto"/>
        <w:left w:val="none" w:sz="0" w:space="0" w:color="auto"/>
        <w:bottom w:val="none" w:sz="0" w:space="0" w:color="auto"/>
        <w:right w:val="none" w:sz="0" w:space="0" w:color="auto"/>
      </w:divBdr>
    </w:div>
    <w:div w:id="988368320">
      <w:bodyDiv w:val="1"/>
      <w:marLeft w:val="0"/>
      <w:marRight w:val="0"/>
      <w:marTop w:val="0"/>
      <w:marBottom w:val="0"/>
      <w:divBdr>
        <w:top w:val="none" w:sz="0" w:space="0" w:color="auto"/>
        <w:left w:val="none" w:sz="0" w:space="0" w:color="auto"/>
        <w:bottom w:val="none" w:sz="0" w:space="0" w:color="auto"/>
        <w:right w:val="none" w:sz="0" w:space="0" w:color="auto"/>
      </w:divBdr>
    </w:div>
    <w:div w:id="990329995">
      <w:bodyDiv w:val="1"/>
      <w:marLeft w:val="0"/>
      <w:marRight w:val="0"/>
      <w:marTop w:val="0"/>
      <w:marBottom w:val="0"/>
      <w:divBdr>
        <w:top w:val="none" w:sz="0" w:space="0" w:color="auto"/>
        <w:left w:val="none" w:sz="0" w:space="0" w:color="auto"/>
        <w:bottom w:val="none" w:sz="0" w:space="0" w:color="auto"/>
        <w:right w:val="none" w:sz="0" w:space="0" w:color="auto"/>
      </w:divBdr>
    </w:div>
    <w:div w:id="1197424918">
      <w:bodyDiv w:val="1"/>
      <w:marLeft w:val="0"/>
      <w:marRight w:val="0"/>
      <w:marTop w:val="0"/>
      <w:marBottom w:val="0"/>
      <w:divBdr>
        <w:top w:val="none" w:sz="0" w:space="0" w:color="auto"/>
        <w:left w:val="none" w:sz="0" w:space="0" w:color="auto"/>
        <w:bottom w:val="none" w:sz="0" w:space="0" w:color="auto"/>
        <w:right w:val="none" w:sz="0" w:space="0" w:color="auto"/>
      </w:divBdr>
    </w:div>
    <w:div w:id="1310095701">
      <w:bodyDiv w:val="1"/>
      <w:marLeft w:val="0"/>
      <w:marRight w:val="0"/>
      <w:marTop w:val="0"/>
      <w:marBottom w:val="0"/>
      <w:divBdr>
        <w:top w:val="none" w:sz="0" w:space="0" w:color="auto"/>
        <w:left w:val="none" w:sz="0" w:space="0" w:color="auto"/>
        <w:bottom w:val="none" w:sz="0" w:space="0" w:color="auto"/>
        <w:right w:val="none" w:sz="0" w:space="0" w:color="auto"/>
      </w:divBdr>
    </w:div>
    <w:div w:id="1325746296">
      <w:bodyDiv w:val="1"/>
      <w:marLeft w:val="0"/>
      <w:marRight w:val="0"/>
      <w:marTop w:val="0"/>
      <w:marBottom w:val="0"/>
      <w:divBdr>
        <w:top w:val="none" w:sz="0" w:space="0" w:color="auto"/>
        <w:left w:val="none" w:sz="0" w:space="0" w:color="auto"/>
        <w:bottom w:val="none" w:sz="0" w:space="0" w:color="auto"/>
        <w:right w:val="none" w:sz="0" w:space="0" w:color="auto"/>
      </w:divBdr>
    </w:div>
    <w:div w:id="2041468939">
      <w:bodyDiv w:val="1"/>
      <w:marLeft w:val="0"/>
      <w:marRight w:val="0"/>
      <w:marTop w:val="0"/>
      <w:marBottom w:val="0"/>
      <w:divBdr>
        <w:top w:val="none" w:sz="0" w:space="0" w:color="auto"/>
        <w:left w:val="none" w:sz="0" w:space="0" w:color="auto"/>
        <w:bottom w:val="none" w:sz="0" w:space="0" w:color="auto"/>
        <w:right w:val="none" w:sz="0" w:space="0" w:color="auto"/>
      </w:divBdr>
    </w:div>
    <w:div w:id="213421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Len21</b:Tag>
    <b:SourceType>JournalArticle</b:SourceType>
    <b:Guid>{8566018E-4DB0-4834-9A79-DDCA6CE52415}</b:Guid>
    <b:Title>Teknik Pengambilan Sampel Purposive dan Snowball Sampling </b:Title>
    <b:Year>2021</b:Year>
    <b:JournalName>Historis: Jurnal Kajian, Penelitian dan Pengembangan Pendidikan Sejarah</b:JournalName>
    <b:Author>
      <b:Author>
        <b:NameList>
          <b:Person>
            <b:Last>Lenaini </b:Last>
            <b:First>Ika</b:First>
          </b:Person>
        </b:NameList>
      </b:Author>
    </b:Author>
    <b:RefOrder>1</b:RefOrder>
  </b:Source>
  <b:Source>
    <b:Tag>Apr25</b:Tag>
    <b:SourceType>JournalArticle</b:SourceType>
    <b:Guid>{F8AA32E1-2FBD-4CF5-82C0-ECB43DB982A4}</b:Guid>
    <b:Title>Analisis Keterlaksanaan Bimbingan Konseling di SMK Negeri Padang Laweh</b:Title>
    <b:JournalName>Socius: Jurnal Penelitian Ilmu-Ilmu Sosial</b:JournalName>
    <b:Year>2025</b:Year>
    <b:Author>
      <b:Author>
        <b:NameList>
          <b:Person>
            <b:Last>Apriliana</b:Last>
            <b:First>Yona</b:First>
          </b:Person>
          <b:Person>
            <b:Last>Syukur</b:Last>
            <b:First>Yarmis</b:First>
          </b:Person>
          <b:Person>
            <b:Last>Taufik</b:Last>
          </b:Person>
        </b:NameList>
      </b:Author>
    </b:Author>
    <b:RefOrder>2</b:RefOrder>
  </b:Source>
  <b:Source>
    <b:Tag>Wul23</b:Tag>
    <b:SourceType>JournalArticle</b:SourceType>
    <b:Guid>{F4D8015A-6794-43E8-87F2-1BA32E969DBA}</b:Guid>
    <b:Title>Efektifitas Layanan Orientasi Terhadap Persepsi Siswa dan Tingkat Pemanfaatan Layanan Bimbingan Konseling di SMK</b:Title>
    <b:JournalName>Edukatif: Jurnal Ilmu Pendidikan </b:JournalName>
    <b:Year>2023</b:Year>
    <b:Author>
      <b:Author>
        <b:NameList>
          <b:Person>
            <b:Last>Wulandari </b:Last>
            <b:First>Tri</b:First>
          </b:Person>
          <b:Person>
            <b:Last>Hartini</b:Last>
          </b:Person>
          <b:Person>
            <b:Last>Fadila</b:Last>
          </b:Person>
          <b:Person>
            <b:Last>Azwar</b:Last>
            <b:First>Beni</b:First>
          </b:Person>
        </b:NameList>
      </b:Author>
    </b:Author>
    <b:RefOrder>3</b:RefOrder>
  </b:Source>
</b:Sources>
</file>

<file path=customXml/itemProps1.xml><?xml version="1.0" encoding="utf-8"?>
<ds:datastoreItem xmlns:ds="http://schemas.openxmlformats.org/officeDocument/2006/customXml" ds:itemID="{27B6C2AC-3D0E-43E6-9FDA-37932CAAC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7385</Words>
  <Characters>42095</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ardila ika</dc:creator>
  <cp:keywords/>
  <dc:description/>
  <cp:lastModifiedBy>Desriani Rahmania</cp:lastModifiedBy>
  <cp:revision>2</cp:revision>
  <dcterms:created xsi:type="dcterms:W3CDTF">2025-12-12T08:51:00Z</dcterms:created>
  <dcterms:modified xsi:type="dcterms:W3CDTF">2025-12-12T08:51:00Z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8d549ba7-b39d-3bcd-9055-c17089cc9e2a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