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F565" w14:textId="7665E3FE" w:rsidR="007142E3" w:rsidRDefault="007142E3" w:rsidP="00BD4D3F">
      <w:pPr>
        <w:pStyle w:val="TeksIsi"/>
        <w:spacing w:before="11" w:line="276" w:lineRule="auto"/>
        <w:rPr>
          <w:sz w:val="12"/>
        </w:rPr>
      </w:pPr>
    </w:p>
    <w:p w14:paraId="629FEE51" w14:textId="1FC70945" w:rsidR="007142E3" w:rsidRDefault="007142E3" w:rsidP="00BD4D3F">
      <w:pPr>
        <w:pStyle w:val="TeksIsi"/>
        <w:spacing w:line="276" w:lineRule="auto"/>
        <w:ind w:left="239"/>
        <w:rPr>
          <w:sz w:val="2"/>
        </w:rPr>
      </w:pPr>
    </w:p>
    <w:p w14:paraId="42420CDA" w14:textId="264106C3" w:rsidR="007142E3" w:rsidRPr="003E2437" w:rsidRDefault="00375E9E" w:rsidP="00BD4D3F">
      <w:pPr>
        <w:spacing w:line="276" w:lineRule="auto"/>
        <w:jc w:val="center"/>
        <w:rPr>
          <w:b/>
          <w:bCs/>
          <w:sz w:val="24"/>
          <w:szCs w:val="24"/>
        </w:rPr>
      </w:pPr>
      <w:r w:rsidRPr="00375E9E">
        <w:rPr>
          <w:b/>
          <w:bCs/>
          <w:sz w:val="24"/>
          <w:szCs w:val="24"/>
        </w:rPr>
        <w:t xml:space="preserve">Persepsi Mahasiswa terhadap Layanan Bimbingan dan Konseling Berbasis Nilai Agama dalam Proses Pembentukan Karakter </w:t>
      </w:r>
    </w:p>
    <w:p w14:paraId="05E66C41" w14:textId="296288EC" w:rsidR="002F1E7D" w:rsidRPr="00BC5F83" w:rsidRDefault="002F1E7D" w:rsidP="00BD4D3F">
      <w:pPr>
        <w:pStyle w:val="TeksIsi"/>
        <w:spacing w:before="237" w:line="276" w:lineRule="auto"/>
        <w:jc w:val="center"/>
        <w:rPr>
          <w:b/>
          <w:sz w:val="24"/>
          <w:szCs w:val="24"/>
          <w:vertAlign w:val="superscript"/>
        </w:rPr>
      </w:pPr>
      <w:r w:rsidRPr="00BC5F83">
        <w:rPr>
          <w:b/>
          <w:sz w:val="24"/>
          <w:szCs w:val="24"/>
        </w:rPr>
        <w:t>Khaila Alfiory Lestari Legowo Putri</w:t>
      </w:r>
      <w:r w:rsidRPr="00BC5F83">
        <w:rPr>
          <w:b/>
          <w:sz w:val="24"/>
          <w:szCs w:val="24"/>
          <w:vertAlign w:val="superscript"/>
        </w:rPr>
        <w:t>1</w:t>
      </w:r>
    </w:p>
    <w:p w14:paraId="6991F3A2" w14:textId="0E7CBFF5" w:rsidR="003E2437" w:rsidRPr="00BC5F83" w:rsidRDefault="003E2437" w:rsidP="00BD4D3F">
      <w:pPr>
        <w:adjustRightInd w:val="0"/>
        <w:spacing w:line="276" w:lineRule="auto"/>
        <w:ind w:hanging="2"/>
        <w:jc w:val="center"/>
        <w:rPr>
          <w:b/>
          <w:bCs/>
          <w:sz w:val="24"/>
          <w:szCs w:val="24"/>
          <w:lang w:eastAsia="zh-CN"/>
        </w:rPr>
      </w:pPr>
      <w:r w:rsidRPr="00BC5F83">
        <w:rPr>
          <w:b/>
          <w:bCs/>
          <w:sz w:val="24"/>
          <w:szCs w:val="24"/>
          <w:lang w:eastAsia="zh-CN"/>
        </w:rPr>
        <w:t>Shafa Fajriandini Cahyadi</w:t>
      </w:r>
      <w:r w:rsidRPr="00BC5F83">
        <w:rPr>
          <w:b/>
          <w:bCs/>
          <w:sz w:val="24"/>
          <w:szCs w:val="24"/>
          <w:vertAlign w:val="superscript"/>
          <w:lang w:eastAsia="zh-CN"/>
        </w:rPr>
        <w:t>2</w:t>
      </w:r>
    </w:p>
    <w:p w14:paraId="594BB370" w14:textId="037DE3D1" w:rsidR="003E2437" w:rsidRPr="00BC5F83" w:rsidRDefault="003E2437" w:rsidP="00BD4D3F">
      <w:pPr>
        <w:adjustRightInd w:val="0"/>
        <w:spacing w:line="276" w:lineRule="auto"/>
        <w:ind w:hanging="2"/>
        <w:jc w:val="center"/>
        <w:rPr>
          <w:b/>
          <w:bCs/>
          <w:sz w:val="24"/>
          <w:szCs w:val="24"/>
          <w:vertAlign w:val="superscript"/>
          <w:lang w:eastAsia="zh-CN"/>
        </w:rPr>
      </w:pPr>
      <w:r w:rsidRPr="00BC5F83">
        <w:rPr>
          <w:b/>
          <w:bCs/>
          <w:sz w:val="24"/>
          <w:szCs w:val="24"/>
          <w:lang w:eastAsia="zh-CN"/>
        </w:rPr>
        <w:t>Mona Maimun Mustofa</w:t>
      </w:r>
      <w:r w:rsidRPr="00BC5F83">
        <w:rPr>
          <w:b/>
          <w:bCs/>
          <w:sz w:val="24"/>
          <w:szCs w:val="24"/>
          <w:vertAlign w:val="superscript"/>
          <w:lang w:eastAsia="zh-CN"/>
        </w:rPr>
        <w:t>3</w:t>
      </w:r>
    </w:p>
    <w:p w14:paraId="3C77AEAC" w14:textId="0EBF07A9" w:rsidR="003E2437" w:rsidRPr="00BC5F83" w:rsidRDefault="003E2437" w:rsidP="00BD4D3F">
      <w:pPr>
        <w:adjustRightInd w:val="0"/>
        <w:spacing w:line="276" w:lineRule="auto"/>
        <w:ind w:hanging="2"/>
        <w:jc w:val="center"/>
        <w:rPr>
          <w:b/>
          <w:bCs/>
          <w:sz w:val="24"/>
          <w:szCs w:val="24"/>
          <w:vertAlign w:val="superscript"/>
          <w:lang w:eastAsia="zh-CN"/>
        </w:rPr>
      </w:pPr>
      <w:r w:rsidRPr="00BC5F83">
        <w:rPr>
          <w:b/>
          <w:bCs/>
          <w:sz w:val="24"/>
          <w:szCs w:val="24"/>
          <w:lang w:eastAsia="zh-CN"/>
        </w:rPr>
        <w:t>Sandhian Lasti Aimma</w:t>
      </w:r>
      <w:r w:rsidRPr="00BC5F83">
        <w:rPr>
          <w:b/>
          <w:bCs/>
          <w:sz w:val="24"/>
          <w:szCs w:val="24"/>
          <w:vertAlign w:val="superscript"/>
          <w:lang w:eastAsia="zh-CN"/>
        </w:rPr>
        <w:t>4</w:t>
      </w:r>
    </w:p>
    <w:p w14:paraId="55D4AFAF" w14:textId="6B4A9E74" w:rsidR="003E2437" w:rsidRPr="00BC5F83" w:rsidRDefault="003E2437" w:rsidP="00BD4D3F">
      <w:pPr>
        <w:adjustRightInd w:val="0"/>
        <w:spacing w:line="276" w:lineRule="auto"/>
        <w:ind w:hanging="2"/>
        <w:jc w:val="center"/>
        <w:rPr>
          <w:b/>
          <w:color w:val="FF0000"/>
          <w:sz w:val="24"/>
          <w:szCs w:val="24"/>
        </w:rPr>
      </w:pPr>
      <w:r w:rsidRPr="00BC5F83">
        <w:rPr>
          <w:b/>
          <w:bCs/>
          <w:sz w:val="24"/>
          <w:szCs w:val="24"/>
          <w:lang w:eastAsia="zh-CN"/>
        </w:rPr>
        <w:t>Budi Johan</w:t>
      </w:r>
      <w:r w:rsidRPr="00BC5F83">
        <w:rPr>
          <w:b/>
          <w:bCs/>
          <w:sz w:val="24"/>
          <w:szCs w:val="24"/>
          <w:vertAlign w:val="superscript"/>
          <w:lang w:eastAsia="zh-CN"/>
        </w:rPr>
        <w:t>5</w:t>
      </w:r>
    </w:p>
    <w:p w14:paraId="5CA92860" w14:textId="77777777" w:rsidR="00945C5D" w:rsidRDefault="00945C5D" w:rsidP="00BD4D3F">
      <w:pPr>
        <w:pStyle w:val="TeksIsi"/>
        <w:spacing w:before="47" w:line="276" w:lineRule="auto"/>
        <w:rPr>
          <w:b/>
          <w:sz w:val="24"/>
        </w:rPr>
      </w:pPr>
    </w:p>
    <w:p w14:paraId="1B027DE8" w14:textId="77777777" w:rsidR="007142E3" w:rsidRPr="00945C5D" w:rsidRDefault="00B45ABB" w:rsidP="00BD4D3F">
      <w:pPr>
        <w:pStyle w:val="Judul3"/>
        <w:spacing w:line="276" w:lineRule="auto"/>
        <w:ind w:left="71"/>
        <w:rPr>
          <w:i w:val="0"/>
          <w:iCs w:val="0"/>
        </w:rPr>
      </w:pPr>
      <w:r w:rsidRPr="00945C5D">
        <w:rPr>
          <w:i w:val="0"/>
          <w:iCs w:val="0"/>
          <w:spacing w:val="-2"/>
        </w:rPr>
        <w:t>Abstrak</w:t>
      </w:r>
    </w:p>
    <w:p w14:paraId="6A8719D5" w14:textId="51774575" w:rsidR="00BC5F83" w:rsidRDefault="00BC5F83" w:rsidP="00BC5F83">
      <w:pPr>
        <w:ind w:right="26"/>
        <w:jc w:val="both"/>
        <w:rPr>
          <w:bCs/>
          <w:iCs/>
          <w:sz w:val="24"/>
          <w:szCs w:val="24"/>
        </w:rPr>
      </w:pPr>
      <w:r w:rsidRPr="00BC5F83">
        <w:rPr>
          <w:bCs/>
          <w:iCs/>
          <w:sz w:val="24"/>
          <w:szCs w:val="24"/>
        </w:rPr>
        <w:t>Penelitian ini bertujuan untuk mengetahui mahasiswa terhadap layanan bimbingan dan konseling berbasis nilai agama dalam proses pemebntukan karakter. Pendekatan ini menggunakan metode kualitatif studi kasus. Hasil penelitian menunjukkan bahwa mahasiswa memiliki persepsi positif terhadap layanan BK yang mengintegrasikan nilai-nilai agama, karena dianggap mampu memberikan arahan modal dan spiritual yang berdampak pada pembentukan karakter, seperti tanggung jawab, kejujuran, empati dan disiplin. Layanan ini juga dinilai membantu mahasiswa dalam menghadapi konflik batin dan tekanan akademik dengan pendekatan yang lebih humanis dan religius. Ini menunjukkan pentingnya penguatan nilai-nilai agama dalam praktik BK untuk mendukung perkembangan pribadi mahasiswa.</w:t>
      </w:r>
    </w:p>
    <w:p w14:paraId="67B07417" w14:textId="77777777" w:rsidR="00BC5F83" w:rsidRDefault="00BC5F83" w:rsidP="00BC5F83">
      <w:pPr>
        <w:ind w:right="26"/>
        <w:jc w:val="both"/>
        <w:rPr>
          <w:bCs/>
          <w:iCs/>
          <w:sz w:val="24"/>
          <w:szCs w:val="24"/>
        </w:rPr>
      </w:pPr>
    </w:p>
    <w:p w14:paraId="269619A9" w14:textId="30CB1E7C" w:rsidR="00BC5F83" w:rsidRPr="00BC5F83" w:rsidRDefault="00BC5F83" w:rsidP="00BC5F83">
      <w:pPr>
        <w:spacing w:line="276" w:lineRule="auto"/>
        <w:ind w:right="26"/>
        <w:jc w:val="both"/>
        <w:rPr>
          <w:bCs/>
          <w:i/>
          <w:iCs/>
          <w:sz w:val="24"/>
          <w:szCs w:val="24"/>
        </w:rPr>
      </w:pPr>
      <w:r w:rsidRPr="00BC5F83">
        <w:rPr>
          <w:i/>
          <w:iCs/>
          <w:sz w:val="24"/>
          <w:szCs w:val="24"/>
        </w:rPr>
        <w:t>Kata Kunci</w:t>
      </w:r>
      <w:r w:rsidRPr="00BC5F83">
        <w:rPr>
          <w:bCs/>
          <w:i/>
          <w:iCs/>
          <w:sz w:val="24"/>
          <w:szCs w:val="24"/>
        </w:rPr>
        <w:t>: Persepsi mahasiswa, nilai gama, layanan BK , pembentukan karakter</w:t>
      </w:r>
    </w:p>
    <w:p w14:paraId="68EAAB5F" w14:textId="77777777" w:rsidR="003E2437" w:rsidRDefault="003E2437" w:rsidP="00BD4D3F">
      <w:pPr>
        <w:spacing w:line="276" w:lineRule="auto"/>
        <w:ind w:right="566"/>
        <w:jc w:val="both"/>
        <w:rPr>
          <w:bCs/>
          <w:i/>
        </w:rPr>
      </w:pPr>
    </w:p>
    <w:p w14:paraId="64FB900C" w14:textId="77777777" w:rsidR="00945C5D" w:rsidRDefault="00945C5D" w:rsidP="00BD4D3F">
      <w:pPr>
        <w:spacing w:line="276" w:lineRule="auto"/>
        <w:ind w:right="566"/>
        <w:jc w:val="both"/>
        <w:rPr>
          <w:bCs/>
          <w:i/>
        </w:rPr>
      </w:pPr>
    </w:p>
    <w:p w14:paraId="5F93A2BD" w14:textId="6FDD9BDC" w:rsidR="007142E3" w:rsidRPr="003E2437" w:rsidRDefault="003E2437" w:rsidP="00BD4D3F">
      <w:pPr>
        <w:pStyle w:val="TeksIsi"/>
        <w:spacing w:before="42" w:line="276" w:lineRule="auto"/>
        <w:jc w:val="center"/>
        <w:rPr>
          <w:b/>
          <w:bCs/>
          <w:i/>
          <w:iCs/>
          <w:sz w:val="24"/>
          <w:szCs w:val="24"/>
        </w:rPr>
      </w:pPr>
      <w:r w:rsidRPr="003E2437">
        <w:rPr>
          <w:b/>
          <w:bCs/>
          <w:i/>
          <w:iCs/>
          <w:sz w:val="24"/>
          <w:szCs w:val="24"/>
        </w:rPr>
        <w:t>University Students’ Perceptions of Religion-Based Guidance and Counseling Services in the Process of Character Developmen</w:t>
      </w:r>
    </w:p>
    <w:p w14:paraId="62CBCAC1" w14:textId="77777777" w:rsidR="003E2437" w:rsidRDefault="003E2437" w:rsidP="00BD4D3F">
      <w:pPr>
        <w:pStyle w:val="TeksIsi"/>
        <w:spacing w:before="42" w:line="276" w:lineRule="auto"/>
        <w:rPr>
          <w:b/>
          <w:sz w:val="24"/>
        </w:rPr>
      </w:pPr>
    </w:p>
    <w:p w14:paraId="3DD71782" w14:textId="77777777" w:rsidR="007142E3" w:rsidRDefault="00B45ABB" w:rsidP="00BD4D3F">
      <w:pPr>
        <w:pStyle w:val="Judul3"/>
        <w:spacing w:before="1" w:line="276" w:lineRule="auto"/>
        <w:ind w:right="4545"/>
        <w:jc w:val="right"/>
      </w:pPr>
      <w:r>
        <w:rPr>
          <w:spacing w:val="-2"/>
        </w:rPr>
        <w:t>Abstract</w:t>
      </w:r>
    </w:p>
    <w:p w14:paraId="0BA87BB9" w14:textId="77628758" w:rsidR="00BC5F83" w:rsidRDefault="00BC5F83" w:rsidP="00BC5F83">
      <w:pPr>
        <w:pStyle w:val="IJIECEBOYTEXT"/>
        <w:spacing w:line="276" w:lineRule="auto"/>
        <w:rPr>
          <w:rFonts w:ascii="Times New Roman" w:hAnsi="Times New Roman"/>
          <w:i/>
          <w:iCs/>
          <w:sz w:val="24"/>
          <w:szCs w:val="24"/>
        </w:rPr>
      </w:pPr>
      <w:r w:rsidRPr="00BC5F83">
        <w:rPr>
          <w:rFonts w:ascii="Times New Roman" w:hAnsi="Times New Roman"/>
          <w:i/>
          <w:iCs/>
          <w:sz w:val="24"/>
          <w:szCs w:val="24"/>
        </w:rPr>
        <w:t xml:space="preserve">This study aims to determine student perceptions of religious value-based guidance and counseling services in the character building process. This approach uses a qualitative case study method. The results showed that students have a positive perception of counseling services that integrate religious values, because they are considered capable of providing moral and spiritual direction that has an impact on character building, such as responsibility, honesty, empathy, and discipline. This service is also considered to help students in dealing with inner conflict and academic pressure with a more humanist and religious approach. This shows the importance of strengthening religious values in counseling practices to support students' personal development. </w:t>
      </w:r>
    </w:p>
    <w:p w14:paraId="19EF37E0" w14:textId="77777777" w:rsidR="00BC5F83" w:rsidRPr="00BC5F83" w:rsidRDefault="00BC5F83" w:rsidP="00BC5F83">
      <w:pPr>
        <w:pStyle w:val="IJIECEBOYTEXT"/>
        <w:spacing w:line="276" w:lineRule="auto"/>
        <w:rPr>
          <w:rFonts w:ascii="Times New Roman" w:hAnsi="Times New Roman"/>
          <w:i/>
          <w:iCs/>
          <w:sz w:val="24"/>
          <w:szCs w:val="24"/>
        </w:rPr>
      </w:pPr>
    </w:p>
    <w:p w14:paraId="0FFCE440" w14:textId="097042D0" w:rsidR="00BC5F83" w:rsidRPr="00BC5F83" w:rsidRDefault="00BC5F83" w:rsidP="00BC5F83">
      <w:pPr>
        <w:spacing w:line="276" w:lineRule="auto"/>
        <w:ind w:right="566"/>
        <w:jc w:val="both"/>
        <w:rPr>
          <w:bCs/>
          <w:i/>
          <w:sz w:val="24"/>
          <w:szCs w:val="24"/>
        </w:rPr>
      </w:pPr>
      <w:r w:rsidRPr="00BC5F83">
        <w:rPr>
          <w:bCs/>
          <w:i/>
          <w:sz w:val="24"/>
          <w:szCs w:val="24"/>
        </w:rPr>
        <w:t>Keywords:</w:t>
      </w:r>
      <w:r w:rsidRPr="00BC5F83">
        <w:rPr>
          <w:i/>
          <w:sz w:val="24"/>
          <w:szCs w:val="24"/>
        </w:rPr>
        <w:t xml:space="preserve"> </w:t>
      </w:r>
      <w:r w:rsidRPr="00BC5F83">
        <w:rPr>
          <w:bCs/>
          <w:i/>
          <w:sz w:val="24"/>
          <w:szCs w:val="24"/>
        </w:rPr>
        <w:t>Student perceptions, religious values, counseling service, character building.</w:t>
      </w:r>
    </w:p>
    <w:p w14:paraId="0F7B807D" w14:textId="6830E678" w:rsidR="00BC5F83" w:rsidRPr="009263F2" w:rsidRDefault="00BC5F83" w:rsidP="00BC5F83">
      <w:pPr>
        <w:pStyle w:val="IJIECEBOYTEXT"/>
        <w:spacing w:line="276" w:lineRule="auto"/>
        <w:rPr>
          <w:rFonts w:ascii="Times New Roman" w:hAnsi="Times New Roman"/>
          <w:i/>
          <w:iCs/>
          <w:sz w:val="24"/>
          <w:szCs w:val="24"/>
        </w:rPr>
      </w:pPr>
    </w:p>
    <w:p w14:paraId="7F61B0F6" w14:textId="77777777" w:rsidR="007142E3" w:rsidRDefault="007142E3" w:rsidP="00BD4D3F">
      <w:pPr>
        <w:pStyle w:val="TeksIsi"/>
        <w:spacing w:line="276" w:lineRule="auto"/>
        <w:rPr>
          <w:i/>
          <w:sz w:val="20"/>
        </w:rPr>
      </w:pPr>
    </w:p>
    <w:p w14:paraId="61CECB9F" w14:textId="517B3C27" w:rsidR="007142E3" w:rsidRDefault="008050DD" w:rsidP="00BD4D3F">
      <w:pPr>
        <w:pStyle w:val="TeksIsi"/>
        <w:spacing w:before="195" w:line="276" w:lineRule="auto"/>
        <w:rPr>
          <w:i/>
          <w:sz w:val="20"/>
        </w:rPr>
      </w:pPr>
      <w:r>
        <w:rPr>
          <w:noProof/>
        </w:rPr>
        <mc:AlternateContent>
          <mc:Choice Requires="wps">
            <w:drawing>
              <wp:anchor distT="0" distB="0" distL="114300" distR="114300" simplePos="0" relativeHeight="487590400" behindDoc="0" locked="0" layoutInCell="1" allowOverlap="1" wp14:anchorId="25484D57" wp14:editId="7126D6B9">
                <wp:simplePos x="0" y="0"/>
                <wp:positionH relativeFrom="column">
                  <wp:posOffset>-109219</wp:posOffset>
                </wp:positionH>
                <wp:positionV relativeFrom="paragraph">
                  <wp:posOffset>208280</wp:posOffset>
                </wp:positionV>
                <wp:extent cx="3162300" cy="8096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162300" cy="809625"/>
                        </a:xfrm>
                        <a:prstGeom prst="rect">
                          <a:avLst/>
                        </a:prstGeom>
                        <a:noFill/>
                        <a:ln w="6350">
                          <a:noFill/>
                        </a:ln>
                      </wps:spPr>
                      <wps:txbx>
                        <w:txbxContent>
                          <w:p w14:paraId="74F813D8" w14:textId="68F6D8DD" w:rsidR="00D86181" w:rsidRPr="00945C5D" w:rsidRDefault="00D86181" w:rsidP="008050DD">
                            <w:pPr>
                              <w:jc w:val="both"/>
                              <w:rPr>
                                <w:sz w:val="20"/>
                                <w:szCs w:val="20"/>
                                <w:lang w:val="en-US"/>
                              </w:rPr>
                            </w:pPr>
                            <w:r w:rsidRPr="00945C5D">
                              <w:rPr>
                                <w:sz w:val="20"/>
                                <w:szCs w:val="20"/>
                                <w:vertAlign w:val="superscript"/>
                              </w:rPr>
                              <w:t>1</w:t>
                            </w:r>
                            <w:r w:rsidRPr="00945C5D">
                              <w:rPr>
                                <w:sz w:val="20"/>
                                <w:szCs w:val="20"/>
                              </w:rPr>
                              <w:t xml:space="preserve">Universitas </w:t>
                            </w:r>
                            <w:r w:rsidR="008050DD" w:rsidRPr="00945C5D">
                              <w:rPr>
                                <w:sz w:val="20"/>
                                <w:szCs w:val="20"/>
                                <w:lang w:val="en-US"/>
                              </w:rPr>
                              <w:t xml:space="preserve">Muhammadiyah Prof. Dr. Hamka, </w:t>
                            </w:r>
                          </w:p>
                          <w:p w14:paraId="49ED5604" w14:textId="60EA93B7" w:rsidR="008050DD" w:rsidRPr="00945C5D" w:rsidRDefault="008050DD" w:rsidP="008050DD">
                            <w:pPr>
                              <w:jc w:val="both"/>
                              <w:rPr>
                                <w:sz w:val="20"/>
                                <w:szCs w:val="20"/>
                                <w:lang w:val="en-US"/>
                              </w:rPr>
                            </w:pPr>
                            <w:r w:rsidRPr="00945C5D">
                              <w:rPr>
                                <w:sz w:val="20"/>
                                <w:szCs w:val="20"/>
                                <w:vertAlign w:val="superscript"/>
                                <w:lang w:val="en-US"/>
                              </w:rPr>
                              <w:t>2</w:t>
                            </w:r>
                            <w:r w:rsidRPr="00945C5D">
                              <w:rPr>
                                <w:sz w:val="20"/>
                                <w:szCs w:val="20"/>
                              </w:rPr>
                              <w:t xml:space="preserve">Universitas </w:t>
                            </w:r>
                            <w:r w:rsidRPr="00945C5D">
                              <w:rPr>
                                <w:sz w:val="20"/>
                                <w:szCs w:val="20"/>
                                <w:lang w:val="en-US"/>
                              </w:rPr>
                              <w:t xml:space="preserve">Muhammadiyah Prof. Dr. Hamka, </w:t>
                            </w:r>
                          </w:p>
                          <w:p w14:paraId="10FD2913" w14:textId="2231AFDF" w:rsidR="008050DD" w:rsidRPr="00945C5D" w:rsidRDefault="008050DD" w:rsidP="008050DD">
                            <w:pPr>
                              <w:jc w:val="both"/>
                              <w:rPr>
                                <w:sz w:val="20"/>
                                <w:szCs w:val="20"/>
                                <w:lang w:val="en-US"/>
                              </w:rPr>
                            </w:pPr>
                            <w:r w:rsidRPr="00945C5D">
                              <w:rPr>
                                <w:sz w:val="20"/>
                                <w:szCs w:val="20"/>
                                <w:vertAlign w:val="superscript"/>
                                <w:lang w:val="en-US"/>
                              </w:rPr>
                              <w:t>3</w:t>
                            </w:r>
                            <w:r w:rsidRPr="00945C5D">
                              <w:rPr>
                                <w:sz w:val="20"/>
                                <w:szCs w:val="20"/>
                              </w:rPr>
                              <w:t xml:space="preserve">Universitas </w:t>
                            </w:r>
                            <w:r w:rsidRPr="00945C5D">
                              <w:rPr>
                                <w:sz w:val="20"/>
                                <w:szCs w:val="20"/>
                                <w:lang w:val="en-US"/>
                              </w:rPr>
                              <w:t xml:space="preserve">Muhammadiyah Prof. Dr. Hamka, </w:t>
                            </w:r>
                          </w:p>
                          <w:p w14:paraId="08B70891" w14:textId="6734B010" w:rsidR="008050DD" w:rsidRPr="00945C5D" w:rsidRDefault="008050DD" w:rsidP="008050DD">
                            <w:pPr>
                              <w:jc w:val="both"/>
                              <w:rPr>
                                <w:sz w:val="20"/>
                                <w:szCs w:val="20"/>
                                <w:lang w:val="en-US"/>
                              </w:rPr>
                            </w:pPr>
                            <w:r w:rsidRPr="00945C5D">
                              <w:rPr>
                                <w:sz w:val="20"/>
                                <w:szCs w:val="20"/>
                                <w:vertAlign w:val="superscript"/>
                                <w:lang w:val="en-US"/>
                              </w:rPr>
                              <w:t>4</w:t>
                            </w:r>
                            <w:r w:rsidRPr="00945C5D">
                              <w:rPr>
                                <w:sz w:val="20"/>
                                <w:szCs w:val="20"/>
                              </w:rPr>
                              <w:t xml:space="preserve">Universitas </w:t>
                            </w:r>
                            <w:r w:rsidRPr="00945C5D">
                              <w:rPr>
                                <w:sz w:val="20"/>
                                <w:szCs w:val="20"/>
                                <w:lang w:val="en-US"/>
                              </w:rPr>
                              <w:t xml:space="preserve">Muhammadiyah Prof. Dr. Hamka, </w:t>
                            </w:r>
                          </w:p>
                          <w:p w14:paraId="0672C706" w14:textId="6B533C89" w:rsidR="008050DD" w:rsidRPr="00945C5D" w:rsidRDefault="008050DD" w:rsidP="008050DD">
                            <w:pPr>
                              <w:jc w:val="both"/>
                              <w:rPr>
                                <w:sz w:val="20"/>
                                <w:szCs w:val="20"/>
                                <w:lang w:val="en-US"/>
                              </w:rPr>
                            </w:pPr>
                            <w:r w:rsidRPr="00945C5D">
                              <w:rPr>
                                <w:sz w:val="20"/>
                                <w:szCs w:val="20"/>
                                <w:vertAlign w:val="superscript"/>
                                <w:lang w:val="en-US"/>
                              </w:rPr>
                              <w:t>5</w:t>
                            </w:r>
                            <w:r w:rsidRPr="00945C5D">
                              <w:rPr>
                                <w:sz w:val="20"/>
                                <w:szCs w:val="20"/>
                              </w:rPr>
                              <w:t xml:space="preserve">Universitas </w:t>
                            </w:r>
                            <w:r w:rsidRPr="00945C5D">
                              <w:rPr>
                                <w:sz w:val="20"/>
                                <w:szCs w:val="20"/>
                                <w:lang w:val="en-US"/>
                              </w:rPr>
                              <w:t xml:space="preserve">Muhammadiyah Prof. Dr. Hamka, </w:t>
                            </w:r>
                          </w:p>
                          <w:p w14:paraId="58BA1570" w14:textId="7E86BA2C" w:rsidR="008050DD" w:rsidRPr="008050DD" w:rsidRDefault="008050DD" w:rsidP="008050DD">
                            <w:pPr>
                              <w:jc w:val="both"/>
                              <w:rPr>
                                <w:lang w:val="en-US"/>
                              </w:rPr>
                            </w:pPr>
                          </w:p>
                          <w:p w14:paraId="6C1E30D7" w14:textId="77777777" w:rsidR="00D86181" w:rsidRPr="00F7170E" w:rsidRDefault="00D86181" w:rsidP="00D86181">
                            <w:pPr>
                              <w:jc w:val="both"/>
                            </w:pPr>
                          </w:p>
                          <w:p w14:paraId="70A26F22" w14:textId="77777777" w:rsidR="00BC5F83" w:rsidRDefault="00BC5F83" w:rsidP="00D8618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84D57" id="_x0000_t202" coordsize="21600,21600" o:spt="202" path="m,l,21600r21600,l21600,xe">
                <v:stroke joinstyle="miter"/>
                <v:path gradientshapeok="t" o:connecttype="rect"/>
              </v:shapetype>
              <v:shape id="Text Box 4" o:spid="_x0000_s1026" type="#_x0000_t202" style="position:absolute;margin-left:-8.6pt;margin-top:16.4pt;width:249pt;height:63.7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" filled="f" stroked="f" strokeweight=".5pt">
                <v:textbox>
                  <w:txbxContent>
                    <w:p w14:paraId="74F813D8" w14:textId="68F6D8DD" w:rsidR="00D86181" w:rsidRPr="00945C5D" w:rsidRDefault="00D86181" w:rsidP="008050DD">
                      <w:pPr>
                        <w:jc w:val="both"/>
                        <w:rPr>
                          <w:sz w:val="20"/>
                          <w:szCs w:val="20"/>
                          <w:lang w:val="en-US"/>
                        </w:rPr>
                      </w:pPr>
                      <w:r w:rsidRPr="00945C5D">
                        <w:rPr>
                          <w:sz w:val="20"/>
                          <w:szCs w:val="20"/>
                          <w:vertAlign w:val="superscript"/>
                        </w:rPr>
                        <w:t>1</w:t>
                      </w:r>
                      <w:r w:rsidRPr="00945C5D">
                        <w:rPr>
                          <w:sz w:val="20"/>
                          <w:szCs w:val="20"/>
                        </w:rPr>
                        <w:t xml:space="preserve">Universitas </w:t>
                      </w:r>
                      <w:r w:rsidR="008050DD" w:rsidRPr="00945C5D">
                        <w:rPr>
                          <w:sz w:val="20"/>
                          <w:szCs w:val="20"/>
                          <w:lang w:val="en-US"/>
                        </w:rPr>
                        <w:t xml:space="preserve">Muhammadiyah Prof. Dr. Hamka, </w:t>
                      </w:r>
                    </w:p>
                    <w:p w14:paraId="49ED5604" w14:textId="60EA93B7" w:rsidR="008050DD" w:rsidRPr="00945C5D" w:rsidRDefault="008050DD" w:rsidP="008050DD">
                      <w:pPr>
                        <w:jc w:val="both"/>
                        <w:rPr>
                          <w:sz w:val="20"/>
                          <w:szCs w:val="20"/>
                          <w:lang w:val="en-US"/>
                        </w:rPr>
                      </w:pPr>
                      <w:r w:rsidRPr="00945C5D">
                        <w:rPr>
                          <w:sz w:val="20"/>
                          <w:szCs w:val="20"/>
                          <w:vertAlign w:val="superscript"/>
                          <w:lang w:val="en-US"/>
                        </w:rPr>
                        <w:t>2</w:t>
                      </w:r>
                      <w:r w:rsidRPr="00945C5D">
                        <w:rPr>
                          <w:sz w:val="20"/>
                          <w:szCs w:val="20"/>
                        </w:rPr>
                        <w:t xml:space="preserve">Universitas </w:t>
                      </w:r>
                      <w:r w:rsidRPr="00945C5D">
                        <w:rPr>
                          <w:sz w:val="20"/>
                          <w:szCs w:val="20"/>
                          <w:lang w:val="en-US"/>
                        </w:rPr>
                        <w:t xml:space="preserve">Muhammadiyah Prof. Dr. Hamka, </w:t>
                      </w:r>
                    </w:p>
                    <w:p w14:paraId="10FD2913" w14:textId="2231AFDF" w:rsidR="008050DD" w:rsidRPr="00945C5D" w:rsidRDefault="008050DD" w:rsidP="008050DD">
                      <w:pPr>
                        <w:jc w:val="both"/>
                        <w:rPr>
                          <w:sz w:val="20"/>
                          <w:szCs w:val="20"/>
                          <w:lang w:val="en-US"/>
                        </w:rPr>
                      </w:pPr>
                      <w:r w:rsidRPr="00945C5D">
                        <w:rPr>
                          <w:sz w:val="20"/>
                          <w:szCs w:val="20"/>
                          <w:vertAlign w:val="superscript"/>
                          <w:lang w:val="en-US"/>
                        </w:rPr>
                        <w:t>3</w:t>
                      </w:r>
                      <w:r w:rsidRPr="00945C5D">
                        <w:rPr>
                          <w:sz w:val="20"/>
                          <w:szCs w:val="20"/>
                        </w:rPr>
                        <w:t xml:space="preserve">Universitas </w:t>
                      </w:r>
                      <w:r w:rsidRPr="00945C5D">
                        <w:rPr>
                          <w:sz w:val="20"/>
                          <w:szCs w:val="20"/>
                          <w:lang w:val="en-US"/>
                        </w:rPr>
                        <w:t xml:space="preserve">Muhammadiyah Prof. Dr. Hamka, </w:t>
                      </w:r>
                    </w:p>
                    <w:p w14:paraId="08B70891" w14:textId="6734B010" w:rsidR="008050DD" w:rsidRPr="00945C5D" w:rsidRDefault="008050DD" w:rsidP="008050DD">
                      <w:pPr>
                        <w:jc w:val="both"/>
                        <w:rPr>
                          <w:sz w:val="20"/>
                          <w:szCs w:val="20"/>
                          <w:lang w:val="en-US"/>
                        </w:rPr>
                      </w:pPr>
                      <w:r w:rsidRPr="00945C5D">
                        <w:rPr>
                          <w:sz w:val="20"/>
                          <w:szCs w:val="20"/>
                          <w:vertAlign w:val="superscript"/>
                          <w:lang w:val="en-US"/>
                        </w:rPr>
                        <w:t>4</w:t>
                      </w:r>
                      <w:r w:rsidRPr="00945C5D">
                        <w:rPr>
                          <w:sz w:val="20"/>
                          <w:szCs w:val="20"/>
                        </w:rPr>
                        <w:t xml:space="preserve">Universitas </w:t>
                      </w:r>
                      <w:r w:rsidRPr="00945C5D">
                        <w:rPr>
                          <w:sz w:val="20"/>
                          <w:szCs w:val="20"/>
                          <w:lang w:val="en-US"/>
                        </w:rPr>
                        <w:t xml:space="preserve">Muhammadiyah Prof. Dr. Hamka, </w:t>
                      </w:r>
                    </w:p>
                    <w:p w14:paraId="0672C706" w14:textId="6B533C89" w:rsidR="008050DD" w:rsidRPr="00945C5D" w:rsidRDefault="008050DD" w:rsidP="008050DD">
                      <w:pPr>
                        <w:jc w:val="both"/>
                        <w:rPr>
                          <w:sz w:val="20"/>
                          <w:szCs w:val="20"/>
                          <w:lang w:val="en-US"/>
                        </w:rPr>
                      </w:pPr>
                      <w:r w:rsidRPr="00945C5D">
                        <w:rPr>
                          <w:sz w:val="20"/>
                          <w:szCs w:val="20"/>
                          <w:vertAlign w:val="superscript"/>
                          <w:lang w:val="en-US"/>
                        </w:rPr>
                        <w:t>5</w:t>
                      </w:r>
                      <w:r w:rsidRPr="00945C5D">
                        <w:rPr>
                          <w:sz w:val="20"/>
                          <w:szCs w:val="20"/>
                        </w:rPr>
                        <w:t xml:space="preserve">Universitas </w:t>
                      </w:r>
                      <w:r w:rsidRPr="00945C5D">
                        <w:rPr>
                          <w:sz w:val="20"/>
                          <w:szCs w:val="20"/>
                          <w:lang w:val="en-US"/>
                        </w:rPr>
                        <w:t xml:space="preserve">Muhammadiyah Prof. Dr. Hamka, </w:t>
                      </w:r>
                    </w:p>
                    <w:p w14:paraId="58BA1570" w14:textId="7E86BA2C" w:rsidR="008050DD" w:rsidRPr="008050DD" w:rsidRDefault="008050DD" w:rsidP="008050DD">
                      <w:pPr>
                        <w:jc w:val="both"/>
                        <w:rPr>
                          <w:lang w:val="en-US"/>
                        </w:rPr>
                      </w:pPr>
                    </w:p>
                    <w:p w14:paraId="6C1E30D7" w14:textId="77777777" w:rsidR="00D86181" w:rsidRPr="00F7170E" w:rsidRDefault="00D86181" w:rsidP="00D86181">
                      <w:pPr>
                        <w:jc w:val="both"/>
                      </w:pPr>
                    </w:p>
                    <w:p w14:paraId="70A26F22" w14:textId="77777777" w:rsidR="00BC5F83" w:rsidRDefault="00BC5F83" w:rsidP="00D86181">
                      <w:pPr>
                        <w:jc w:val="both"/>
                      </w:pPr>
                    </w:p>
                  </w:txbxContent>
                </v:textbox>
              </v:shape>
            </w:pict>
          </mc:Fallback>
        </mc:AlternateContent>
      </w:r>
      <w:r w:rsidR="00AB507F">
        <w:rPr>
          <w:noProof/>
        </w:rPr>
        <mc:AlternateContent>
          <mc:Choice Requires="wps">
            <w:drawing>
              <wp:anchor distT="0" distB="0" distL="114300" distR="114300" simplePos="0" relativeHeight="487592448" behindDoc="0" locked="0" layoutInCell="1" allowOverlap="1" wp14:anchorId="644369FA" wp14:editId="600CDFE9">
                <wp:simplePos x="0" y="0"/>
                <wp:positionH relativeFrom="column">
                  <wp:posOffset>-3566</wp:posOffset>
                </wp:positionH>
                <wp:positionV relativeFrom="paragraph">
                  <wp:posOffset>221908</wp:posOffset>
                </wp:positionV>
                <wp:extent cx="236044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3604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9AB97C" id="Straight Connector 5" o:spid="_x0000_s1026" style="position:absolute;z-index:48759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7.45pt" to="185.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SmmQEAAIgDAAAOAAAAZHJzL2Uyb0RvYy54bWysU9uO0zAQfUfiHyy/06RltU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" strokecolor="black [3040]"/>
            </w:pict>
          </mc:Fallback>
        </mc:AlternateContent>
      </w:r>
    </w:p>
    <w:p w14:paraId="5C3F0D2F" w14:textId="32EDD06D" w:rsidR="00BC5F83" w:rsidRDefault="00BC5F83" w:rsidP="00EC4499">
      <w:pPr>
        <w:spacing w:line="276" w:lineRule="auto"/>
        <w:ind w:hanging="2"/>
        <w:jc w:val="both"/>
        <w:rPr>
          <w:rFonts w:eastAsia="Palatino Linotype"/>
          <w:color w:val="000000"/>
        </w:rPr>
      </w:pPr>
    </w:p>
    <w:p w14:paraId="31165181" w14:textId="44FDB2A0" w:rsidR="00BC5F83" w:rsidRPr="00EC4499" w:rsidRDefault="00BC5F83" w:rsidP="00EC4499">
      <w:pPr>
        <w:spacing w:line="276" w:lineRule="auto"/>
        <w:ind w:hanging="2"/>
        <w:jc w:val="both"/>
        <w:rPr>
          <w:rFonts w:eastAsia="Palatino Linotype"/>
          <w:color w:val="000000"/>
          <w:vertAlign w:val="superscript"/>
        </w:rPr>
        <w:sectPr w:rsidR="00BC5F83" w:rsidRPr="00EC4499" w:rsidSect="00507B18">
          <w:headerReference w:type="even" r:id="rId7"/>
          <w:headerReference w:type="default" r:id="rId8"/>
          <w:footerReference w:type="even" r:id="rId9"/>
          <w:footerReference w:type="default" r:id="rId10"/>
          <w:headerReference w:type="first" r:id="rId11"/>
          <w:footerReference w:type="first" r:id="rId12"/>
          <w:type w:val="continuous"/>
          <w:pgSz w:w="11910" w:h="16840"/>
          <w:pgMar w:top="1200" w:right="1275" w:bottom="980" w:left="1417" w:header="710" w:footer="784" w:gutter="0"/>
          <w:pgNumType w:start="72"/>
          <w:cols w:space="720"/>
        </w:sectPr>
      </w:pPr>
    </w:p>
    <w:p w14:paraId="1633E0FE" w14:textId="77777777" w:rsidR="00D07BB4" w:rsidRDefault="00D07BB4" w:rsidP="00EC4499">
      <w:pPr>
        <w:pStyle w:val="Judul1"/>
        <w:spacing w:line="276" w:lineRule="auto"/>
        <w:ind w:left="0"/>
        <w:rPr>
          <w:spacing w:val="-2"/>
        </w:rPr>
      </w:pPr>
    </w:p>
    <w:p w14:paraId="63D4D830" w14:textId="77777777" w:rsidR="00D07BB4" w:rsidRDefault="00D07BB4" w:rsidP="00EC4499">
      <w:pPr>
        <w:pStyle w:val="Judul1"/>
        <w:spacing w:line="276" w:lineRule="auto"/>
        <w:ind w:left="0"/>
        <w:rPr>
          <w:spacing w:val="-2"/>
        </w:rPr>
      </w:pPr>
    </w:p>
    <w:p w14:paraId="1C6E203D" w14:textId="77777777" w:rsidR="00D07BB4" w:rsidRDefault="00D07BB4" w:rsidP="00EC4499">
      <w:pPr>
        <w:pStyle w:val="Judul1"/>
        <w:spacing w:line="276" w:lineRule="auto"/>
        <w:ind w:left="0"/>
        <w:rPr>
          <w:spacing w:val="-2"/>
        </w:rPr>
      </w:pPr>
    </w:p>
    <w:p w14:paraId="31856956" w14:textId="77777777" w:rsidR="00D07BB4" w:rsidRDefault="00D07BB4" w:rsidP="00EC4499">
      <w:pPr>
        <w:pStyle w:val="Judul1"/>
        <w:spacing w:line="276" w:lineRule="auto"/>
        <w:ind w:left="0"/>
        <w:rPr>
          <w:spacing w:val="-2"/>
        </w:rPr>
      </w:pPr>
    </w:p>
    <w:p w14:paraId="785B03BC" w14:textId="77777777" w:rsidR="00D07BB4" w:rsidRDefault="00D07BB4" w:rsidP="00EC4499">
      <w:pPr>
        <w:pStyle w:val="Judul1"/>
        <w:spacing w:line="276" w:lineRule="auto"/>
        <w:ind w:left="0"/>
        <w:rPr>
          <w:spacing w:val="-2"/>
        </w:rPr>
      </w:pPr>
    </w:p>
    <w:p w14:paraId="029CDF03" w14:textId="77777777" w:rsidR="00D07BB4" w:rsidRDefault="00D07BB4" w:rsidP="00EC4499">
      <w:pPr>
        <w:pStyle w:val="Judul1"/>
        <w:spacing w:line="276" w:lineRule="auto"/>
        <w:ind w:left="0"/>
        <w:rPr>
          <w:spacing w:val="-2"/>
        </w:rPr>
      </w:pPr>
    </w:p>
    <w:p w14:paraId="32F78667" w14:textId="56AB3F01" w:rsidR="007142E3" w:rsidRPr="00D07BB4" w:rsidRDefault="00B45ABB" w:rsidP="00D07BB4">
      <w:pPr>
        <w:pStyle w:val="Judul1"/>
      </w:pPr>
      <w:r w:rsidRPr="00D07BB4">
        <w:t>PENDAHULUAN</w:t>
      </w:r>
    </w:p>
    <w:p w14:paraId="513844AD" w14:textId="77777777" w:rsidR="00D07BB4" w:rsidRDefault="00375E9E" w:rsidP="00D07BB4">
      <w:pPr>
        <w:pStyle w:val="Content"/>
      </w:pPr>
      <w:r w:rsidRPr="00E27046">
        <w:t xml:space="preserve">Pembentukan karakter merupakan aspek penting dalam pendidikan tinggi karena berperan dalam membentuk kepribadian, nilai moral, serta sikap sosial mahasiswa. Salah satu layanan yang mendukung proses ini adalah layanan bimbingan dan konseling (BK) . Layanan BK berfungsi sebagai sarana membantu individu mengembangkan potensi diri dan menyelesaikan permasalahan yang dihadapi, baik secara pribadi, sosial, belajar, maupun karier (Rudiyanto &amp; Kasanova, 2023). </w:t>
      </w:r>
    </w:p>
    <w:p w14:paraId="1A5AEFD2" w14:textId="46129057" w:rsidR="00375E9E" w:rsidRDefault="00375E9E" w:rsidP="00D07BB4">
      <w:pPr>
        <w:pStyle w:val="Content"/>
      </w:pPr>
      <w:r w:rsidRPr="00E27046">
        <w:t>Pendidikan memiliki peran yang krusial di dalam membentuk individu yang tidak hanya memiliki kecerdasan secara intelektual, tapi juga memiliki karakter yang baik dan berakhlak yang mulai. Di dalam perencanaan Pembangunan Jangka Panjang (PJP) nasional 2005-2025, pemerintah telah menetapkan visi untuk menciptakan individu yang beretika, berbudaya, dan beradab berdasarkan gagasan Pancasila. Salah satu cara untuk mencapai visi tersebut melalui pendidikan karakter, yang berupaya untuk membangun jati diri bangsa yang menekankan pentingnya nilai-nilai norma, etika, dan sosial di dalam kehidupan. Di dalam Islam, pendidikan karakter harus sejalan dengan konsep akhlak yang diajarkan di dalam Al – Quran dan hadis (Suriadi, n.d.). Islam menekankan pentingnya nilai-nilai seperti kejujuran, tanggung jawab, disiplin, kasih sayang, dan keadilan sebagai pedoman dalam kehidupan manusia. Rasulullah SWA bersabda :</w:t>
      </w:r>
    </w:p>
    <w:p w14:paraId="2DAF1A91" w14:textId="77777777" w:rsidR="00375E9E" w:rsidRDefault="00375E9E" w:rsidP="00D07BB4">
      <w:pPr>
        <w:pStyle w:val="Content"/>
      </w:pPr>
    </w:p>
    <w:p w14:paraId="319AE6E5" w14:textId="77777777" w:rsidR="00375E9E" w:rsidRDefault="00375E9E" w:rsidP="00D07BB4">
      <w:pPr>
        <w:pStyle w:val="Content"/>
        <w:jc w:val="center"/>
      </w:pPr>
      <w:r w:rsidRPr="00E27046">
        <w:t>إِنَّمَا بُعِثْتُ ِلأُتَمِّمَ صَالِحَ اْلأَخْلاَقِ.</w:t>
      </w:r>
    </w:p>
    <w:p w14:paraId="1E98BE34" w14:textId="77777777" w:rsidR="00375E9E" w:rsidRDefault="00375E9E" w:rsidP="00D07BB4">
      <w:pPr>
        <w:pStyle w:val="Content"/>
      </w:pPr>
    </w:p>
    <w:p w14:paraId="64C590A7" w14:textId="7F28BC03" w:rsidR="00375E9E" w:rsidRDefault="00375E9E" w:rsidP="00D07BB4">
      <w:pPr>
        <w:pStyle w:val="Content"/>
      </w:pPr>
      <w:r w:rsidRPr="00E27046">
        <w:t>“sesungguhnya aku diutus untuk menyempurnakan akhlak yang mulia” (HAR. Ahmad)</w:t>
      </w:r>
    </w:p>
    <w:p w14:paraId="043493D8" w14:textId="77777777" w:rsidR="00375E9E" w:rsidRDefault="00375E9E" w:rsidP="00D07BB4">
      <w:pPr>
        <w:pStyle w:val="Content"/>
      </w:pPr>
    </w:p>
    <w:p w14:paraId="24454F54" w14:textId="77777777" w:rsidR="00D07BB4" w:rsidRDefault="00375E9E" w:rsidP="00D07BB4">
      <w:pPr>
        <w:pStyle w:val="Content"/>
      </w:pPr>
      <w:r w:rsidRPr="00E27046">
        <w:t xml:space="preserve">Pendidikan nasional memiliki peran yang sangat penting, tidak hanya untuk mencerdaskan kehidupan bangsa, tetapi juga untuk membentuk individu yang beriman, bertakwa, mandiri, dan bertanggung jawab. Meskipun banyak individu </w:t>
      </w:r>
      <w:r w:rsidRPr="00E27046">
        <w:t xml:space="preserve">yang memiliki pendidikan tinggi, kenyataannya seringkali terjadi kasus ketidakjujuran dan penyalahgunaan wewenang. Beberapa pelanggaran etika, seperti penyalahgunaan wewenang dan ketidakjujuran, sering melibatkan mereka yang berlatar belakang pendidikan tinggi. Hal ini menunjukkan bahwa kecerdasan intelektual saja tidak cukup; diperlukan pengembangan karakter yang kuat dan akhlak yang mulia untuk mencegah perilaku tidak etis tersebut. Oleh karena itu, dapat disimpulkan bahwa kecerdasan intelektual perlu diimbangi dengan nilai-nilai agama agar perilaku yang baik tercermin dalam tindakan sehari-hari (Rudiyanto &amp; Kasanova, 2023) . </w:t>
      </w:r>
    </w:p>
    <w:p w14:paraId="4D54E1F0" w14:textId="77777777" w:rsidR="00D07BB4" w:rsidRDefault="00375E9E" w:rsidP="00D07BB4">
      <w:pPr>
        <w:pStyle w:val="Content"/>
      </w:pPr>
      <w:r w:rsidRPr="00E27046">
        <w:t xml:space="preserve">Dalam konteks ini, nilai-nilai keislaman mencakup prinsip-prinsip fundamental seperti kejujuran (sidq), amanah, keadilan (‘adl), kasih sayang (rahmat), dan kesabaran (sabr), yang menjadi landasan moral dalam membimbing individu (Rendi Wibowo et al., n.d.). Nilai-nilai ini merupakan inti dalam membentuk kepribadian mahasiswa Bimbingan Konseling (BK) yang tidak hanya mampu memecahkan masalah, tetapi juga dapat membimbing konseli menuju kebaikan spiritual dan akhlak yang baik (Fadjar, 2022). </w:t>
      </w:r>
    </w:p>
    <w:p w14:paraId="7CEBC890" w14:textId="77777777" w:rsidR="00D07BB4" w:rsidRDefault="00375E9E" w:rsidP="00D07BB4">
      <w:pPr>
        <w:pStyle w:val="Content"/>
      </w:pPr>
      <w:r w:rsidRPr="00E27046">
        <w:t xml:space="preserve">Dalam Islam, nilai – nilai agama itu sendiri tetapi terdiri dari sekumpulan keyakinan dalam suatu sistem kepercayaannya yang menjelaskan tindakan yang seharusnya dilakukan atau dihindari oleh individu, serta hal-hal yang </w:t>
      </w:r>
      <w:r>
        <w:t>dianggap</w:t>
      </w:r>
      <w:r w:rsidRPr="00E27046">
        <w:t xml:space="preserve"> boleh atau tidak boleh di terima, dianut, dan diyakini (Syafruddin, 2024). Pendidikan karakter bukan hanya bertujuan untuk membentuk individu yang berakhlak baik di hadapan individu lain, tetapi juga sebagai bentuk ketaatan kepada Allah SWT. Konsep takwa yang berarti kesadaran penuh akan kehadiran Allah dan setiap aspek kehidupan yang menjadi dasar bagi pembentukan karakter yang baik bagi setiap individu. Seorang muslim yang bertakwa akan selalu berusaha untuk berbuat baik, jujur, dan adil kerena individu sadar bahwa segala perbuatan akan di pertanggungjawabkan jawabkan kepada Allah SWT (Jamilah, 2020).</w:t>
      </w:r>
    </w:p>
    <w:p w14:paraId="45C424F9" w14:textId="77777777" w:rsidR="00D07BB4" w:rsidRDefault="00375E9E" w:rsidP="00D07BB4">
      <w:pPr>
        <w:pStyle w:val="Content"/>
      </w:pPr>
      <w:r w:rsidRPr="00E27046">
        <w:t xml:space="preserve">Mahasiswa BK sebagai calon konselor memiliki peranan penting di dalam mengintegrasi nilai-nilai terebut. Oleh Kerena itu pemahaman dan pengetahuan terhadap nilai-nilai keislaman </w:t>
      </w:r>
      <w:r w:rsidRPr="00E27046">
        <w:lastRenderedPageBreak/>
        <w:t>menjadi suatu hal yang sangat penting untuk dikaji. Pemahaman ini tidak hanya menunjukkan sejauh mana mahasiswa memahami aspek sprintual dan moral dalam layanan BK, tetapi juga menjadikan suatu cerminan kesiapan mahasiswa dalam mengintegrasikan ajaran Islam ke dalam praktik konseling (Syaiful &amp; Mahhfud, 2023).</w:t>
      </w:r>
    </w:p>
    <w:p w14:paraId="0D0777C9" w14:textId="77777777" w:rsidR="00D07BB4" w:rsidRDefault="00375E9E" w:rsidP="00D07BB4">
      <w:pPr>
        <w:pStyle w:val="Content"/>
      </w:pPr>
      <w:r w:rsidRPr="00E27046">
        <w:t>Dalam era globalisasi dan persaingan yang semakin ketat, individu dituntut untuk memiliki kepribadian yang kuat, tangguh dan berintegritas. Pendidikan karakter yang sejalan</w:t>
      </w:r>
      <w:r>
        <w:t xml:space="preserve"> </w:t>
      </w:r>
      <w:r w:rsidRPr="00E27046">
        <w:t>dengan nilai-nilai islam dalam layanan bimbingan dan konseling memiliki peranan penting dalam membekali mahasiswa dengan keterampilan sosial dan emosional yang diperlukan untuk menghadapi berbagai tantangan kehidupan (Yuliana &amp; Sari, n.d.). Oleh kerena itu pendidikan karakter harus diintegrasikan ke dalam sistem pendidikan tinggi, dengan menjadikan nilai-nilai Islam sebagai pedoman utama dalam membentuk generasi yang berakhlak mulia. Dalam hal ini, agama memiliki peranan yang sangat penting sebagai pedoman moral yang membentuk sikap dan perilaku mahasiswa agar senantiasa berpegang pada nilai-nilai kebaikan dan kebenaran (Omeri et al., n.d.). Oleh Kerena itu, layanan bimbingan konseling berbasis nilai – nilai keislaman diharapkan tidak hanya berfungsi sebagai penyelesaian permasalahan psikologis, tetapi juga mampu membina akhlak dan membentuk karakter. Hal ini diperkuat dengan konsep takwa dalam Islam, yang memiliki makna kesadaran penuh akan kehadiran Allah SWT dalam setiap kehidupannya. Kesadaran ini menjadi suatu acuan utama dalam membentuk karakter unggul yang berlandaskan keimanan dan moralitas (Zaman, n.d.).</w:t>
      </w:r>
    </w:p>
    <w:p w14:paraId="49B845DC" w14:textId="77777777" w:rsidR="00D07BB4" w:rsidRDefault="00375E9E" w:rsidP="00D07BB4">
      <w:pPr>
        <w:pStyle w:val="Content"/>
      </w:pPr>
      <w:r w:rsidRPr="00E27046">
        <w:t xml:space="preserve">Pendidikan agama tidak hanya berfokus kepada aspek kognitif, yaitu pengajaran tentang ajaran agama, tetapi juga berperan sebagai suatu fondasi di dalam membentuk pribadi yang berakhlak mulai. Nilai – nilai seperti kejujuran, tanggung jawab, disiplin, toleransi, dan empati merupakan suatu hal yang penting dan tidak dapat di pisahkan dalam membangun etika serta karakter mahasiswa. Memalui pendekatan </w:t>
      </w:r>
      <w:r w:rsidRPr="00E27046">
        <w:t>bimbingan yang berbasis nilai-nilai agama tidak hanya bertujuan untuk sekedar menyelesaikan permasalahan individu, tetapi juga membangun kesadaran mahasiswa akan pentingnya etika dan moral dalam kehidupan sehari-hari. Bimbingan konseling adalah proses bantuan yang diberikan oleh seseorang yang profesional (Prayitno &amp; Erman Amti, 2004). Bimbingan merupakan suatu bantuan yang diberikan oleh seseorang kepada orang lain dengan tujuan untuk membantu dalam membuat pilihan yang tepat, serta memenuhkan solusi atas permasalahan yang tengah di hadapi. Menurut Hallen A (20202:4) bimbingan berperan dalam mendukung seseorang agar mampu mengambil keputusan yang sesuai dengan kebutuhannya, meningkatkan kemampuan beradaptasi dalam berbagai situasi, serta dalam menghadapi tantangan yang muncul di dalam kehidupannya. Sebagai makhluk yang memiliki akal dan potensi untuk berkembang, setiap individu menghadapi berbagai tantangan dan permasalahan yang dapat memengaruhi karakter serta kepribadiannya. Oleh sebab itu, bimbingan dan konseling menjadi kebutuhan dalam membantu mahasiswa mencapai perkembangan yang optimal di berbagai aspek kehidupannya. Dengan konteksi inipun, nilai-nilai agama menjadi alasan yang kuat dalam pelaksanaan bimbingan dan konseling, karena mampu mengarahkan individu pada sikap dan perilaku yang selaras dengan norma moral dan spiritual (Salisah et al., 2024</w:t>
      </w:r>
      <w:r>
        <w:t>).</w:t>
      </w:r>
    </w:p>
    <w:p w14:paraId="68E125D9" w14:textId="77777777" w:rsidR="00D07BB4" w:rsidRDefault="00375E9E" w:rsidP="00D07BB4">
      <w:pPr>
        <w:pStyle w:val="Content"/>
      </w:pPr>
      <w:r w:rsidRPr="00E27046">
        <w:t xml:space="preserve">Karakter mahasiswa dapat di bentuk melalui berbagai faktor, termasuk paparan terhadap lingkungan sosial, budaya kampus, kondisi kesehatan lingkungan belajar dan kebiasaan dalam menjalani aktivitas sehari-hari, serta mengisi waktu luang secara produktif dan meneladani perilaku positif (Naziyah et al., 2020). Dalam konteks pendidikan, bimbingan konseling tidak hanya sekedar berperan sebagai elemen tambahan, tetapi merupakan bagian yang tidak dapat di pisahkan dalam pengembangan karakter yang kuat. Melalui layanan bimbingan dan konseling yang efektif, mahasiswa dapat dibantu dalam mengembangkan nilai-nilai positif, meningkatkan kesadaran diri, serta membentuk pola pikir dan perilaku yang sesuai dengan norma dan etika yang berlaku. Di dalam Undang-Undang Republik </w:t>
      </w:r>
      <w:r w:rsidRPr="00E27046">
        <w:lastRenderedPageBreak/>
        <w:t>Indonesia No. 20 Tahun 2003 tentang Sistem Pendidikan Nasional menekankan bawah pendidikan bertujuan untuk mengembangkan potensi peserta didik agar menjadi manusia yang beriman, bertakwa, berakhlak mulia, serta memiliki kecerdasan dan keterampilan, sejalan dengan tujuan tersebut bimbingan dan konseling berbasis nilai-nilai agama memiliki peranan yang penting dalam membimbing mahasiswa agar tumbuh menjadi individu yang tidak hanya cerdas secara intelektual, tetapi juga memiliki moral baik yang berintegritas.</w:t>
      </w:r>
    </w:p>
    <w:p w14:paraId="6DD3D47B" w14:textId="77777777" w:rsidR="00D07BB4" w:rsidRDefault="00375E9E" w:rsidP="00D07BB4">
      <w:pPr>
        <w:pStyle w:val="Content"/>
      </w:pPr>
      <w:r w:rsidRPr="00E27046">
        <w:t>Bimbingan dan konseling Islam memiliki peranan dalam membantu mahasiswa memahami diri mereka sendiri, mengatasi permasalahan yang tengah dihadapi, serta menanamkan kesadaran akan pentingnya nilai-nilai spiritual dalam kehidupan. Lebih dari sekedar memberikan solusi atas permasalahan, pendekatan ini mengajarkan mahasiswa untuk menjadikan ajaran agama sebagai pedoman dalam bersikap dan berperilaku. Dengan menanamkan ketakwaan kepada Tuhan, mahasiswa diharapkan mampu mengendalikan emosinya, membuat keputusan yang bijak, serta memiliki ketahanan mental dana menghadapi berbagai situasi hidup (Sartika, 2019)</w:t>
      </w:r>
      <w:r>
        <w:t>.</w:t>
      </w:r>
      <w:r w:rsidRPr="00E27046">
        <w:t xml:space="preserve"> Dalam dunia pendidikan, bimbingan dan konseling tidak hanya berlandaskan nilai – nilai moral tetapi juga sebagai sarana untuk mencegah penyimpangan moral yang semakin marak terjadi di kalangan generasi muda. </w:t>
      </w:r>
    </w:p>
    <w:p w14:paraId="0AD02EBE" w14:textId="77777777" w:rsidR="00D07BB4" w:rsidRDefault="00375E9E" w:rsidP="00D07BB4">
      <w:pPr>
        <w:pStyle w:val="Content"/>
      </w:pPr>
      <w:r w:rsidRPr="00E27046">
        <w:t xml:space="preserve">Pendidikan yang hanya berorientasi pada aspek kognitif tanpa memperhatikan aspek moral dan spiritual yang berisiko menghasilkan individu yang kurang memiliki kepedulian sosial dan etika. Kurangnya pendidikan karakter di sekolah turut memperburuk kondisi moral peserta didik (Hudi et al., 2024). Oleh karena itu, integritas antara pendidikan, layanan bimbingan dan nilai-nilai agama menjadi kunci di dalam membentuk karakter mahasiswa yang utuh dan seimbang. Sebagai lembaga pendidikan formal, perguruan tinggi memiliki tanggung jawab yang besar di dalam membentuk karakter mahasiswa, termasuk dalam menanamkan nilai-nilai agama. Selain itu memberikan pendidikan akademik, kampus juga berfungsi sebagai wadah </w:t>
      </w:r>
      <w:r w:rsidRPr="00E27046">
        <w:t xml:space="preserve">pembentukan moral dan etika peserta didik melalui kebijakan kampus, budaya akademik, serta berbagai kegiatan keagamaan. Lingkungan pendidikan tinggi yang mendukung nilai-nilai agama dapat membantu mahasiswa memahami pentingnya ajaran agama di dalam kehidupan mereka serta menerapkan di dalam kehidupan sosial sehari-hari (Omeri et al., n.d.). </w:t>
      </w:r>
    </w:p>
    <w:p w14:paraId="082F2D37" w14:textId="6AE5BEA8" w:rsidR="00375E9E" w:rsidRPr="00E27046" w:rsidRDefault="00375E9E" w:rsidP="00945C5D">
      <w:pPr>
        <w:pStyle w:val="Content"/>
        <w:spacing w:after="240"/>
      </w:pPr>
      <w:r w:rsidRPr="00E27046">
        <w:t>Maka dari itu, layanan bimbingan dan konseling di perguruan tinggi perlu mengintegrasikan nilai-nilai agama dalam praktiknya. Penelitian ini bertujuan untuk menggali lebih dalam bagaimana persepsi mahasiswa terhadap layanan BK yang berbasis nilai agama dan bagaimana layanan tersebut berkontribusi dalam proses pembentukan karakter mereka.</w:t>
      </w:r>
    </w:p>
    <w:p w14:paraId="1540CD5F" w14:textId="533B2037" w:rsidR="00375E9E" w:rsidRPr="00D07BB4" w:rsidRDefault="00375E9E" w:rsidP="00D07BB4">
      <w:pPr>
        <w:pStyle w:val="Judul1"/>
      </w:pPr>
      <w:r w:rsidRPr="00D07BB4">
        <w:t>METODE PENELITIAN</w:t>
      </w:r>
    </w:p>
    <w:p w14:paraId="2B5A82EC" w14:textId="77777777" w:rsidR="00375E9E" w:rsidRPr="00F70730" w:rsidRDefault="00375E9E" w:rsidP="00D07BB4">
      <w:pPr>
        <w:pStyle w:val="Content"/>
        <w:rPr>
          <w:b/>
          <w:bCs/>
        </w:rPr>
      </w:pPr>
      <w:proofErr w:type="spellStart"/>
      <w:r w:rsidRPr="00F70730">
        <w:rPr>
          <w:lang w:val="en-ID"/>
        </w:rPr>
        <w:t>Penelitian</w:t>
      </w:r>
      <w:proofErr w:type="spellEnd"/>
      <w:r w:rsidRPr="00F70730">
        <w:rPr>
          <w:lang w:val="en-ID"/>
        </w:rPr>
        <w:t xml:space="preserve"> </w:t>
      </w:r>
      <w:proofErr w:type="spellStart"/>
      <w:r w:rsidRPr="00F70730">
        <w:rPr>
          <w:lang w:val="en-ID"/>
        </w:rPr>
        <w:t>ini</w:t>
      </w:r>
      <w:proofErr w:type="spellEnd"/>
      <w:r w:rsidRPr="00F70730">
        <w:rPr>
          <w:lang w:val="en-ID"/>
        </w:rPr>
        <w:t xml:space="preserve"> </w:t>
      </w:r>
      <w:proofErr w:type="spellStart"/>
      <w:r w:rsidRPr="00F70730">
        <w:rPr>
          <w:lang w:val="en-ID"/>
        </w:rPr>
        <w:t>menggunakan</w:t>
      </w:r>
      <w:proofErr w:type="spellEnd"/>
      <w:r w:rsidRPr="00F70730">
        <w:rPr>
          <w:lang w:val="en-ID"/>
        </w:rPr>
        <w:t xml:space="preserve"> </w:t>
      </w:r>
      <w:proofErr w:type="spellStart"/>
      <w:r w:rsidRPr="00F70730">
        <w:rPr>
          <w:lang w:val="en-ID"/>
        </w:rPr>
        <w:t>pendekatan</w:t>
      </w:r>
      <w:proofErr w:type="spellEnd"/>
      <w:r w:rsidRPr="00F70730">
        <w:rPr>
          <w:lang w:val="en-ID"/>
        </w:rPr>
        <w:t xml:space="preserve"> </w:t>
      </w:r>
      <w:proofErr w:type="spellStart"/>
      <w:r w:rsidRPr="00F70730">
        <w:rPr>
          <w:lang w:val="en-ID"/>
        </w:rPr>
        <w:t>kualitatif</w:t>
      </w:r>
      <w:proofErr w:type="spellEnd"/>
      <w:r w:rsidRPr="00F70730">
        <w:rPr>
          <w:lang w:val="en-ID"/>
        </w:rPr>
        <w:t xml:space="preserve"> </w:t>
      </w:r>
      <w:proofErr w:type="spellStart"/>
      <w:r w:rsidRPr="00F70730">
        <w:rPr>
          <w:lang w:val="en-ID"/>
        </w:rPr>
        <w:t>naratif</w:t>
      </w:r>
      <w:proofErr w:type="spellEnd"/>
      <w:r w:rsidRPr="00F70730">
        <w:rPr>
          <w:lang w:val="en-ID"/>
        </w:rPr>
        <w:t xml:space="preserve"> yang </w:t>
      </w:r>
      <w:proofErr w:type="spellStart"/>
      <w:r w:rsidRPr="00F70730">
        <w:rPr>
          <w:lang w:val="en-ID"/>
        </w:rPr>
        <w:t>bertujuan</w:t>
      </w:r>
      <w:proofErr w:type="spellEnd"/>
      <w:r w:rsidRPr="00F70730">
        <w:rPr>
          <w:lang w:val="en-ID"/>
        </w:rPr>
        <w:t xml:space="preserve"> </w:t>
      </w:r>
      <w:proofErr w:type="spellStart"/>
      <w:r w:rsidRPr="00F70730">
        <w:rPr>
          <w:lang w:val="en-ID"/>
        </w:rPr>
        <w:t>untuk</w:t>
      </w:r>
      <w:proofErr w:type="spellEnd"/>
      <w:r w:rsidRPr="00F70730">
        <w:rPr>
          <w:lang w:val="en-ID"/>
        </w:rPr>
        <w:t xml:space="preserve"> </w:t>
      </w:r>
      <w:proofErr w:type="spellStart"/>
      <w:r w:rsidRPr="00F70730">
        <w:rPr>
          <w:lang w:val="en-ID"/>
        </w:rPr>
        <w:t>menggali</w:t>
      </w:r>
      <w:proofErr w:type="spellEnd"/>
      <w:r w:rsidRPr="00F70730">
        <w:rPr>
          <w:lang w:val="en-ID"/>
        </w:rPr>
        <w:t xml:space="preserve"> </w:t>
      </w:r>
      <w:proofErr w:type="spellStart"/>
      <w:r w:rsidRPr="00F70730">
        <w:rPr>
          <w:lang w:val="en-ID"/>
        </w:rPr>
        <w:t>persepsi</w:t>
      </w:r>
      <w:proofErr w:type="spellEnd"/>
      <w:r w:rsidRPr="00F70730">
        <w:rPr>
          <w:lang w:val="en-ID"/>
        </w:rPr>
        <w:t xml:space="preserve"> </w:t>
      </w:r>
      <w:proofErr w:type="spellStart"/>
      <w:r w:rsidRPr="00F70730">
        <w:rPr>
          <w:lang w:val="en-ID"/>
        </w:rPr>
        <w:t>mahasiswa</w:t>
      </w:r>
      <w:proofErr w:type="spellEnd"/>
      <w:r w:rsidRPr="00F70730">
        <w:rPr>
          <w:lang w:val="en-ID"/>
        </w:rPr>
        <w:t xml:space="preserve"> </w:t>
      </w:r>
      <w:proofErr w:type="spellStart"/>
      <w:r w:rsidRPr="00F70730">
        <w:rPr>
          <w:lang w:val="en-ID"/>
        </w:rPr>
        <w:t>terhadap</w:t>
      </w:r>
      <w:proofErr w:type="spellEnd"/>
      <w:r w:rsidRPr="00F70730">
        <w:rPr>
          <w:lang w:val="en-ID"/>
        </w:rPr>
        <w:t xml:space="preserve"> </w:t>
      </w:r>
      <w:proofErr w:type="spellStart"/>
      <w:r w:rsidRPr="00F70730">
        <w:rPr>
          <w:lang w:val="en-ID"/>
        </w:rPr>
        <w:t>layanan</w:t>
      </w:r>
      <w:proofErr w:type="spellEnd"/>
      <w:r w:rsidRPr="00F70730">
        <w:rPr>
          <w:lang w:val="en-ID"/>
        </w:rPr>
        <w:t xml:space="preserve"> </w:t>
      </w:r>
      <w:proofErr w:type="spellStart"/>
      <w:r w:rsidRPr="00F70730">
        <w:rPr>
          <w:lang w:val="en-ID"/>
        </w:rPr>
        <w:t>bimbingan</w:t>
      </w:r>
      <w:proofErr w:type="spellEnd"/>
      <w:r w:rsidRPr="00F70730">
        <w:rPr>
          <w:lang w:val="en-ID"/>
        </w:rPr>
        <w:t xml:space="preserve"> dan </w:t>
      </w:r>
      <w:proofErr w:type="spellStart"/>
      <w:r w:rsidRPr="00F70730">
        <w:rPr>
          <w:lang w:val="en-ID"/>
        </w:rPr>
        <w:t>konseling</w:t>
      </w:r>
      <w:proofErr w:type="spellEnd"/>
      <w:r w:rsidRPr="00F70730">
        <w:rPr>
          <w:lang w:val="en-ID"/>
        </w:rPr>
        <w:t xml:space="preserve"> (BK) </w:t>
      </w:r>
      <w:proofErr w:type="spellStart"/>
      <w:r w:rsidRPr="00F70730">
        <w:rPr>
          <w:lang w:val="en-ID"/>
        </w:rPr>
        <w:t>berbasis</w:t>
      </w:r>
      <w:proofErr w:type="spellEnd"/>
      <w:r w:rsidRPr="00F70730">
        <w:rPr>
          <w:lang w:val="en-ID"/>
        </w:rPr>
        <w:t xml:space="preserve"> </w:t>
      </w:r>
      <w:proofErr w:type="spellStart"/>
      <w:r w:rsidRPr="00F70730">
        <w:rPr>
          <w:lang w:val="en-ID"/>
        </w:rPr>
        <w:t>nilai-nilai</w:t>
      </w:r>
      <w:proofErr w:type="spellEnd"/>
      <w:r w:rsidRPr="00F70730">
        <w:rPr>
          <w:lang w:val="en-ID"/>
        </w:rPr>
        <w:t xml:space="preserve"> agama </w:t>
      </w:r>
      <w:proofErr w:type="spellStart"/>
      <w:r w:rsidRPr="00F70730">
        <w:rPr>
          <w:lang w:val="en-ID"/>
        </w:rPr>
        <w:t>dalam</w:t>
      </w:r>
      <w:proofErr w:type="spellEnd"/>
      <w:r w:rsidRPr="00F70730">
        <w:rPr>
          <w:lang w:val="en-ID"/>
        </w:rPr>
        <w:t xml:space="preserve"> </w:t>
      </w:r>
      <w:proofErr w:type="spellStart"/>
      <w:r w:rsidRPr="00F70730">
        <w:rPr>
          <w:lang w:val="en-ID"/>
        </w:rPr>
        <w:t>konteks</w:t>
      </w:r>
      <w:proofErr w:type="spellEnd"/>
      <w:r w:rsidRPr="00F70730">
        <w:rPr>
          <w:lang w:val="en-ID"/>
        </w:rPr>
        <w:t xml:space="preserve"> </w:t>
      </w:r>
      <w:proofErr w:type="spellStart"/>
      <w:r w:rsidRPr="00F70730">
        <w:rPr>
          <w:lang w:val="en-ID"/>
        </w:rPr>
        <w:t>pembentukan</w:t>
      </w:r>
      <w:proofErr w:type="spellEnd"/>
      <w:r w:rsidRPr="00F70730">
        <w:rPr>
          <w:lang w:val="en-ID"/>
        </w:rPr>
        <w:t xml:space="preserve"> </w:t>
      </w:r>
      <w:proofErr w:type="spellStart"/>
      <w:r w:rsidRPr="00F70730">
        <w:rPr>
          <w:lang w:val="en-ID"/>
        </w:rPr>
        <w:t>karakter</w:t>
      </w:r>
      <w:proofErr w:type="spellEnd"/>
      <w:r w:rsidRPr="3775312B">
        <w:rPr>
          <w:lang w:val="en-ID"/>
        </w:rPr>
        <w:t xml:space="preserve">. </w:t>
      </w:r>
      <w:proofErr w:type="spellStart"/>
      <w:r w:rsidRPr="3775312B">
        <w:rPr>
          <w:lang w:val="en-ID"/>
        </w:rPr>
        <w:t>Pendekatan</w:t>
      </w:r>
      <w:proofErr w:type="spellEnd"/>
      <w:r w:rsidRPr="3775312B">
        <w:rPr>
          <w:lang w:val="en-ID"/>
        </w:rPr>
        <w:t xml:space="preserve"> </w:t>
      </w:r>
      <w:proofErr w:type="spellStart"/>
      <w:r w:rsidRPr="3775312B">
        <w:rPr>
          <w:lang w:val="en-ID"/>
        </w:rPr>
        <w:t>naratif</w:t>
      </w:r>
      <w:proofErr w:type="spellEnd"/>
      <w:r w:rsidRPr="3775312B">
        <w:rPr>
          <w:lang w:val="en-ID"/>
        </w:rPr>
        <w:t xml:space="preserve"> </w:t>
      </w:r>
      <w:proofErr w:type="spellStart"/>
      <w:r w:rsidRPr="3775312B">
        <w:rPr>
          <w:lang w:val="en-ID"/>
        </w:rPr>
        <w:t>dipilih</w:t>
      </w:r>
      <w:proofErr w:type="spellEnd"/>
      <w:r w:rsidRPr="3775312B">
        <w:rPr>
          <w:lang w:val="en-ID"/>
        </w:rPr>
        <w:t xml:space="preserve"> </w:t>
      </w:r>
      <w:proofErr w:type="spellStart"/>
      <w:r w:rsidRPr="3775312B">
        <w:rPr>
          <w:lang w:val="en-ID"/>
        </w:rPr>
        <w:t>karena</w:t>
      </w:r>
      <w:proofErr w:type="spellEnd"/>
      <w:r w:rsidRPr="3775312B">
        <w:rPr>
          <w:lang w:val="en-ID"/>
        </w:rPr>
        <w:t xml:space="preserve"> </w:t>
      </w:r>
      <w:proofErr w:type="spellStart"/>
      <w:r w:rsidRPr="3775312B">
        <w:rPr>
          <w:lang w:val="en-ID"/>
        </w:rPr>
        <w:t>memungkinkan</w:t>
      </w:r>
      <w:proofErr w:type="spellEnd"/>
      <w:r w:rsidRPr="3775312B">
        <w:rPr>
          <w:lang w:val="en-ID"/>
        </w:rPr>
        <w:t xml:space="preserve"> </w:t>
      </w:r>
      <w:proofErr w:type="spellStart"/>
      <w:r w:rsidRPr="3775312B">
        <w:rPr>
          <w:lang w:val="en-ID"/>
        </w:rPr>
        <w:t>peneliti</w:t>
      </w:r>
      <w:proofErr w:type="spellEnd"/>
      <w:r w:rsidRPr="3775312B">
        <w:rPr>
          <w:lang w:val="en-ID"/>
        </w:rPr>
        <w:t xml:space="preserve"> </w:t>
      </w:r>
      <w:proofErr w:type="spellStart"/>
      <w:r w:rsidRPr="3775312B">
        <w:rPr>
          <w:lang w:val="en-ID"/>
        </w:rPr>
        <w:t>untuk</w:t>
      </w:r>
      <w:proofErr w:type="spellEnd"/>
      <w:r w:rsidRPr="3775312B">
        <w:rPr>
          <w:lang w:val="en-ID"/>
        </w:rPr>
        <w:t xml:space="preserve"> </w:t>
      </w:r>
      <w:proofErr w:type="spellStart"/>
      <w:r w:rsidRPr="3775312B">
        <w:rPr>
          <w:lang w:val="en-ID"/>
        </w:rPr>
        <w:t>mengungkap</w:t>
      </w:r>
      <w:proofErr w:type="spellEnd"/>
      <w:r w:rsidRPr="3775312B">
        <w:rPr>
          <w:lang w:val="en-ID"/>
        </w:rPr>
        <w:t xml:space="preserve"> </w:t>
      </w:r>
      <w:proofErr w:type="spellStart"/>
      <w:r w:rsidRPr="3775312B">
        <w:rPr>
          <w:lang w:val="en-ID"/>
        </w:rPr>
        <w:t>pengalaman</w:t>
      </w:r>
      <w:proofErr w:type="spellEnd"/>
      <w:r w:rsidRPr="3775312B">
        <w:rPr>
          <w:lang w:val="en-ID"/>
        </w:rPr>
        <w:t xml:space="preserve"> </w:t>
      </w:r>
      <w:proofErr w:type="spellStart"/>
      <w:r w:rsidRPr="3775312B">
        <w:rPr>
          <w:lang w:val="en-ID"/>
        </w:rPr>
        <w:t>langsung</w:t>
      </w:r>
      <w:proofErr w:type="spellEnd"/>
      <w:r w:rsidRPr="3775312B">
        <w:rPr>
          <w:lang w:val="en-ID"/>
        </w:rPr>
        <w:t xml:space="preserve"> dan </w:t>
      </w:r>
      <w:proofErr w:type="spellStart"/>
      <w:r w:rsidRPr="3775312B">
        <w:rPr>
          <w:lang w:val="en-ID"/>
        </w:rPr>
        <w:t>mendalam</w:t>
      </w:r>
      <w:proofErr w:type="spellEnd"/>
      <w:r w:rsidRPr="3775312B">
        <w:rPr>
          <w:lang w:val="en-ID"/>
        </w:rPr>
        <w:t xml:space="preserve"> para </w:t>
      </w:r>
      <w:proofErr w:type="spellStart"/>
      <w:r w:rsidRPr="3775312B">
        <w:rPr>
          <w:lang w:val="en-ID"/>
        </w:rPr>
        <w:t>responden</w:t>
      </w:r>
      <w:proofErr w:type="spellEnd"/>
      <w:r w:rsidRPr="3775312B">
        <w:rPr>
          <w:lang w:val="en-ID"/>
        </w:rPr>
        <w:t xml:space="preserve">. </w:t>
      </w:r>
      <w:proofErr w:type="spellStart"/>
      <w:r w:rsidRPr="001C6A09">
        <w:rPr>
          <w:lang w:val="en-ID"/>
        </w:rPr>
        <w:t>Melalui</w:t>
      </w:r>
      <w:proofErr w:type="spellEnd"/>
      <w:r w:rsidRPr="001C6A09">
        <w:rPr>
          <w:lang w:val="en-ID"/>
        </w:rPr>
        <w:t xml:space="preserve"> </w:t>
      </w:r>
      <w:proofErr w:type="spellStart"/>
      <w:r w:rsidRPr="001C6A09">
        <w:rPr>
          <w:lang w:val="en-ID"/>
        </w:rPr>
        <w:t>narasi</w:t>
      </w:r>
      <w:proofErr w:type="spellEnd"/>
      <w:r w:rsidRPr="001C6A09">
        <w:rPr>
          <w:lang w:val="en-ID"/>
        </w:rPr>
        <w:t xml:space="preserve"> para </w:t>
      </w:r>
      <w:proofErr w:type="spellStart"/>
      <w:r w:rsidRPr="001C6A09">
        <w:rPr>
          <w:lang w:val="en-ID"/>
        </w:rPr>
        <w:t>responden</w:t>
      </w:r>
      <w:proofErr w:type="spellEnd"/>
      <w:r w:rsidRPr="001C6A09">
        <w:rPr>
          <w:lang w:val="en-ID"/>
        </w:rPr>
        <w:t xml:space="preserve">, </w:t>
      </w:r>
      <w:proofErr w:type="spellStart"/>
      <w:r w:rsidRPr="001C6A09">
        <w:rPr>
          <w:lang w:val="en-ID"/>
        </w:rPr>
        <w:t>peneliti</w:t>
      </w:r>
      <w:proofErr w:type="spellEnd"/>
      <w:r w:rsidRPr="001C6A09">
        <w:rPr>
          <w:lang w:val="en-ID"/>
        </w:rPr>
        <w:t xml:space="preserve"> </w:t>
      </w:r>
      <w:proofErr w:type="spellStart"/>
      <w:r w:rsidRPr="001C6A09">
        <w:rPr>
          <w:lang w:val="en-ID"/>
        </w:rPr>
        <w:t>dapat</w:t>
      </w:r>
      <w:proofErr w:type="spellEnd"/>
      <w:r w:rsidRPr="001C6A09">
        <w:rPr>
          <w:lang w:val="en-ID"/>
        </w:rPr>
        <w:t xml:space="preserve"> </w:t>
      </w:r>
      <w:proofErr w:type="spellStart"/>
      <w:r w:rsidRPr="001C6A09">
        <w:rPr>
          <w:lang w:val="en-ID"/>
        </w:rPr>
        <w:t>memahami</w:t>
      </w:r>
      <w:proofErr w:type="spellEnd"/>
      <w:r w:rsidRPr="001C6A09">
        <w:rPr>
          <w:lang w:val="en-ID"/>
        </w:rPr>
        <w:t xml:space="preserve"> proses </w:t>
      </w:r>
      <w:proofErr w:type="spellStart"/>
      <w:r w:rsidRPr="001C6A09">
        <w:rPr>
          <w:lang w:val="en-ID"/>
        </w:rPr>
        <w:t>integrasi</w:t>
      </w:r>
      <w:proofErr w:type="spellEnd"/>
      <w:r w:rsidRPr="001C6A09">
        <w:rPr>
          <w:lang w:val="en-ID"/>
        </w:rPr>
        <w:t xml:space="preserve"> </w:t>
      </w:r>
      <w:proofErr w:type="spellStart"/>
      <w:r w:rsidRPr="001C6A09">
        <w:rPr>
          <w:lang w:val="en-ID"/>
        </w:rPr>
        <w:t>nilai-nilai</w:t>
      </w:r>
      <w:proofErr w:type="spellEnd"/>
      <w:r w:rsidRPr="001C6A09">
        <w:rPr>
          <w:lang w:val="en-ID"/>
        </w:rPr>
        <w:t xml:space="preserve"> agama </w:t>
      </w:r>
      <w:proofErr w:type="spellStart"/>
      <w:r w:rsidRPr="001C6A09">
        <w:rPr>
          <w:lang w:val="en-ID"/>
        </w:rPr>
        <w:t>dalam</w:t>
      </w:r>
      <w:proofErr w:type="spellEnd"/>
      <w:r w:rsidRPr="001C6A09">
        <w:rPr>
          <w:lang w:val="en-ID"/>
        </w:rPr>
        <w:t xml:space="preserve"> </w:t>
      </w:r>
      <w:proofErr w:type="spellStart"/>
      <w:r w:rsidRPr="001C6A09">
        <w:rPr>
          <w:lang w:val="en-ID"/>
        </w:rPr>
        <w:t>layanan</w:t>
      </w:r>
      <w:proofErr w:type="spellEnd"/>
      <w:r w:rsidRPr="001C6A09">
        <w:rPr>
          <w:lang w:val="en-ID"/>
        </w:rPr>
        <w:t xml:space="preserve"> BK </w:t>
      </w:r>
      <w:proofErr w:type="spellStart"/>
      <w:r w:rsidRPr="001C6A09">
        <w:rPr>
          <w:lang w:val="en-ID"/>
        </w:rPr>
        <w:t>serta</w:t>
      </w:r>
      <w:proofErr w:type="spellEnd"/>
      <w:r w:rsidRPr="001C6A09">
        <w:rPr>
          <w:lang w:val="en-ID"/>
        </w:rPr>
        <w:t xml:space="preserve"> </w:t>
      </w:r>
      <w:proofErr w:type="spellStart"/>
      <w:r w:rsidRPr="001C6A09">
        <w:rPr>
          <w:lang w:val="en-ID"/>
        </w:rPr>
        <w:t>kontribusinya</w:t>
      </w:r>
      <w:proofErr w:type="spellEnd"/>
      <w:r w:rsidRPr="001C6A09">
        <w:rPr>
          <w:lang w:val="en-ID"/>
        </w:rPr>
        <w:t xml:space="preserve"> </w:t>
      </w:r>
      <w:proofErr w:type="spellStart"/>
      <w:r w:rsidRPr="001C6A09">
        <w:rPr>
          <w:lang w:val="en-ID"/>
        </w:rPr>
        <w:t>terhadap</w:t>
      </w:r>
      <w:proofErr w:type="spellEnd"/>
      <w:r w:rsidRPr="001C6A09">
        <w:rPr>
          <w:lang w:val="en-ID"/>
        </w:rPr>
        <w:t xml:space="preserve"> </w:t>
      </w:r>
      <w:proofErr w:type="spellStart"/>
      <w:r w:rsidRPr="001C6A09">
        <w:rPr>
          <w:lang w:val="en-ID"/>
        </w:rPr>
        <w:t>pembentukan</w:t>
      </w:r>
      <w:proofErr w:type="spellEnd"/>
      <w:r w:rsidRPr="001C6A09">
        <w:rPr>
          <w:lang w:val="en-ID"/>
        </w:rPr>
        <w:t xml:space="preserve"> </w:t>
      </w:r>
      <w:proofErr w:type="spellStart"/>
      <w:r w:rsidRPr="001C6A09">
        <w:rPr>
          <w:lang w:val="en-ID"/>
        </w:rPr>
        <w:t>karakter</w:t>
      </w:r>
      <w:proofErr w:type="spellEnd"/>
      <w:r w:rsidRPr="001C6A09">
        <w:rPr>
          <w:lang w:val="en-ID"/>
        </w:rPr>
        <w:t xml:space="preserve"> </w:t>
      </w:r>
      <w:proofErr w:type="spellStart"/>
      <w:r w:rsidRPr="001C6A09">
        <w:rPr>
          <w:lang w:val="en-ID"/>
        </w:rPr>
        <w:t>mahasiswa</w:t>
      </w:r>
      <w:proofErr w:type="spellEnd"/>
      <w:r>
        <w:rPr>
          <w:lang w:val="en-ID"/>
        </w:rPr>
        <w:t>.</w:t>
      </w:r>
      <w:r w:rsidRPr="3775312B">
        <w:rPr>
          <w:lang w:val="en-ID"/>
        </w:rPr>
        <w:t xml:space="preserve"> (</w:t>
      </w:r>
      <w:proofErr w:type="spellStart"/>
      <w:r w:rsidRPr="3775312B">
        <w:rPr>
          <w:lang w:val="en-ID"/>
        </w:rPr>
        <w:t>Faizin</w:t>
      </w:r>
      <w:proofErr w:type="spellEnd"/>
      <w:r w:rsidRPr="3775312B">
        <w:rPr>
          <w:lang w:val="en-ID"/>
        </w:rPr>
        <w:t xml:space="preserve"> &amp; </w:t>
      </w:r>
      <w:proofErr w:type="spellStart"/>
      <w:r w:rsidRPr="3775312B">
        <w:rPr>
          <w:lang w:val="en-ID"/>
        </w:rPr>
        <w:t>Haerussaleh</w:t>
      </w:r>
      <w:proofErr w:type="spellEnd"/>
      <w:r w:rsidRPr="3775312B">
        <w:rPr>
          <w:lang w:val="en-ID"/>
        </w:rPr>
        <w:t xml:space="preserve">, 2020). Langkah – </w:t>
      </w:r>
      <w:proofErr w:type="spellStart"/>
      <w:r w:rsidRPr="3775312B">
        <w:rPr>
          <w:lang w:val="en-ID"/>
        </w:rPr>
        <w:t>langkah</w:t>
      </w:r>
      <w:proofErr w:type="spellEnd"/>
      <w:r w:rsidRPr="3775312B">
        <w:rPr>
          <w:lang w:val="en-ID"/>
        </w:rPr>
        <w:t xml:space="preserve"> </w:t>
      </w:r>
      <w:proofErr w:type="spellStart"/>
      <w:r w:rsidRPr="3775312B">
        <w:rPr>
          <w:lang w:val="en-ID"/>
        </w:rPr>
        <w:t>dalam</w:t>
      </w:r>
      <w:proofErr w:type="spellEnd"/>
      <w:r w:rsidRPr="3775312B">
        <w:rPr>
          <w:lang w:val="en-ID"/>
        </w:rPr>
        <w:t xml:space="preserve"> </w:t>
      </w:r>
      <w:proofErr w:type="spellStart"/>
      <w:r w:rsidRPr="3775312B">
        <w:rPr>
          <w:lang w:val="en-ID"/>
        </w:rPr>
        <w:t>penelitian</w:t>
      </w:r>
      <w:proofErr w:type="spellEnd"/>
      <w:r w:rsidRPr="3775312B">
        <w:rPr>
          <w:lang w:val="en-ID"/>
        </w:rPr>
        <w:t xml:space="preserve"> </w:t>
      </w:r>
      <w:proofErr w:type="spellStart"/>
      <w:r w:rsidRPr="3775312B">
        <w:rPr>
          <w:lang w:val="en-ID"/>
        </w:rPr>
        <w:t>naratif</w:t>
      </w:r>
      <w:proofErr w:type="spellEnd"/>
      <w:r w:rsidRPr="3775312B">
        <w:rPr>
          <w:lang w:val="en-ID"/>
        </w:rPr>
        <w:t xml:space="preserve"> yang </w:t>
      </w:r>
      <w:proofErr w:type="spellStart"/>
      <w:r w:rsidRPr="3775312B">
        <w:rPr>
          <w:lang w:val="en-ID"/>
        </w:rPr>
        <w:t>telah</w:t>
      </w:r>
      <w:proofErr w:type="spellEnd"/>
      <w:r w:rsidRPr="3775312B">
        <w:rPr>
          <w:lang w:val="en-ID"/>
        </w:rPr>
        <w:t xml:space="preserve"> </w:t>
      </w:r>
      <w:proofErr w:type="spellStart"/>
      <w:r w:rsidRPr="3775312B">
        <w:rPr>
          <w:lang w:val="en-ID"/>
        </w:rPr>
        <w:t>dilakukan</w:t>
      </w:r>
      <w:proofErr w:type="spellEnd"/>
      <w:r w:rsidRPr="3775312B">
        <w:rPr>
          <w:lang w:val="en-ID"/>
        </w:rPr>
        <w:t xml:space="preserve"> </w:t>
      </w:r>
      <w:proofErr w:type="spellStart"/>
      <w:r w:rsidRPr="3775312B">
        <w:rPr>
          <w:lang w:val="en-ID"/>
        </w:rPr>
        <w:t>dalam</w:t>
      </w:r>
      <w:proofErr w:type="spellEnd"/>
      <w:r w:rsidRPr="3775312B">
        <w:rPr>
          <w:lang w:val="en-ID"/>
        </w:rPr>
        <w:t xml:space="preserve"> </w:t>
      </w:r>
      <w:proofErr w:type="spellStart"/>
      <w:r w:rsidRPr="3775312B">
        <w:rPr>
          <w:lang w:val="en-ID"/>
        </w:rPr>
        <w:t>penilitian</w:t>
      </w:r>
      <w:proofErr w:type="spellEnd"/>
      <w:r w:rsidRPr="3775312B">
        <w:rPr>
          <w:lang w:val="en-ID"/>
        </w:rPr>
        <w:t xml:space="preserve"> </w:t>
      </w:r>
      <w:proofErr w:type="spellStart"/>
      <w:r w:rsidRPr="3775312B">
        <w:rPr>
          <w:lang w:val="en-ID"/>
        </w:rPr>
        <w:t>ini</w:t>
      </w:r>
      <w:proofErr w:type="spellEnd"/>
      <w:r w:rsidRPr="3775312B">
        <w:rPr>
          <w:lang w:val="en-ID"/>
        </w:rPr>
        <w:t xml:space="preserve"> </w:t>
      </w:r>
      <w:proofErr w:type="spellStart"/>
      <w:r w:rsidRPr="3775312B">
        <w:rPr>
          <w:lang w:val="en-ID"/>
        </w:rPr>
        <w:t>adalah</w:t>
      </w:r>
      <w:proofErr w:type="spellEnd"/>
      <w:r w:rsidRPr="3775312B">
        <w:rPr>
          <w:lang w:val="en-ID"/>
        </w:rPr>
        <w:t xml:space="preserve">: </w:t>
      </w:r>
    </w:p>
    <w:p w14:paraId="0717DFF2" w14:textId="77777777" w:rsidR="00D07BB4" w:rsidRDefault="00375E9E" w:rsidP="00D07BB4">
      <w:pPr>
        <w:pStyle w:val="Content"/>
        <w:numPr>
          <w:ilvl w:val="0"/>
          <w:numId w:val="3"/>
        </w:numPr>
        <w:ind w:left="567"/>
        <w:rPr>
          <w:lang w:val="en-ID"/>
        </w:rPr>
      </w:pPr>
      <w:proofErr w:type="spellStart"/>
      <w:r w:rsidRPr="00B037D1">
        <w:rPr>
          <w:lang w:val="en-ID"/>
        </w:rPr>
        <w:t>Menentukan</w:t>
      </w:r>
      <w:proofErr w:type="spellEnd"/>
      <w:r w:rsidRPr="00B037D1">
        <w:rPr>
          <w:lang w:val="en-ID"/>
        </w:rPr>
        <w:t xml:space="preserve"> </w:t>
      </w:r>
      <w:proofErr w:type="spellStart"/>
      <w:r w:rsidRPr="00B037D1">
        <w:rPr>
          <w:lang w:val="en-ID"/>
        </w:rPr>
        <w:t>masalah</w:t>
      </w:r>
      <w:proofErr w:type="spellEnd"/>
      <w:r w:rsidRPr="00B037D1">
        <w:rPr>
          <w:lang w:val="en-ID"/>
        </w:rPr>
        <w:t xml:space="preserve"> </w:t>
      </w:r>
      <w:proofErr w:type="spellStart"/>
      <w:r w:rsidRPr="00B037D1">
        <w:rPr>
          <w:lang w:val="en-ID"/>
        </w:rPr>
        <w:t>terkait</w:t>
      </w:r>
      <w:proofErr w:type="spellEnd"/>
      <w:r w:rsidRPr="00B037D1">
        <w:rPr>
          <w:lang w:val="en-ID"/>
        </w:rPr>
        <w:t xml:space="preserve"> </w:t>
      </w:r>
      <w:proofErr w:type="spellStart"/>
      <w:r w:rsidRPr="00B037D1">
        <w:rPr>
          <w:lang w:val="en-ID"/>
        </w:rPr>
        <w:t>penelitian</w:t>
      </w:r>
      <w:proofErr w:type="spellEnd"/>
      <w:r w:rsidRPr="00B037D1">
        <w:rPr>
          <w:lang w:val="en-ID"/>
        </w:rPr>
        <w:t xml:space="preserve"> yang </w:t>
      </w:r>
      <w:proofErr w:type="spellStart"/>
      <w:r w:rsidRPr="00B037D1">
        <w:rPr>
          <w:lang w:val="en-ID"/>
        </w:rPr>
        <w:t>akan</w:t>
      </w:r>
      <w:proofErr w:type="spellEnd"/>
      <w:r w:rsidRPr="00B037D1">
        <w:rPr>
          <w:lang w:val="en-ID"/>
        </w:rPr>
        <w:t xml:space="preserve"> </w:t>
      </w:r>
      <w:proofErr w:type="spellStart"/>
      <w:r w:rsidRPr="00B037D1">
        <w:rPr>
          <w:lang w:val="en-ID"/>
        </w:rPr>
        <w:t>dilaksanakan</w:t>
      </w:r>
      <w:proofErr w:type="spellEnd"/>
      <w:r w:rsidRPr="00B037D1">
        <w:rPr>
          <w:lang w:val="en-ID"/>
        </w:rPr>
        <w:t xml:space="preserve"> yang </w:t>
      </w:r>
      <w:proofErr w:type="spellStart"/>
      <w:r w:rsidRPr="00B037D1">
        <w:rPr>
          <w:lang w:val="en-ID"/>
        </w:rPr>
        <w:t>mengarah</w:t>
      </w:r>
      <w:proofErr w:type="spellEnd"/>
      <w:r w:rsidRPr="00B037D1">
        <w:rPr>
          <w:lang w:val="en-ID"/>
        </w:rPr>
        <w:t xml:space="preserve"> pada </w:t>
      </w:r>
      <w:proofErr w:type="spellStart"/>
      <w:r w:rsidRPr="00B037D1">
        <w:rPr>
          <w:lang w:val="en-ID"/>
        </w:rPr>
        <w:t>persepsi</w:t>
      </w:r>
      <w:proofErr w:type="spellEnd"/>
      <w:r w:rsidRPr="00B037D1">
        <w:rPr>
          <w:lang w:val="en-ID"/>
        </w:rPr>
        <w:t xml:space="preserve"> </w:t>
      </w:r>
      <w:proofErr w:type="spellStart"/>
      <w:r w:rsidRPr="00B037D1">
        <w:rPr>
          <w:lang w:val="en-ID"/>
        </w:rPr>
        <w:t>mahasiswa</w:t>
      </w:r>
      <w:proofErr w:type="spellEnd"/>
      <w:r w:rsidRPr="00B037D1">
        <w:rPr>
          <w:lang w:val="en-ID"/>
        </w:rPr>
        <w:t xml:space="preserve"> </w:t>
      </w:r>
      <w:proofErr w:type="spellStart"/>
      <w:r w:rsidRPr="00B037D1">
        <w:rPr>
          <w:lang w:val="en-ID"/>
        </w:rPr>
        <w:t>terhadap</w:t>
      </w:r>
      <w:proofErr w:type="spellEnd"/>
      <w:r w:rsidRPr="00B037D1">
        <w:rPr>
          <w:lang w:val="en-ID"/>
        </w:rPr>
        <w:t xml:space="preserve"> </w:t>
      </w:r>
      <w:proofErr w:type="spellStart"/>
      <w:r w:rsidRPr="00B037D1">
        <w:rPr>
          <w:lang w:val="en-ID"/>
        </w:rPr>
        <w:t>layanan</w:t>
      </w:r>
      <w:proofErr w:type="spellEnd"/>
      <w:r w:rsidRPr="00B037D1">
        <w:rPr>
          <w:lang w:val="en-ID"/>
        </w:rPr>
        <w:t xml:space="preserve"> BK </w:t>
      </w:r>
      <w:proofErr w:type="spellStart"/>
      <w:r w:rsidRPr="00B037D1">
        <w:rPr>
          <w:lang w:val="en-ID"/>
        </w:rPr>
        <w:t>berbasis</w:t>
      </w:r>
      <w:proofErr w:type="spellEnd"/>
      <w:r w:rsidRPr="00B037D1">
        <w:rPr>
          <w:lang w:val="en-ID"/>
        </w:rPr>
        <w:t xml:space="preserve"> agama; </w:t>
      </w:r>
    </w:p>
    <w:p w14:paraId="609EA3A7" w14:textId="77777777" w:rsidR="00D07BB4" w:rsidRDefault="00375E9E" w:rsidP="00D07BB4">
      <w:pPr>
        <w:pStyle w:val="Content"/>
        <w:numPr>
          <w:ilvl w:val="0"/>
          <w:numId w:val="3"/>
        </w:numPr>
        <w:ind w:left="567"/>
        <w:rPr>
          <w:lang w:val="en-ID"/>
        </w:rPr>
      </w:pPr>
      <w:proofErr w:type="spellStart"/>
      <w:r w:rsidRPr="00D07BB4">
        <w:rPr>
          <w:lang w:val="en-ID"/>
        </w:rPr>
        <w:t>Memilih</w:t>
      </w:r>
      <w:proofErr w:type="spellEnd"/>
      <w:r w:rsidRPr="00D07BB4">
        <w:rPr>
          <w:lang w:val="en-ID"/>
        </w:rPr>
        <w:t xml:space="preserve"> 10 orang </w:t>
      </w:r>
      <w:proofErr w:type="spellStart"/>
      <w:r w:rsidRPr="00D07BB4">
        <w:rPr>
          <w:lang w:val="en-ID"/>
        </w:rPr>
        <w:t>responden</w:t>
      </w:r>
      <w:proofErr w:type="spellEnd"/>
      <w:r w:rsidRPr="00D07BB4">
        <w:rPr>
          <w:lang w:val="en-ID"/>
        </w:rPr>
        <w:t xml:space="preserve"> </w:t>
      </w:r>
      <w:proofErr w:type="spellStart"/>
      <w:r w:rsidRPr="00D07BB4">
        <w:rPr>
          <w:lang w:val="en-ID"/>
        </w:rPr>
        <w:t>dengan</w:t>
      </w:r>
      <w:proofErr w:type="spellEnd"/>
      <w:r w:rsidRPr="00D07BB4">
        <w:rPr>
          <w:lang w:val="en-ID"/>
        </w:rPr>
        <w:t xml:space="preserve"> </w:t>
      </w:r>
      <w:proofErr w:type="spellStart"/>
      <w:r w:rsidRPr="00D07BB4">
        <w:rPr>
          <w:lang w:val="en-ID"/>
        </w:rPr>
        <w:t>tujuan</w:t>
      </w:r>
      <w:proofErr w:type="spellEnd"/>
      <w:r w:rsidRPr="00D07BB4">
        <w:rPr>
          <w:lang w:val="en-ID"/>
        </w:rPr>
        <w:t xml:space="preserve"> </w:t>
      </w:r>
      <w:proofErr w:type="spellStart"/>
      <w:r w:rsidRPr="00D07BB4">
        <w:rPr>
          <w:lang w:val="en-ID"/>
        </w:rPr>
        <w:t>mempelajari</w:t>
      </w:r>
      <w:proofErr w:type="spellEnd"/>
      <w:r w:rsidRPr="00D07BB4">
        <w:rPr>
          <w:lang w:val="en-ID"/>
        </w:rPr>
        <w:t xml:space="preserve"> </w:t>
      </w:r>
      <w:proofErr w:type="spellStart"/>
      <w:r w:rsidRPr="00D07BB4">
        <w:rPr>
          <w:lang w:val="en-ID"/>
        </w:rPr>
        <w:t>pandangan</w:t>
      </w:r>
      <w:proofErr w:type="spellEnd"/>
      <w:r w:rsidRPr="00D07BB4">
        <w:rPr>
          <w:lang w:val="en-ID"/>
        </w:rPr>
        <w:t xml:space="preserve"> </w:t>
      </w:r>
      <w:proofErr w:type="spellStart"/>
      <w:r w:rsidRPr="00D07BB4">
        <w:rPr>
          <w:lang w:val="en-ID"/>
        </w:rPr>
        <w:t>mahasiswa</w:t>
      </w:r>
      <w:proofErr w:type="spellEnd"/>
      <w:r w:rsidRPr="00D07BB4">
        <w:rPr>
          <w:lang w:val="en-ID"/>
        </w:rPr>
        <w:t xml:space="preserve"> </w:t>
      </w:r>
      <w:proofErr w:type="spellStart"/>
      <w:r w:rsidRPr="00D07BB4">
        <w:rPr>
          <w:lang w:val="en-ID"/>
        </w:rPr>
        <w:t>terhadap</w:t>
      </w:r>
      <w:proofErr w:type="spellEnd"/>
      <w:r w:rsidRPr="00D07BB4">
        <w:rPr>
          <w:lang w:val="en-ID"/>
        </w:rPr>
        <w:t xml:space="preserve"> </w:t>
      </w:r>
      <w:proofErr w:type="spellStart"/>
      <w:r w:rsidRPr="00D07BB4">
        <w:rPr>
          <w:lang w:val="en-ID"/>
        </w:rPr>
        <w:t>layanan</w:t>
      </w:r>
      <w:proofErr w:type="spellEnd"/>
      <w:r w:rsidRPr="00D07BB4">
        <w:rPr>
          <w:lang w:val="en-ID"/>
        </w:rPr>
        <w:t xml:space="preserve"> BK yang </w:t>
      </w:r>
      <w:proofErr w:type="spellStart"/>
      <w:r w:rsidRPr="00D07BB4">
        <w:rPr>
          <w:lang w:val="en-ID"/>
        </w:rPr>
        <w:t>berbasis</w:t>
      </w:r>
      <w:proofErr w:type="spellEnd"/>
      <w:r w:rsidRPr="00D07BB4">
        <w:rPr>
          <w:lang w:val="en-ID"/>
        </w:rPr>
        <w:t xml:space="preserve"> agama; </w:t>
      </w:r>
    </w:p>
    <w:p w14:paraId="3DAFF12A" w14:textId="77777777" w:rsidR="00D07BB4" w:rsidRDefault="00375E9E" w:rsidP="00D07BB4">
      <w:pPr>
        <w:pStyle w:val="Content"/>
        <w:numPr>
          <w:ilvl w:val="0"/>
          <w:numId w:val="3"/>
        </w:numPr>
        <w:ind w:left="567"/>
        <w:rPr>
          <w:lang w:val="en-ID"/>
        </w:rPr>
      </w:pPr>
      <w:proofErr w:type="spellStart"/>
      <w:r w:rsidRPr="00D07BB4">
        <w:rPr>
          <w:lang w:val="en-ID"/>
        </w:rPr>
        <w:t>Mengumpulkan</w:t>
      </w:r>
      <w:proofErr w:type="spellEnd"/>
      <w:r w:rsidRPr="00D07BB4">
        <w:rPr>
          <w:lang w:val="en-ID"/>
        </w:rPr>
        <w:t xml:space="preserve"> </w:t>
      </w:r>
      <w:proofErr w:type="spellStart"/>
      <w:r w:rsidRPr="00D07BB4">
        <w:rPr>
          <w:lang w:val="en-ID"/>
        </w:rPr>
        <w:t>informasi</w:t>
      </w:r>
      <w:proofErr w:type="spellEnd"/>
      <w:r w:rsidRPr="00D07BB4">
        <w:rPr>
          <w:lang w:val="en-ID"/>
        </w:rPr>
        <w:t xml:space="preserve"> dan </w:t>
      </w:r>
      <w:proofErr w:type="spellStart"/>
      <w:r w:rsidRPr="00D07BB4">
        <w:rPr>
          <w:lang w:val="en-ID"/>
        </w:rPr>
        <w:t>pengalaman</w:t>
      </w:r>
      <w:proofErr w:type="spellEnd"/>
      <w:r w:rsidRPr="00D07BB4">
        <w:rPr>
          <w:lang w:val="en-ID"/>
        </w:rPr>
        <w:t xml:space="preserve"> </w:t>
      </w:r>
      <w:proofErr w:type="spellStart"/>
      <w:r w:rsidRPr="00D07BB4">
        <w:rPr>
          <w:lang w:val="en-ID"/>
        </w:rPr>
        <w:t>dari</w:t>
      </w:r>
      <w:proofErr w:type="spellEnd"/>
      <w:r w:rsidRPr="00D07BB4">
        <w:rPr>
          <w:lang w:val="en-ID"/>
        </w:rPr>
        <w:t xml:space="preserve"> para </w:t>
      </w:r>
      <w:proofErr w:type="spellStart"/>
      <w:r w:rsidRPr="00D07BB4">
        <w:rPr>
          <w:lang w:val="en-ID"/>
        </w:rPr>
        <w:t>responden</w:t>
      </w:r>
      <w:proofErr w:type="spellEnd"/>
      <w:r w:rsidRPr="00D07BB4">
        <w:rPr>
          <w:lang w:val="en-ID"/>
        </w:rPr>
        <w:t xml:space="preserve">;  </w:t>
      </w:r>
    </w:p>
    <w:p w14:paraId="6382C873" w14:textId="77777777" w:rsidR="00D07BB4" w:rsidRDefault="00375E9E" w:rsidP="00D07BB4">
      <w:pPr>
        <w:pStyle w:val="Content"/>
        <w:numPr>
          <w:ilvl w:val="0"/>
          <w:numId w:val="3"/>
        </w:numPr>
        <w:ind w:left="567"/>
        <w:rPr>
          <w:lang w:val="en-ID"/>
        </w:rPr>
      </w:pPr>
      <w:proofErr w:type="spellStart"/>
      <w:r w:rsidRPr="00D07BB4">
        <w:rPr>
          <w:lang w:val="en-ID"/>
        </w:rPr>
        <w:t>Merekontruksi</w:t>
      </w:r>
      <w:proofErr w:type="spellEnd"/>
      <w:r w:rsidRPr="00D07BB4">
        <w:rPr>
          <w:lang w:val="en-ID"/>
        </w:rPr>
        <w:t xml:space="preserve"> </w:t>
      </w:r>
      <w:proofErr w:type="spellStart"/>
      <w:r w:rsidRPr="00D07BB4">
        <w:rPr>
          <w:lang w:val="en-ID"/>
        </w:rPr>
        <w:t>narasi</w:t>
      </w:r>
      <w:proofErr w:type="spellEnd"/>
      <w:r w:rsidRPr="00D07BB4">
        <w:rPr>
          <w:lang w:val="en-ID"/>
        </w:rPr>
        <w:t xml:space="preserve"> </w:t>
      </w:r>
      <w:proofErr w:type="spellStart"/>
      <w:r w:rsidRPr="00D07BB4">
        <w:rPr>
          <w:lang w:val="en-ID"/>
        </w:rPr>
        <w:t>responden</w:t>
      </w:r>
      <w:proofErr w:type="spellEnd"/>
      <w:r w:rsidRPr="00D07BB4">
        <w:rPr>
          <w:lang w:val="en-ID"/>
        </w:rPr>
        <w:t xml:space="preserve"> </w:t>
      </w:r>
      <w:proofErr w:type="spellStart"/>
      <w:r w:rsidRPr="00D07BB4">
        <w:rPr>
          <w:lang w:val="en-ID"/>
        </w:rPr>
        <w:t>secara</w:t>
      </w:r>
      <w:proofErr w:type="spellEnd"/>
      <w:r w:rsidRPr="00D07BB4">
        <w:rPr>
          <w:lang w:val="en-ID"/>
        </w:rPr>
        <w:t xml:space="preserve"> </w:t>
      </w:r>
      <w:proofErr w:type="spellStart"/>
      <w:r w:rsidRPr="00D07BB4">
        <w:rPr>
          <w:lang w:val="en-ID"/>
        </w:rPr>
        <w:t>kronologis</w:t>
      </w:r>
      <w:proofErr w:type="spellEnd"/>
      <w:r w:rsidRPr="00D07BB4">
        <w:rPr>
          <w:lang w:val="en-ID"/>
        </w:rPr>
        <w:t xml:space="preserve"> dan </w:t>
      </w:r>
      <w:proofErr w:type="spellStart"/>
      <w:r w:rsidRPr="00D07BB4">
        <w:rPr>
          <w:lang w:val="en-ID"/>
        </w:rPr>
        <w:t>utuh</w:t>
      </w:r>
      <w:proofErr w:type="spellEnd"/>
      <w:r w:rsidRPr="00D07BB4">
        <w:rPr>
          <w:lang w:val="en-ID"/>
        </w:rPr>
        <w:t>;</w:t>
      </w:r>
    </w:p>
    <w:p w14:paraId="580467D6" w14:textId="77777777" w:rsidR="00D07BB4" w:rsidRDefault="00375E9E" w:rsidP="00D07BB4">
      <w:pPr>
        <w:pStyle w:val="Content"/>
        <w:numPr>
          <w:ilvl w:val="0"/>
          <w:numId w:val="3"/>
        </w:numPr>
        <w:ind w:left="567"/>
        <w:rPr>
          <w:lang w:val="en-ID"/>
        </w:rPr>
      </w:pPr>
      <w:proofErr w:type="spellStart"/>
      <w:r w:rsidRPr="00D07BB4">
        <w:rPr>
          <w:lang w:val="en-ID"/>
        </w:rPr>
        <w:t>Menganalisis</w:t>
      </w:r>
      <w:proofErr w:type="spellEnd"/>
      <w:r w:rsidRPr="00D07BB4">
        <w:rPr>
          <w:lang w:val="en-ID"/>
        </w:rPr>
        <w:t xml:space="preserve"> data </w:t>
      </w:r>
      <w:proofErr w:type="spellStart"/>
      <w:r w:rsidRPr="00D07BB4">
        <w:rPr>
          <w:lang w:val="en-ID"/>
        </w:rPr>
        <w:t>serta</w:t>
      </w:r>
      <w:proofErr w:type="spellEnd"/>
      <w:r w:rsidRPr="00D07BB4">
        <w:rPr>
          <w:lang w:val="en-ID"/>
        </w:rPr>
        <w:t xml:space="preserve"> </w:t>
      </w:r>
      <w:proofErr w:type="spellStart"/>
      <w:r w:rsidRPr="00D07BB4">
        <w:rPr>
          <w:lang w:val="en-ID"/>
        </w:rPr>
        <w:t>membuat</w:t>
      </w:r>
      <w:proofErr w:type="spellEnd"/>
      <w:r w:rsidRPr="00D07BB4">
        <w:rPr>
          <w:lang w:val="en-ID"/>
        </w:rPr>
        <w:t xml:space="preserve"> </w:t>
      </w:r>
      <w:proofErr w:type="spellStart"/>
      <w:r w:rsidRPr="00D07BB4">
        <w:rPr>
          <w:lang w:val="en-ID"/>
        </w:rPr>
        <w:t>laporan</w:t>
      </w:r>
      <w:proofErr w:type="spellEnd"/>
      <w:r w:rsidRPr="00D07BB4">
        <w:rPr>
          <w:lang w:val="en-ID"/>
        </w:rPr>
        <w:t xml:space="preserve">; </w:t>
      </w:r>
    </w:p>
    <w:p w14:paraId="08FBF799" w14:textId="4A9BD9EE" w:rsidR="00375E9E" w:rsidRPr="00D07BB4" w:rsidRDefault="00375E9E" w:rsidP="00D07BB4">
      <w:pPr>
        <w:pStyle w:val="Content"/>
        <w:numPr>
          <w:ilvl w:val="0"/>
          <w:numId w:val="3"/>
        </w:numPr>
        <w:ind w:left="567"/>
        <w:rPr>
          <w:lang w:val="en-ID"/>
        </w:rPr>
      </w:pPr>
      <w:proofErr w:type="spellStart"/>
      <w:r w:rsidRPr="00D07BB4">
        <w:rPr>
          <w:lang w:val="en-ID"/>
        </w:rPr>
        <w:t>Membuat</w:t>
      </w:r>
      <w:proofErr w:type="spellEnd"/>
      <w:r w:rsidRPr="00D07BB4">
        <w:rPr>
          <w:lang w:val="en-ID"/>
        </w:rPr>
        <w:t xml:space="preserve"> </w:t>
      </w:r>
      <w:proofErr w:type="spellStart"/>
      <w:r w:rsidRPr="00D07BB4">
        <w:rPr>
          <w:lang w:val="en-ID"/>
        </w:rPr>
        <w:t>refleksi</w:t>
      </w:r>
      <w:proofErr w:type="spellEnd"/>
      <w:r w:rsidRPr="00D07BB4">
        <w:rPr>
          <w:lang w:val="en-ID"/>
        </w:rPr>
        <w:t xml:space="preserve"> </w:t>
      </w:r>
      <w:proofErr w:type="spellStart"/>
      <w:r w:rsidRPr="00D07BB4">
        <w:rPr>
          <w:lang w:val="en-ID"/>
        </w:rPr>
        <w:t>tentang</w:t>
      </w:r>
      <w:proofErr w:type="spellEnd"/>
      <w:r w:rsidRPr="00D07BB4">
        <w:rPr>
          <w:lang w:val="en-ID"/>
        </w:rPr>
        <w:t xml:space="preserve"> </w:t>
      </w:r>
      <w:proofErr w:type="spellStart"/>
      <w:r w:rsidRPr="00D07BB4">
        <w:rPr>
          <w:lang w:val="en-ID"/>
        </w:rPr>
        <w:t>kisah</w:t>
      </w:r>
      <w:proofErr w:type="spellEnd"/>
      <w:r w:rsidRPr="00D07BB4">
        <w:rPr>
          <w:lang w:val="en-ID"/>
        </w:rPr>
        <w:t xml:space="preserve"> </w:t>
      </w:r>
      <w:proofErr w:type="spellStart"/>
      <w:r w:rsidRPr="00D07BB4">
        <w:rPr>
          <w:lang w:val="en-ID"/>
        </w:rPr>
        <w:t>responden</w:t>
      </w:r>
      <w:proofErr w:type="spellEnd"/>
      <w:r w:rsidRPr="00D07BB4">
        <w:rPr>
          <w:lang w:val="en-ID"/>
        </w:rPr>
        <w:t>.</w:t>
      </w:r>
    </w:p>
    <w:p w14:paraId="4556698B" w14:textId="756A394F" w:rsidR="00375E9E" w:rsidRPr="00B037D1" w:rsidRDefault="00375E9E" w:rsidP="00D07BB4">
      <w:pPr>
        <w:pStyle w:val="Content"/>
        <w:rPr>
          <w:lang w:val="en-ID"/>
        </w:rPr>
      </w:pPr>
      <w:proofErr w:type="spellStart"/>
      <w:r w:rsidRPr="00B037D1">
        <w:rPr>
          <w:lang w:val="en-ID"/>
        </w:rPr>
        <w:t>Responden</w:t>
      </w:r>
      <w:proofErr w:type="spellEnd"/>
      <w:r w:rsidRPr="00B037D1">
        <w:rPr>
          <w:lang w:val="en-ID"/>
        </w:rPr>
        <w:t xml:space="preserve"> </w:t>
      </w:r>
      <w:proofErr w:type="spellStart"/>
      <w:r w:rsidRPr="00B037D1">
        <w:rPr>
          <w:lang w:val="en-ID"/>
        </w:rPr>
        <w:t>dalam</w:t>
      </w:r>
      <w:proofErr w:type="spellEnd"/>
      <w:r w:rsidRPr="00B037D1">
        <w:rPr>
          <w:lang w:val="en-ID"/>
        </w:rPr>
        <w:t xml:space="preserve"> </w:t>
      </w:r>
      <w:proofErr w:type="spellStart"/>
      <w:r w:rsidRPr="00B037D1">
        <w:rPr>
          <w:lang w:val="en-ID"/>
        </w:rPr>
        <w:t>penelitian</w:t>
      </w:r>
      <w:proofErr w:type="spellEnd"/>
      <w:r w:rsidRPr="00B037D1">
        <w:rPr>
          <w:lang w:val="en-ID"/>
        </w:rPr>
        <w:t xml:space="preserve"> </w:t>
      </w:r>
      <w:proofErr w:type="spellStart"/>
      <w:r w:rsidRPr="00B037D1">
        <w:rPr>
          <w:lang w:val="en-ID"/>
        </w:rPr>
        <w:t>ini</w:t>
      </w:r>
      <w:proofErr w:type="spellEnd"/>
      <w:r w:rsidRPr="00B037D1">
        <w:rPr>
          <w:lang w:val="en-ID"/>
        </w:rPr>
        <w:t xml:space="preserve"> </w:t>
      </w:r>
      <w:proofErr w:type="spellStart"/>
      <w:r w:rsidRPr="00B037D1">
        <w:rPr>
          <w:lang w:val="en-ID"/>
        </w:rPr>
        <w:t>sebanyak</w:t>
      </w:r>
      <w:proofErr w:type="spellEnd"/>
      <w:r w:rsidRPr="00B037D1">
        <w:rPr>
          <w:lang w:val="en-ID"/>
        </w:rPr>
        <w:t xml:space="preserve"> 10 orang </w:t>
      </w:r>
      <w:proofErr w:type="spellStart"/>
      <w:r w:rsidRPr="00B037D1">
        <w:rPr>
          <w:lang w:val="en-ID"/>
        </w:rPr>
        <w:t>mahasiswa</w:t>
      </w:r>
      <w:proofErr w:type="spellEnd"/>
      <w:r w:rsidRPr="00B037D1">
        <w:rPr>
          <w:lang w:val="en-ID"/>
        </w:rPr>
        <w:t xml:space="preserve"> Program </w:t>
      </w:r>
      <w:proofErr w:type="spellStart"/>
      <w:r w:rsidRPr="00B037D1">
        <w:rPr>
          <w:lang w:val="en-ID"/>
        </w:rPr>
        <w:t>Studi</w:t>
      </w:r>
      <w:proofErr w:type="spellEnd"/>
      <w:r w:rsidRPr="00B037D1">
        <w:rPr>
          <w:lang w:val="en-ID"/>
        </w:rPr>
        <w:t xml:space="preserve"> </w:t>
      </w:r>
      <w:proofErr w:type="spellStart"/>
      <w:r w:rsidRPr="00B037D1">
        <w:rPr>
          <w:lang w:val="en-ID"/>
        </w:rPr>
        <w:t>Bimbingan</w:t>
      </w:r>
      <w:proofErr w:type="spellEnd"/>
      <w:r w:rsidRPr="00B037D1">
        <w:rPr>
          <w:lang w:val="en-ID"/>
        </w:rPr>
        <w:t xml:space="preserve"> dan </w:t>
      </w:r>
      <w:proofErr w:type="spellStart"/>
      <w:r w:rsidRPr="00B037D1">
        <w:rPr>
          <w:lang w:val="en-ID"/>
        </w:rPr>
        <w:lastRenderedPageBreak/>
        <w:t>Konseling</w:t>
      </w:r>
      <w:proofErr w:type="spellEnd"/>
      <w:r w:rsidRPr="00B037D1">
        <w:rPr>
          <w:lang w:val="en-ID"/>
        </w:rPr>
        <w:t xml:space="preserve">, </w:t>
      </w:r>
      <w:proofErr w:type="spellStart"/>
      <w:r w:rsidRPr="00B037D1">
        <w:rPr>
          <w:lang w:val="en-ID"/>
        </w:rPr>
        <w:t>Fakultas</w:t>
      </w:r>
      <w:proofErr w:type="spellEnd"/>
      <w:r w:rsidRPr="00B037D1">
        <w:rPr>
          <w:lang w:val="en-ID"/>
        </w:rPr>
        <w:t xml:space="preserve"> </w:t>
      </w:r>
      <w:proofErr w:type="spellStart"/>
      <w:r w:rsidRPr="00B037D1">
        <w:rPr>
          <w:lang w:val="en-ID"/>
        </w:rPr>
        <w:t>Keguruan</w:t>
      </w:r>
      <w:proofErr w:type="spellEnd"/>
      <w:r w:rsidRPr="00B037D1">
        <w:rPr>
          <w:lang w:val="en-ID"/>
        </w:rPr>
        <w:t xml:space="preserve"> dan </w:t>
      </w:r>
      <w:proofErr w:type="spellStart"/>
      <w:r w:rsidRPr="00B037D1">
        <w:rPr>
          <w:lang w:val="en-ID"/>
        </w:rPr>
        <w:t>Ilmu</w:t>
      </w:r>
      <w:proofErr w:type="spellEnd"/>
      <w:r w:rsidRPr="00B037D1">
        <w:rPr>
          <w:lang w:val="en-ID"/>
        </w:rPr>
        <w:t xml:space="preserve"> Pendidikan, Universitas Muhammadiyah Prof. D</w:t>
      </w:r>
      <w:r>
        <w:rPr>
          <w:lang w:val="en-ID"/>
        </w:rPr>
        <w:t>r. HAMKA</w:t>
      </w:r>
      <w:r w:rsidRPr="00B037D1">
        <w:rPr>
          <w:lang w:val="en-ID"/>
        </w:rPr>
        <w:t xml:space="preserve">. </w:t>
      </w:r>
      <w:proofErr w:type="spellStart"/>
      <w:r>
        <w:rPr>
          <w:lang w:val="en-ID"/>
        </w:rPr>
        <w:t>Pemilihan</w:t>
      </w:r>
      <w:proofErr w:type="spellEnd"/>
      <w:r>
        <w:rPr>
          <w:lang w:val="en-ID"/>
        </w:rPr>
        <w:t xml:space="preserve"> </w:t>
      </w:r>
      <w:proofErr w:type="spellStart"/>
      <w:r>
        <w:rPr>
          <w:lang w:val="en-ID"/>
        </w:rPr>
        <w:t>responden</w:t>
      </w:r>
      <w:proofErr w:type="spellEnd"/>
      <w:r>
        <w:rPr>
          <w:lang w:val="en-ID"/>
        </w:rPr>
        <w:t xml:space="preserve"> </w:t>
      </w:r>
      <w:proofErr w:type="spellStart"/>
      <w:r>
        <w:rPr>
          <w:lang w:val="en-ID"/>
        </w:rPr>
        <w:t>didasarkan</w:t>
      </w:r>
      <w:proofErr w:type="spellEnd"/>
      <w:r>
        <w:rPr>
          <w:lang w:val="en-ID"/>
        </w:rPr>
        <w:t xml:space="preserve"> pada </w:t>
      </w:r>
      <w:proofErr w:type="spellStart"/>
      <w:r>
        <w:rPr>
          <w:lang w:val="en-ID"/>
        </w:rPr>
        <w:t>tiga</w:t>
      </w:r>
      <w:proofErr w:type="spellEnd"/>
      <w:r>
        <w:rPr>
          <w:lang w:val="en-ID"/>
        </w:rPr>
        <w:t xml:space="preserve"> </w:t>
      </w:r>
      <w:proofErr w:type="spellStart"/>
      <w:r>
        <w:rPr>
          <w:lang w:val="en-ID"/>
        </w:rPr>
        <w:t>pertimbangan</w:t>
      </w:r>
      <w:proofErr w:type="spellEnd"/>
      <w:r>
        <w:rPr>
          <w:lang w:val="en-ID"/>
        </w:rPr>
        <w:t xml:space="preserve"> </w:t>
      </w:r>
      <w:proofErr w:type="spellStart"/>
      <w:r>
        <w:rPr>
          <w:lang w:val="en-ID"/>
        </w:rPr>
        <w:t>utama</w:t>
      </w:r>
      <w:proofErr w:type="spellEnd"/>
      <w:r>
        <w:rPr>
          <w:lang w:val="en-ID"/>
        </w:rPr>
        <w:t xml:space="preserve">: (1) </w:t>
      </w:r>
      <w:proofErr w:type="spellStart"/>
      <w:r>
        <w:rPr>
          <w:lang w:val="en-ID"/>
        </w:rPr>
        <w:t>relevansi</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bidang</w:t>
      </w:r>
      <w:proofErr w:type="spellEnd"/>
      <w:r>
        <w:rPr>
          <w:lang w:val="en-ID"/>
        </w:rPr>
        <w:t xml:space="preserve"> </w:t>
      </w:r>
      <w:proofErr w:type="spellStart"/>
      <w:r>
        <w:rPr>
          <w:lang w:val="en-ID"/>
        </w:rPr>
        <w:t>studi</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pengetahuan</w:t>
      </w:r>
      <w:proofErr w:type="spellEnd"/>
      <w:r>
        <w:rPr>
          <w:lang w:val="en-ID"/>
        </w:rPr>
        <w:t xml:space="preserve"> </w:t>
      </w:r>
      <w:proofErr w:type="spellStart"/>
      <w:r>
        <w:rPr>
          <w:lang w:val="en-ID"/>
        </w:rPr>
        <w:t>responden</w:t>
      </w:r>
      <w:proofErr w:type="spellEnd"/>
      <w:r>
        <w:rPr>
          <w:lang w:val="en-ID"/>
        </w:rPr>
        <w:t xml:space="preserve"> </w:t>
      </w:r>
      <w:proofErr w:type="spellStart"/>
      <w:r>
        <w:rPr>
          <w:lang w:val="en-ID"/>
        </w:rPr>
        <w:t>tentang</w:t>
      </w:r>
      <w:proofErr w:type="spellEnd"/>
      <w:r>
        <w:rPr>
          <w:lang w:val="en-ID"/>
        </w:rPr>
        <w:t xml:space="preserve"> </w:t>
      </w:r>
      <w:proofErr w:type="spellStart"/>
      <w:r>
        <w:rPr>
          <w:lang w:val="en-ID"/>
        </w:rPr>
        <w:t>layanan</w:t>
      </w:r>
      <w:proofErr w:type="spellEnd"/>
      <w:r>
        <w:rPr>
          <w:lang w:val="en-ID"/>
        </w:rPr>
        <w:t xml:space="preserve"> BK yang </w:t>
      </w:r>
      <w:proofErr w:type="spellStart"/>
      <w:r>
        <w:rPr>
          <w:lang w:val="en-ID"/>
        </w:rPr>
        <w:t>dapat</w:t>
      </w:r>
      <w:proofErr w:type="spellEnd"/>
      <w:r>
        <w:rPr>
          <w:lang w:val="en-ID"/>
        </w:rPr>
        <w:t xml:space="preserve"> </w:t>
      </w:r>
      <w:proofErr w:type="spellStart"/>
      <w:r>
        <w:rPr>
          <w:lang w:val="en-ID"/>
        </w:rPr>
        <w:t>memberikan</w:t>
      </w:r>
      <w:proofErr w:type="spellEnd"/>
      <w:r>
        <w:rPr>
          <w:lang w:val="en-ID"/>
        </w:rPr>
        <w:t xml:space="preserve"> </w:t>
      </w:r>
      <w:proofErr w:type="spellStart"/>
      <w:r>
        <w:rPr>
          <w:lang w:val="en-ID"/>
        </w:rPr>
        <w:t>pandangan</w:t>
      </w:r>
      <w:proofErr w:type="spellEnd"/>
      <w:r>
        <w:rPr>
          <w:lang w:val="en-ID"/>
        </w:rPr>
        <w:t xml:space="preserve"> </w:t>
      </w:r>
      <w:proofErr w:type="spellStart"/>
      <w:r>
        <w:rPr>
          <w:lang w:val="en-ID"/>
        </w:rPr>
        <w:t>lebih</w:t>
      </w:r>
      <w:proofErr w:type="spellEnd"/>
      <w:r>
        <w:rPr>
          <w:lang w:val="en-ID"/>
        </w:rPr>
        <w:t xml:space="preserve"> </w:t>
      </w:r>
      <w:proofErr w:type="spellStart"/>
      <w:r>
        <w:rPr>
          <w:lang w:val="en-ID"/>
        </w:rPr>
        <w:t>mendalam</w:t>
      </w:r>
      <w:proofErr w:type="spellEnd"/>
      <w:r w:rsidRPr="00B037D1">
        <w:rPr>
          <w:lang w:val="en-ID"/>
        </w:rPr>
        <w:t xml:space="preserve"> </w:t>
      </w:r>
      <w:proofErr w:type="spellStart"/>
      <w:r w:rsidRPr="00B037D1">
        <w:rPr>
          <w:lang w:val="en-ID"/>
        </w:rPr>
        <w:t>terkait</w:t>
      </w:r>
      <w:proofErr w:type="spellEnd"/>
      <w:r w:rsidRPr="00B037D1">
        <w:rPr>
          <w:lang w:val="en-ID"/>
        </w:rPr>
        <w:t xml:space="preserve"> </w:t>
      </w:r>
      <w:proofErr w:type="spellStart"/>
      <w:r w:rsidRPr="00B037D1">
        <w:rPr>
          <w:lang w:val="en-ID"/>
        </w:rPr>
        <w:t>dengan</w:t>
      </w:r>
      <w:proofErr w:type="spellEnd"/>
      <w:r w:rsidRPr="00B037D1">
        <w:rPr>
          <w:lang w:val="en-ID"/>
        </w:rPr>
        <w:t xml:space="preserve"> </w:t>
      </w:r>
      <w:proofErr w:type="spellStart"/>
      <w:r w:rsidRPr="00B037D1">
        <w:rPr>
          <w:lang w:val="en-ID"/>
        </w:rPr>
        <w:t>tema</w:t>
      </w:r>
      <w:proofErr w:type="spellEnd"/>
      <w:r w:rsidRPr="00B037D1">
        <w:rPr>
          <w:lang w:val="en-ID"/>
        </w:rPr>
        <w:t xml:space="preserve"> </w:t>
      </w:r>
      <w:proofErr w:type="spellStart"/>
      <w:r w:rsidRPr="00B037D1">
        <w:rPr>
          <w:lang w:val="en-ID"/>
        </w:rPr>
        <w:t>penelitian</w:t>
      </w:r>
      <w:proofErr w:type="spellEnd"/>
      <w:r w:rsidRPr="00B037D1">
        <w:rPr>
          <w:lang w:val="en-ID"/>
        </w:rPr>
        <w:t xml:space="preserve">, (2) </w:t>
      </w:r>
      <w:proofErr w:type="spellStart"/>
      <w:r w:rsidRPr="00B037D1">
        <w:rPr>
          <w:lang w:val="en-ID"/>
        </w:rPr>
        <w:t>lingkungan</w:t>
      </w:r>
      <w:proofErr w:type="spellEnd"/>
      <w:r w:rsidRPr="00B037D1">
        <w:rPr>
          <w:lang w:val="en-ID"/>
        </w:rPr>
        <w:t xml:space="preserve"> </w:t>
      </w:r>
      <w:proofErr w:type="spellStart"/>
      <w:r w:rsidRPr="00B037D1">
        <w:rPr>
          <w:lang w:val="en-ID"/>
        </w:rPr>
        <w:t>akademik</w:t>
      </w:r>
      <w:proofErr w:type="spellEnd"/>
      <w:r w:rsidRPr="00B037D1">
        <w:rPr>
          <w:lang w:val="en-ID"/>
        </w:rPr>
        <w:t>, Universitas Muhammadiyah Prof. D</w:t>
      </w:r>
      <w:r>
        <w:rPr>
          <w:lang w:val="en-ID"/>
        </w:rPr>
        <w:t>r</w:t>
      </w:r>
      <w:r w:rsidRPr="00B037D1">
        <w:rPr>
          <w:lang w:val="en-ID"/>
        </w:rPr>
        <w:t xml:space="preserve">. </w:t>
      </w:r>
      <w:r>
        <w:rPr>
          <w:lang w:val="en-ID"/>
        </w:rPr>
        <w:t>HAMKA</w:t>
      </w:r>
      <w:r w:rsidRPr="00B037D1">
        <w:rPr>
          <w:lang w:val="en-ID"/>
        </w:rPr>
        <w:t xml:space="preserve"> </w:t>
      </w:r>
      <w:proofErr w:type="spellStart"/>
      <w:r w:rsidRPr="00B037D1">
        <w:rPr>
          <w:lang w:val="en-ID"/>
        </w:rPr>
        <w:t>adalah</w:t>
      </w:r>
      <w:proofErr w:type="spellEnd"/>
      <w:r w:rsidRPr="00B037D1">
        <w:rPr>
          <w:lang w:val="en-ID"/>
        </w:rPr>
        <w:t xml:space="preserve"> </w:t>
      </w:r>
      <w:proofErr w:type="spellStart"/>
      <w:r w:rsidRPr="00B037D1">
        <w:rPr>
          <w:lang w:val="en-ID"/>
        </w:rPr>
        <w:t>institusi</w:t>
      </w:r>
      <w:proofErr w:type="spellEnd"/>
      <w:r w:rsidRPr="00B037D1">
        <w:rPr>
          <w:lang w:val="en-ID"/>
        </w:rPr>
        <w:t xml:space="preserve"> yang </w:t>
      </w:r>
      <w:proofErr w:type="spellStart"/>
      <w:r w:rsidRPr="00B037D1">
        <w:rPr>
          <w:lang w:val="en-ID"/>
        </w:rPr>
        <w:t>berbasis</w:t>
      </w:r>
      <w:proofErr w:type="spellEnd"/>
      <w:r w:rsidRPr="00B037D1">
        <w:rPr>
          <w:lang w:val="en-ID"/>
        </w:rPr>
        <w:t xml:space="preserve"> pada </w:t>
      </w:r>
      <w:proofErr w:type="spellStart"/>
      <w:r w:rsidRPr="00B037D1">
        <w:rPr>
          <w:lang w:val="en-ID"/>
        </w:rPr>
        <w:t>nilai-nilai</w:t>
      </w:r>
      <w:proofErr w:type="spellEnd"/>
      <w:r w:rsidRPr="00B037D1">
        <w:rPr>
          <w:lang w:val="en-ID"/>
        </w:rPr>
        <w:t xml:space="preserve"> </w:t>
      </w:r>
      <w:proofErr w:type="spellStart"/>
      <w:r w:rsidRPr="00B037D1">
        <w:rPr>
          <w:lang w:val="en-ID"/>
        </w:rPr>
        <w:t>keislaman</w:t>
      </w:r>
      <w:proofErr w:type="spellEnd"/>
      <w:r w:rsidRPr="00B037D1">
        <w:rPr>
          <w:lang w:val="en-ID"/>
        </w:rPr>
        <w:t xml:space="preserve">, </w:t>
      </w:r>
      <w:proofErr w:type="spellStart"/>
      <w:r w:rsidRPr="00B037D1">
        <w:rPr>
          <w:lang w:val="en-ID"/>
        </w:rPr>
        <w:t>hal</w:t>
      </w:r>
      <w:proofErr w:type="spellEnd"/>
      <w:r w:rsidRPr="00B037D1">
        <w:rPr>
          <w:lang w:val="en-ID"/>
        </w:rPr>
        <w:t xml:space="preserve"> </w:t>
      </w:r>
      <w:proofErr w:type="spellStart"/>
      <w:r w:rsidRPr="00B037D1">
        <w:rPr>
          <w:lang w:val="en-ID"/>
        </w:rPr>
        <w:t>ini</w:t>
      </w:r>
      <w:proofErr w:type="spellEnd"/>
      <w:r w:rsidRPr="00B037D1">
        <w:rPr>
          <w:lang w:val="en-ID"/>
        </w:rPr>
        <w:t xml:space="preserve"> </w:t>
      </w:r>
      <w:proofErr w:type="spellStart"/>
      <w:r w:rsidRPr="00B037D1">
        <w:rPr>
          <w:lang w:val="en-ID"/>
        </w:rPr>
        <w:t>memberikan</w:t>
      </w:r>
      <w:proofErr w:type="spellEnd"/>
      <w:r w:rsidRPr="00B037D1">
        <w:rPr>
          <w:lang w:val="en-ID"/>
        </w:rPr>
        <w:t xml:space="preserve"> </w:t>
      </w:r>
      <w:proofErr w:type="spellStart"/>
      <w:r w:rsidRPr="00B037D1">
        <w:rPr>
          <w:lang w:val="en-ID"/>
        </w:rPr>
        <w:t>konteks</w:t>
      </w:r>
      <w:proofErr w:type="spellEnd"/>
      <w:r w:rsidRPr="00B037D1">
        <w:rPr>
          <w:lang w:val="en-ID"/>
        </w:rPr>
        <w:t xml:space="preserve"> yang </w:t>
      </w:r>
      <w:proofErr w:type="spellStart"/>
      <w:r w:rsidRPr="00B037D1">
        <w:rPr>
          <w:lang w:val="en-ID"/>
        </w:rPr>
        <w:t>sejalan</w:t>
      </w:r>
      <w:proofErr w:type="spellEnd"/>
      <w:r w:rsidRPr="00B037D1">
        <w:rPr>
          <w:lang w:val="en-ID"/>
        </w:rPr>
        <w:t xml:space="preserve"> </w:t>
      </w:r>
      <w:proofErr w:type="spellStart"/>
      <w:r w:rsidRPr="00B037D1">
        <w:rPr>
          <w:lang w:val="en-ID"/>
        </w:rPr>
        <w:t>dengan</w:t>
      </w:r>
      <w:proofErr w:type="spellEnd"/>
      <w:r w:rsidRPr="00B037D1">
        <w:rPr>
          <w:lang w:val="en-ID"/>
        </w:rPr>
        <w:t xml:space="preserve"> </w:t>
      </w:r>
      <w:proofErr w:type="spellStart"/>
      <w:r w:rsidRPr="00B037D1">
        <w:rPr>
          <w:lang w:val="en-ID"/>
        </w:rPr>
        <w:t>tema</w:t>
      </w:r>
      <w:proofErr w:type="spellEnd"/>
      <w:r w:rsidRPr="00B037D1">
        <w:rPr>
          <w:lang w:val="en-ID"/>
        </w:rPr>
        <w:t xml:space="preserve"> </w:t>
      </w:r>
      <w:proofErr w:type="spellStart"/>
      <w:r w:rsidRPr="00B037D1">
        <w:rPr>
          <w:lang w:val="en-ID"/>
        </w:rPr>
        <w:t>penilitian</w:t>
      </w:r>
      <w:proofErr w:type="spellEnd"/>
      <w:r w:rsidRPr="00B037D1">
        <w:rPr>
          <w:lang w:val="en-ID"/>
        </w:rPr>
        <w:t xml:space="preserve"> </w:t>
      </w:r>
      <w:proofErr w:type="spellStart"/>
      <w:r w:rsidRPr="00B037D1">
        <w:rPr>
          <w:lang w:val="en-ID"/>
        </w:rPr>
        <w:t>ini</w:t>
      </w:r>
      <w:proofErr w:type="spellEnd"/>
      <w:r w:rsidRPr="00B037D1">
        <w:rPr>
          <w:lang w:val="en-ID"/>
        </w:rPr>
        <w:t xml:space="preserve">, (3) </w:t>
      </w:r>
      <w:proofErr w:type="spellStart"/>
      <w:r w:rsidRPr="00B037D1">
        <w:rPr>
          <w:lang w:val="en-ID"/>
        </w:rPr>
        <w:t>kemudahan</w:t>
      </w:r>
      <w:proofErr w:type="spellEnd"/>
      <w:r w:rsidRPr="00B037D1">
        <w:rPr>
          <w:lang w:val="en-ID"/>
        </w:rPr>
        <w:t xml:space="preserve"> </w:t>
      </w:r>
      <w:proofErr w:type="spellStart"/>
      <w:r w:rsidRPr="00B037D1">
        <w:rPr>
          <w:lang w:val="en-ID"/>
        </w:rPr>
        <w:t>akses</w:t>
      </w:r>
      <w:proofErr w:type="spellEnd"/>
      <w:r w:rsidRPr="00B037D1">
        <w:rPr>
          <w:lang w:val="en-ID"/>
        </w:rPr>
        <w:t xml:space="preserve">, </w:t>
      </w:r>
      <w:proofErr w:type="spellStart"/>
      <w:r w:rsidRPr="00B037D1">
        <w:rPr>
          <w:lang w:val="en-ID"/>
        </w:rPr>
        <w:t>responden</w:t>
      </w:r>
      <w:proofErr w:type="spellEnd"/>
      <w:r w:rsidRPr="00B037D1">
        <w:rPr>
          <w:lang w:val="en-ID"/>
        </w:rPr>
        <w:t xml:space="preserve"> yang </w:t>
      </w:r>
      <w:proofErr w:type="spellStart"/>
      <w:r w:rsidRPr="00B037D1">
        <w:rPr>
          <w:lang w:val="en-ID"/>
        </w:rPr>
        <w:t>berada</w:t>
      </w:r>
      <w:proofErr w:type="spellEnd"/>
      <w:r w:rsidRPr="00B037D1">
        <w:rPr>
          <w:lang w:val="en-ID"/>
        </w:rPr>
        <w:t xml:space="preserve"> </w:t>
      </w:r>
      <w:proofErr w:type="spellStart"/>
      <w:r w:rsidRPr="00B037D1">
        <w:rPr>
          <w:lang w:val="en-ID"/>
        </w:rPr>
        <w:t>dibawah</w:t>
      </w:r>
      <w:proofErr w:type="spellEnd"/>
      <w:r w:rsidRPr="00B037D1">
        <w:rPr>
          <w:lang w:val="en-ID"/>
        </w:rPr>
        <w:t xml:space="preserve"> </w:t>
      </w:r>
      <w:proofErr w:type="spellStart"/>
      <w:r w:rsidRPr="00B037D1">
        <w:rPr>
          <w:lang w:val="en-ID"/>
        </w:rPr>
        <w:t>institusi</w:t>
      </w:r>
      <w:proofErr w:type="spellEnd"/>
      <w:r w:rsidRPr="00B037D1">
        <w:rPr>
          <w:lang w:val="en-ID"/>
        </w:rPr>
        <w:t xml:space="preserve"> yang </w:t>
      </w:r>
      <w:proofErr w:type="spellStart"/>
      <w:r w:rsidRPr="00B037D1">
        <w:rPr>
          <w:lang w:val="en-ID"/>
        </w:rPr>
        <w:t>sama</w:t>
      </w:r>
      <w:proofErr w:type="spellEnd"/>
      <w:r w:rsidRPr="00B037D1">
        <w:rPr>
          <w:lang w:val="en-ID"/>
        </w:rPr>
        <w:t xml:space="preserve"> </w:t>
      </w:r>
      <w:proofErr w:type="spellStart"/>
      <w:r w:rsidRPr="00B037D1">
        <w:rPr>
          <w:lang w:val="en-ID"/>
        </w:rPr>
        <w:t>memudahkan</w:t>
      </w:r>
      <w:proofErr w:type="spellEnd"/>
      <w:r w:rsidRPr="00B037D1">
        <w:rPr>
          <w:lang w:val="en-ID"/>
        </w:rPr>
        <w:t xml:space="preserve"> </w:t>
      </w:r>
      <w:proofErr w:type="spellStart"/>
      <w:r w:rsidRPr="00B037D1">
        <w:rPr>
          <w:lang w:val="en-ID"/>
        </w:rPr>
        <w:t>dalam</w:t>
      </w:r>
      <w:proofErr w:type="spellEnd"/>
      <w:r w:rsidRPr="00B037D1">
        <w:rPr>
          <w:lang w:val="en-ID"/>
        </w:rPr>
        <w:t xml:space="preserve"> </w:t>
      </w:r>
      <w:proofErr w:type="spellStart"/>
      <w:r w:rsidRPr="00B037D1">
        <w:rPr>
          <w:lang w:val="en-ID"/>
        </w:rPr>
        <w:t>pengumpulan</w:t>
      </w:r>
      <w:proofErr w:type="spellEnd"/>
      <w:r w:rsidRPr="00B037D1">
        <w:rPr>
          <w:lang w:val="en-ID"/>
        </w:rPr>
        <w:t xml:space="preserve"> data, </w:t>
      </w:r>
      <w:proofErr w:type="spellStart"/>
      <w:r w:rsidRPr="00B037D1">
        <w:rPr>
          <w:lang w:val="en-ID"/>
        </w:rPr>
        <w:t>sehingga</w:t>
      </w:r>
      <w:proofErr w:type="spellEnd"/>
      <w:r w:rsidRPr="00B037D1">
        <w:rPr>
          <w:lang w:val="en-ID"/>
        </w:rPr>
        <w:t xml:space="preserve"> </w:t>
      </w:r>
      <w:proofErr w:type="spellStart"/>
      <w:r w:rsidRPr="00B037D1">
        <w:rPr>
          <w:lang w:val="en-ID"/>
        </w:rPr>
        <w:t>peneliti</w:t>
      </w:r>
      <w:proofErr w:type="spellEnd"/>
      <w:r w:rsidRPr="00B037D1">
        <w:rPr>
          <w:lang w:val="en-ID"/>
        </w:rPr>
        <w:t xml:space="preserve"> </w:t>
      </w:r>
      <w:proofErr w:type="spellStart"/>
      <w:r w:rsidRPr="00B037D1">
        <w:rPr>
          <w:lang w:val="en-ID"/>
        </w:rPr>
        <w:t>dapat</w:t>
      </w:r>
      <w:proofErr w:type="spellEnd"/>
      <w:r w:rsidRPr="00B037D1">
        <w:rPr>
          <w:lang w:val="en-ID"/>
        </w:rPr>
        <w:t xml:space="preserve"> </w:t>
      </w:r>
      <w:proofErr w:type="spellStart"/>
      <w:r w:rsidRPr="00B037D1">
        <w:rPr>
          <w:lang w:val="en-ID"/>
        </w:rPr>
        <w:t>lebih</w:t>
      </w:r>
      <w:proofErr w:type="spellEnd"/>
      <w:r w:rsidRPr="00B037D1">
        <w:rPr>
          <w:lang w:val="en-ID"/>
        </w:rPr>
        <w:t xml:space="preserve"> </w:t>
      </w:r>
      <w:proofErr w:type="spellStart"/>
      <w:r w:rsidRPr="00B037D1">
        <w:rPr>
          <w:lang w:val="en-ID"/>
        </w:rPr>
        <w:t>fokus</w:t>
      </w:r>
      <w:proofErr w:type="spellEnd"/>
      <w:r w:rsidRPr="00B037D1">
        <w:rPr>
          <w:lang w:val="en-ID"/>
        </w:rPr>
        <w:t>.</w:t>
      </w:r>
    </w:p>
    <w:p w14:paraId="1F1BE5D8" w14:textId="77777777" w:rsidR="00375E9E" w:rsidRDefault="00375E9E" w:rsidP="00D07BB4">
      <w:pPr>
        <w:pStyle w:val="Content"/>
        <w:rPr>
          <w:lang w:val="en-ID"/>
        </w:rPr>
      </w:pPr>
      <w:r>
        <w:rPr>
          <w:lang w:val="en-ID"/>
        </w:rPr>
        <w:t xml:space="preserve">Data </w:t>
      </w:r>
      <w:proofErr w:type="spellStart"/>
      <w:r>
        <w:rPr>
          <w:lang w:val="en-ID"/>
        </w:rPr>
        <w:t>dalam</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dikumpulkan</w:t>
      </w:r>
      <w:proofErr w:type="spellEnd"/>
      <w:r>
        <w:rPr>
          <w:lang w:val="en-ID"/>
        </w:rPr>
        <w:t xml:space="preserve"> </w:t>
      </w:r>
      <w:proofErr w:type="spellStart"/>
      <w:r>
        <w:rPr>
          <w:lang w:val="en-ID"/>
        </w:rPr>
        <w:t>melalui</w:t>
      </w:r>
      <w:proofErr w:type="spellEnd"/>
      <w:r>
        <w:rPr>
          <w:lang w:val="en-ID"/>
        </w:rPr>
        <w:t xml:space="preserve"> </w:t>
      </w:r>
      <w:proofErr w:type="spellStart"/>
      <w:r>
        <w:rPr>
          <w:lang w:val="en-ID"/>
        </w:rPr>
        <w:t>wawancara</w:t>
      </w:r>
      <w:proofErr w:type="spellEnd"/>
      <w:r>
        <w:rPr>
          <w:lang w:val="en-ID"/>
        </w:rPr>
        <w:t xml:space="preserve">, yang </w:t>
      </w:r>
      <w:proofErr w:type="spellStart"/>
      <w:r>
        <w:rPr>
          <w:lang w:val="en-ID"/>
        </w:rPr>
        <w:t>merupakan</w:t>
      </w:r>
      <w:proofErr w:type="spellEnd"/>
      <w:r>
        <w:rPr>
          <w:lang w:val="en-ID"/>
        </w:rPr>
        <w:t xml:space="preserve"> </w:t>
      </w:r>
      <w:proofErr w:type="spellStart"/>
      <w:r>
        <w:rPr>
          <w:lang w:val="en-ID"/>
        </w:rPr>
        <w:t>metode</w:t>
      </w:r>
      <w:proofErr w:type="spellEnd"/>
      <w:r>
        <w:rPr>
          <w:lang w:val="en-ID"/>
        </w:rPr>
        <w:t xml:space="preserve"> </w:t>
      </w:r>
      <w:proofErr w:type="spellStart"/>
      <w:r>
        <w:rPr>
          <w:lang w:val="en-ID"/>
        </w:rPr>
        <w:t>utama</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kualitatif</w:t>
      </w:r>
      <w:proofErr w:type="spellEnd"/>
      <w:r w:rsidRPr="3775312B">
        <w:rPr>
          <w:lang w:val="en-ID"/>
        </w:rPr>
        <w:t xml:space="preserve"> </w:t>
      </w:r>
      <w:sdt>
        <w:sdtPr>
          <w:rPr>
            <w:lang w:val="en-ID"/>
          </w:rPr>
          <w:tag w:val="MENDELEY_CITATION_v3_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"/>
          <w:id w:val="1720396180"/>
          <w:placeholder>
            <w:docPart w:val="8F190C8875012E46AA00703166D444D0"/>
          </w:placeholder>
        </w:sdtPr>
        <w:sdtContent>
          <w:r w:rsidRPr="3775312B">
            <w:rPr>
              <w:color w:val="000000" w:themeColor="text1"/>
              <w:lang w:val="en-ID"/>
            </w:rPr>
            <w:t>(</w:t>
          </w:r>
          <w:proofErr w:type="spellStart"/>
          <w:r w:rsidRPr="3775312B">
            <w:rPr>
              <w:color w:val="000000" w:themeColor="text1"/>
              <w:lang w:val="en-ID"/>
            </w:rPr>
            <w:t>Rachmawati</w:t>
          </w:r>
          <w:proofErr w:type="spellEnd"/>
          <w:r w:rsidRPr="3775312B">
            <w:rPr>
              <w:color w:val="000000" w:themeColor="text1"/>
              <w:lang w:val="en-ID"/>
            </w:rPr>
            <w:t>, n.d.)</w:t>
          </w:r>
        </w:sdtContent>
      </w:sdt>
      <w:r w:rsidRPr="3775312B">
        <w:rPr>
          <w:lang w:val="en-ID"/>
        </w:rPr>
        <w:t xml:space="preserve">. </w:t>
      </w:r>
      <w:proofErr w:type="spellStart"/>
      <w:r w:rsidRPr="3775312B">
        <w:rPr>
          <w:lang w:val="en-ID"/>
        </w:rPr>
        <w:t>Wawancara</w:t>
      </w:r>
      <w:proofErr w:type="spellEnd"/>
      <w:r w:rsidRPr="3775312B">
        <w:rPr>
          <w:lang w:val="en-ID"/>
        </w:rPr>
        <w:t xml:space="preserve"> </w:t>
      </w:r>
      <w:proofErr w:type="spellStart"/>
      <w:r w:rsidRPr="3775312B">
        <w:rPr>
          <w:lang w:val="en-ID"/>
        </w:rPr>
        <w:t>dalam</w:t>
      </w:r>
      <w:proofErr w:type="spellEnd"/>
      <w:r w:rsidRPr="3775312B">
        <w:rPr>
          <w:lang w:val="en-ID"/>
        </w:rPr>
        <w:t xml:space="preserve"> </w:t>
      </w:r>
      <w:proofErr w:type="spellStart"/>
      <w:r w:rsidRPr="3775312B">
        <w:rPr>
          <w:lang w:val="en-ID"/>
        </w:rPr>
        <w:t>penelitian</w:t>
      </w:r>
      <w:proofErr w:type="spellEnd"/>
      <w:r w:rsidRPr="3775312B">
        <w:rPr>
          <w:lang w:val="en-ID"/>
        </w:rPr>
        <w:t xml:space="preserve"> </w:t>
      </w:r>
      <w:proofErr w:type="spellStart"/>
      <w:r w:rsidRPr="3775312B">
        <w:rPr>
          <w:lang w:val="en-ID"/>
        </w:rPr>
        <w:t>ini</w:t>
      </w:r>
      <w:proofErr w:type="spellEnd"/>
      <w:r w:rsidRPr="3775312B">
        <w:rPr>
          <w:lang w:val="en-ID"/>
        </w:rPr>
        <w:t xml:space="preserve"> </w:t>
      </w:r>
      <w:proofErr w:type="spellStart"/>
      <w:r w:rsidRPr="3775312B">
        <w:rPr>
          <w:lang w:val="en-ID"/>
        </w:rPr>
        <w:t>memiliki</w:t>
      </w:r>
      <w:proofErr w:type="spellEnd"/>
      <w:r w:rsidRPr="3775312B">
        <w:rPr>
          <w:lang w:val="en-ID"/>
        </w:rPr>
        <w:t xml:space="preserve"> </w:t>
      </w:r>
      <w:proofErr w:type="spellStart"/>
      <w:r w:rsidRPr="3775312B">
        <w:rPr>
          <w:lang w:val="en-ID"/>
        </w:rPr>
        <w:t>tujuan</w:t>
      </w:r>
      <w:proofErr w:type="spellEnd"/>
      <w:r w:rsidRPr="3775312B">
        <w:rPr>
          <w:lang w:val="en-ID"/>
        </w:rPr>
        <w:t xml:space="preserve"> </w:t>
      </w:r>
      <w:proofErr w:type="spellStart"/>
      <w:r w:rsidRPr="3775312B">
        <w:rPr>
          <w:lang w:val="en-ID"/>
        </w:rPr>
        <w:t>untuk</w:t>
      </w:r>
      <w:proofErr w:type="spellEnd"/>
      <w:r w:rsidRPr="3775312B">
        <w:rPr>
          <w:lang w:val="en-ID"/>
        </w:rPr>
        <w:t xml:space="preserve"> </w:t>
      </w:r>
      <w:proofErr w:type="spellStart"/>
      <w:r w:rsidRPr="3775312B">
        <w:rPr>
          <w:lang w:val="en-ID"/>
        </w:rPr>
        <w:t>mengeksplorasi</w:t>
      </w:r>
      <w:proofErr w:type="spellEnd"/>
      <w:r w:rsidRPr="3775312B">
        <w:rPr>
          <w:lang w:val="en-ID"/>
        </w:rPr>
        <w:t xml:space="preserve"> </w:t>
      </w:r>
      <w:proofErr w:type="spellStart"/>
      <w:r w:rsidRPr="3775312B">
        <w:rPr>
          <w:lang w:val="en-ID"/>
        </w:rPr>
        <w:t>infromasi</w:t>
      </w:r>
      <w:proofErr w:type="spellEnd"/>
      <w:r w:rsidRPr="3775312B">
        <w:rPr>
          <w:lang w:val="en-ID"/>
        </w:rPr>
        <w:t xml:space="preserve"> yang </w:t>
      </w:r>
      <w:proofErr w:type="spellStart"/>
      <w:r w:rsidRPr="3775312B">
        <w:rPr>
          <w:lang w:val="en-ID"/>
        </w:rPr>
        <w:t>berguna</w:t>
      </w:r>
      <w:proofErr w:type="spellEnd"/>
      <w:r w:rsidRPr="3775312B">
        <w:rPr>
          <w:lang w:val="en-ID"/>
        </w:rPr>
        <w:t xml:space="preserve"> dan </w:t>
      </w:r>
      <w:proofErr w:type="spellStart"/>
      <w:r w:rsidRPr="3775312B">
        <w:rPr>
          <w:lang w:val="en-ID"/>
        </w:rPr>
        <w:t>memungkinkan</w:t>
      </w:r>
      <w:proofErr w:type="spellEnd"/>
      <w:r w:rsidRPr="3775312B">
        <w:rPr>
          <w:lang w:val="en-ID"/>
        </w:rPr>
        <w:t xml:space="preserve"> </w:t>
      </w:r>
      <w:proofErr w:type="spellStart"/>
      <w:r w:rsidRPr="3775312B">
        <w:rPr>
          <w:lang w:val="en-ID"/>
        </w:rPr>
        <w:t>partisipan</w:t>
      </w:r>
      <w:proofErr w:type="spellEnd"/>
      <w:r w:rsidRPr="3775312B">
        <w:rPr>
          <w:lang w:val="en-ID"/>
        </w:rPr>
        <w:t xml:space="preserve"> </w:t>
      </w:r>
      <w:proofErr w:type="spellStart"/>
      <w:r w:rsidRPr="3775312B">
        <w:rPr>
          <w:lang w:val="en-ID"/>
        </w:rPr>
        <w:t>mendeskripsikan</w:t>
      </w:r>
      <w:proofErr w:type="spellEnd"/>
      <w:r w:rsidRPr="3775312B">
        <w:rPr>
          <w:lang w:val="en-ID"/>
        </w:rPr>
        <w:t xml:space="preserve"> </w:t>
      </w:r>
      <w:proofErr w:type="spellStart"/>
      <w:r w:rsidRPr="3775312B">
        <w:rPr>
          <w:lang w:val="en-ID"/>
        </w:rPr>
        <w:t>informasi</w:t>
      </w:r>
      <w:proofErr w:type="spellEnd"/>
      <w:r w:rsidRPr="3775312B">
        <w:rPr>
          <w:lang w:val="en-ID"/>
        </w:rPr>
        <w:t xml:space="preserve"> </w:t>
      </w:r>
      <w:proofErr w:type="spellStart"/>
      <w:r w:rsidRPr="3775312B">
        <w:rPr>
          <w:lang w:val="en-ID"/>
        </w:rPr>
        <w:t>pribadinya</w:t>
      </w:r>
      <w:proofErr w:type="spellEnd"/>
      <w:r w:rsidRPr="3775312B">
        <w:rPr>
          <w:lang w:val="en-ID"/>
        </w:rPr>
        <w:t xml:space="preserve"> </w:t>
      </w:r>
      <w:proofErr w:type="spellStart"/>
      <w:r w:rsidRPr="3775312B">
        <w:rPr>
          <w:lang w:val="en-ID"/>
        </w:rPr>
        <w:t>secara</w:t>
      </w:r>
      <w:proofErr w:type="spellEnd"/>
      <w:r w:rsidRPr="3775312B">
        <w:rPr>
          <w:lang w:val="en-ID"/>
        </w:rPr>
        <w:t xml:space="preserve"> </w:t>
      </w:r>
      <w:proofErr w:type="spellStart"/>
      <w:r w:rsidRPr="3775312B">
        <w:rPr>
          <w:lang w:val="en-ID"/>
        </w:rPr>
        <w:t>terperinci</w:t>
      </w:r>
      <w:proofErr w:type="spellEnd"/>
      <w:r w:rsidRPr="3775312B">
        <w:rPr>
          <w:lang w:val="en-ID"/>
        </w:rPr>
        <w:t xml:space="preserve">. </w:t>
      </w:r>
      <w:proofErr w:type="spellStart"/>
      <w:r w:rsidRPr="3775312B">
        <w:rPr>
          <w:lang w:val="en-ID"/>
        </w:rPr>
        <w:t>Beberapa</w:t>
      </w:r>
      <w:proofErr w:type="spellEnd"/>
      <w:r w:rsidRPr="3775312B">
        <w:rPr>
          <w:lang w:val="en-ID"/>
        </w:rPr>
        <w:t xml:space="preserve"> </w:t>
      </w:r>
      <w:proofErr w:type="spellStart"/>
      <w:r w:rsidRPr="3775312B">
        <w:rPr>
          <w:lang w:val="en-ID"/>
        </w:rPr>
        <w:t>pertanyaan</w:t>
      </w:r>
      <w:proofErr w:type="spellEnd"/>
      <w:r w:rsidRPr="3775312B">
        <w:rPr>
          <w:lang w:val="en-ID"/>
        </w:rPr>
        <w:t xml:space="preserve"> yang </w:t>
      </w:r>
      <w:proofErr w:type="spellStart"/>
      <w:r w:rsidRPr="3775312B">
        <w:rPr>
          <w:lang w:val="en-ID"/>
        </w:rPr>
        <w:t>diberikan</w:t>
      </w:r>
      <w:proofErr w:type="spellEnd"/>
      <w:r w:rsidRPr="3775312B">
        <w:rPr>
          <w:lang w:val="en-ID"/>
        </w:rPr>
        <w:t xml:space="preserve"> oleh </w:t>
      </w:r>
      <w:proofErr w:type="spellStart"/>
      <w:r w:rsidRPr="3775312B">
        <w:rPr>
          <w:lang w:val="en-ID"/>
        </w:rPr>
        <w:t>peneliti</w:t>
      </w:r>
      <w:proofErr w:type="spellEnd"/>
      <w:r w:rsidRPr="3775312B">
        <w:rPr>
          <w:lang w:val="en-ID"/>
        </w:rPr>
        <w:t xml:space="preserve"> </w:t>
      </w:r>
      <w:proofErr w:type="spellStart"/>
      <w:r w:rsidRPr="3775312B">
        <w:rPr>
          <w:lang w:val="en-ID"/>
        </w:rPr>
        <w:t>dalam</w:t>
      </w:r>
      <w:proofErr w:type="spellEnd"/>
      <w:r w:rsidRPr="3775312B">
        <w:rPr>
          <w:lang w:val="en-ID"/>
        </w:rPr>
        <w:t xml:space="preserve"> </w:t>
      </w:r>
      <w:proofErr w:type="spellStart"/>
      <w:r w:rsidRPr="3775312B">
        <w:rPr>
          <w:lang w:val="en-ID"/>
        </w:rPr>
        <w:t>wawancara</w:t>
      </w:r>
      <w:proofErr w:type="spellEnd"/>
      <w:r w:rsidRPr="3775312B">
        <w:rPr>
          <w:lang w:val="en-ID"/>
        </w:rPr>
        <w:t xml:space="preserve"> </w:t>
      </w:r>
      <w:proofErr w:type="spellStart"/>
      <w:r w:rsidRPr="3775312B">
        <w:rPr>
          <w:lang w:val="en-ID"/>
        </w:rPr>
        <w:t>ini</w:t>
      </w:r>
      <w:proofErr w:type="spellEnd"/>
      <w:r w:rsidRPr="3775312B">
        <w:rPr>
          <w:lang w:val="en-ID"/>
        </w:rPr>
        <w:t xml:space="preserve"> </w:t>
      </w:r>
      <w:proofErr w:type="spellStart"/>
      <w:r w:rsidRPr="3775312B">
        <w:rPr>
          <w:lang w:val="en-ID"/>
        </w:rPr>
        <w:t>adalah</w:t>
      </w:r>
      <w:proofErr w:type="spellEnd"/>
      <w:r w:rsidRPr="3775312B">
        <w:rPr>
          <w:lang w:val="en-ID"/>
        </w:rPr>
        <w:t xml:space="preserve">: (1) </w:t>
      </w:r>
      <w:proofErr w:type="spellStart"/>
      <w:r w:rsidRPr="3775312B">
        <w:rPr>
          <w:lang w:val="en-ID"/>
        </w:rPr>
        <w:t>Bagaimana</w:t>
      </w:r>
      <w:proofErr w:type="spellEnd"/>
      <w:r w:rsidRPr="3775312B">
        <w:rPr>
          <w:lang w:val="en-ID"/>
        </w:rPr>
        <w:t xml:space="preserve"> </w:t>
      </w:r>
      <w:proofErr w:type="spellStart"/>
      <w:r w:rsidRPr="3775312B">
        <w:rPr>
          <w:lang w:val="en-ID"/>
        </w:rPr>
        <w:t>pandangan</w:t>
      </w:r>
      <w:proofErr w:type="spellEnd"/>
      <w:r w:rsidRPr="3775312B">
        <w:rPr>
          <w:lang w:val="en-ID"/>
        </w:rPr>
        <w:t xml:space="preserve"> </w:t>
      </w:r>
      <w:proofErr w:type="spellStart"/>
      <w:r w:rsidRPr="3775312B">
        <w:rPr>
          <w:lang w:val="en-ID"/>
        </w:rPr>
        <w:t>anda</w:t>
      </w:r>
      <w:proofErr w:type="spellEnd"/>
      <w:r w:rsidRPr="3775312B">
        <w:rPr>
          <w:lang w:val="en-ID"/>
        </w:rPr>
        <w:t xml:space="preserve"> </w:t>
      </w:r>
      <w:proofErr w:type="spellStart"/>
      <w:r w:rsidRPr="3775312B">
        <w:rPr>
          <w:lang w:val="en-ID"/>
        </w:rPr>
        <w:t>tentang</w:t>
      </w:r>
      <w:proofErr w:type="spellEnd"/>
      <w:r w:rsidRPr="3775312B">
        <w:rPr>
          <w:lang w:val="en-ID"/>
        </w:rPr>
        <w:t xml:space="preserve"> </w:t>
      </w:r>
      <w:proofErr w:type="spellStart"/>
      <w:r w:rsidRPr="3775312B">
        <w:rPr>
          <w:lang w:val="en-ID"/>
        </w:rPr>
        <w:t>pentingnya</w:t>
      </w:r>
      <w:proofErr w:type="spellEnd"/>
      <w:r w:rsidRPr="3775312B">
        <w:rPr>
          <w:lang w:val="en-ID"/>
        </w:rPr>
        <w:t xml:space="preserve"> </w:t>
      </w:r>
      <w:proofErr w:type="spellStart"/>
      <w:r w:rsidRPr="3775312B">
        <w:rPr>
          <w:lang w:val="en-ID"/>
        </w:rPr>
        <w:t>nilai-nilai</w:t>
      </w:r>
      <w:proofErr w:type="spellEnd"/>
      <w:r w:rsidRPr="3775312B">
        <w:rPr>
          <w:lang w:val="en-ID"/>
        </w:rPr>
        <w:t xml:space="preserve"> agama </w:t>
      </w:r>
      <w:proofErr w:type="spellStart"/>
      <w:r w:rsidRPr="3775312B">
        <w:rPr>
          <w:lang w:val="en-ID"/>
        </w:rPr>
        <w:t>dalam</w:t>
      </w:r>
      <w:proofErr w:type="spellEnd"/>
      <w:r w:rsidRPr="3775312B">
        <w:rPr>
          <w:lang w:val="en-ID"/>
        </w:rPr>
        <w:t xml:space="preserve"> </w:t>
      </w:r>
      <w:proofErr w:type="spellStart"/>
      <w:r w:rsidRPr="3775312B">
        <w:rPr>
          <w:lang w:val="en-ID"/>
        </w:rPr>
        <w:t>layanan</w:t>
      </w:r>
      <w:proofErr w:type="spellEnd"/>
      <w:r w:rsidRPr="3775312B">
        <w:rPr>
          <w:lang w:val="en-ID"/>
        </w:rPr>
        <w:t xml:space="preserve"> BK? (2) </w:t>
      </w:r>
      <w:proofErr w:type="spellStart"/>
      <w:r w:rsidRPr="3775312B">
        <w:rPr>
          <w:lang w:val="en-ID"/>
        </w:rPr>
        <w:t>Bagaimana</w:t>
      </w:r>
      <w:proofErr w:type="spellEnd"/>
      <w:r w:rsidRPr="3775312B">
        <w:rPr>
          <w:lang w:val="en-ID"/>
        </w:rPr>
        <w:t xml:space="preserve"> </w:t>
      </w:r>
      <w:proofErr w:type="spellStart"/>
      <w:r w:rsidRPr="3775312B">
        <w:rPr>
          <w:lang w:val="en-ID"/>
        </w:rPr>
        <w:t>layanan</w:t>
      </w:r>
      <w:proofErr w:type="spellEnd"/>
      <w:r w:rsidRPr="3775312B">
        <w:rPr>
          <w:lang w:val="en-ID"/>
        </w:rPr>
        <w:t xml:space="preserve"> BK </w:t>
      </w:r>
      <w:proofErr w:type="spellStart"/>
      <w:r w:rsidRPr="3775312B">
        <w:rPr>
          <w:lang w:val="en-ID"/>
        </w:rPr>
        <w:t>berbasis</w:t>
      </w:r>
      <w:proofErr w:type="spellEnd"/>
      <w:r w:rsidRPr="3775312B">
        <w:rPr>
          <w:lang w:val="en-ID"/>
        </w:rPr>
        <w:t xml:space="preserve"> </w:t>
      </w:r>
      <w:proofErr w:type="spellStart"/>
      <w:r w:rsidRPr="3775312B">
        <w:rPr>
          <w:lang w:val="en-ID"/>
        </w:rPr>
        <w:t>nilai</w:t>
      </w:r>
      <w:proofErr w:type="spellEnd"/>
      <w:r w:rsidRPr="3775312B">
        <w:rPr>
          <w:lang w:val="en-ID"/>
        </w:rPr>
        <w:t xml:space="preserve"> agama </w:t>
      </w:r>
      <w:proofErr w:type="spellStart"/>
      <w:r w:rsidRPr="3775312B">
        <w:rPr>
          <w:lang w:val="en-ID"/>
        </w:rPr>
        <w:t>dapat</w:t>
      </w:r>
      <w:proofErr w:type="spellEnd"/>
      <w:r w:rsidRPr="3775312B">
        <w:rPr>
          <w:lang w:val="en-ID"/>
        </w:rPr>
        <w:t xml:space="preserve"> </w:t>
      </w:r>
      <w:proofErr w:type="spellStart"/>
      <w:r w:rsidRPr="3775312B">
        <w:rPr>
          <w:lang w:val="en-ID"/>
        </w:rPr>
        <w:t>menjadi</w:t>
      </w:r>
      <w:proofErr w:type="spellEnd"/>
      <w:r w:rsidRPr="3775312B">
        <w:rPr>
          <w:lang w:val="en-ID"/>
        </w:rPr>
        <w:t xml:space="preserve"> </w:t>
      </w:r>
      <w:proofErr w:type="spellStart"/>
      <w:r w:rsidRPr="3775312B">
        <w:rPr>
          <w:lang w:val="en-ID"/>
        </w:rPr>
        <w:t>sarana</w:t>
      </w:r>
      <w:proofErr w:type="spellEnd"/>
      <w:r w:rsidRPr="3775312B">
        <w:rPr>
          <w:lang w:val="en-ID"/>
        </w:rPr>
        <w:t xml:space="preserve"> </w:t>
      </w:r>
      <w:proofErr w:type="spellStart"/>
      <w:r w:rsidRPr="3775312B">
        <w:rPr>
          <w:lang w:val="en-ID"/>
        </w:rPr>
        <w:t>pendalaman</w:t>
      </w:r>
      <w:proofErr w:type="spellEnd"/>
      <w:r w:rsidRPr="3775312B">
        <w:rPr>
          <w:lang w:val="en-ID"/>
        </w:rPr>
        <w:t xml:space="preserve"> </w:t>
      </w:r>
      <w:proofErr w:type="spellStart"/>
      <w:r w:rsidRPr="3775312B">
        <w:rPr>
          <w:lang w:val="en-ID"/>
        </w:rPr>
        <w:t>nilai</w:t>
      </w:r>
      <w:proofErr w:type="spellEnd"/>
      <w:r w:rsidRPr="3775312B">
        <w:rPr>
          <w:lang w:val="en-ID"/>
        </w:rPr>
        <w:t xml:space="preserve"> – </w:t>
      </w:r>
      <w:proofErr w:type="spellStart"/>
      <w:r w:rsidRPr="3775312B">
        <w:rPr>
          <w:lang w:val="en-ID"/>
        </w:rPr>
        <w:t>nilai</w:t>
      </w:r>
      <w:proofErr w:type="spellEnd"/>
      <w:r w:rsidRPr="3775312B">
        <w:rPr>
          <w:lang w:val="en-ID"/>
        </w:rPr>
        <w:t xml:space="preserve"> moral dan </w:t>
      </w:r>
      <w:proofErr w:type="spellStart"/>
      <w:r w:rsidRPr="3775312B">
        <w:rPr>
          <w:lang w:val="en-ID"/>
        </w:rPr>
        <w:t>etika</w:t>
      </w:r>
      <w:proofErr w:type="spellEnd"/>
      <w:r w:rsidRPr="3775312B">
        <w:rPr>
          <w:lang w:val="en-ID"/>
        </w:rPr>
        <w:t xml:space="preserve">? (3) </w:t>
      </w:r>
      <w:proofErr w:type="spellStart"/>
      <w:r w:rsidRPr="3775312B">
        <w:rPr>
          <w:lang w:val="en-ID"/>
        </w:rPr>
        <w:t>Menurut</w:t>
      </w:r>
      <w:proofErr w:type="spellEnd"/>
      <w:r w:rsidRPr="3775312B">
        <w:rPr>
          <w:lang w:val="en-ID"/>
        </w:rPr>
        <w:t xml:space="preserve"> </w:t>
      </w:r>
      <w:proofErr w:type="spellStart"/>
      <w:r w:rsidRPr="3775312B">
        <w:rPr>
          <w:lang w:val="en-ID"/>
        </w:rPr>
        <w:t>anda</w:t>
      </w:r>
      <w:proofErr w:type="spellEnd"/>
      <w:r w:rsidRPr="3775312B">
        <w:rPr>
          <w:lang w:val="en-ID"/>
        </w:rPr>
        <w:t xml:space="preserve"> </w:t>
      </w:r>
      <w:proofErr w:type="spellStart"/>
      <w:r w:rsidRPr="3775312B">
        <w:rPr>
          <w:lang w:val="en-ID"/>
        </w:rPr>
        <w:t>apakah</w:t>
      </w:r>
      <w:proofErr w:type="spellEnd"/>
      <w:r w:rsidRPr="3775312B">
        <w:rPr>
          <w:lang w:val="en-ID"/>
        </w:rPr>
        <w:t xml:space="preserve"> </w:t>
      </w:r>
      <w:proofErr w:type="spellStart"/>
      <w:r w:rsidRPr="3775312B">
        <w:rPr>
          <w:lang w:val="en-ID"/>
        </w:rPr>
        <w:t>layanan</w:t>
      </w:r>
      <w:proofErr w:type="spellEnd"/>
      <w:r w:rsidRPr="3775312B">
        <w:rPr>
          <w:lang w:val="en-ID"/>
        </w:rPr>
        <w:t xml:space="preserve"> BK </w:t>
      </w:r>
      <w:proofErr w:type="spellStart"/>
      <w:r w:rsidRPr="3775312B">
        <w:rPr>
          <w:lang w:val="en-ID"/>
        </w:rPr>
        <w:t>dengan</w:t>
      </w:r>
      <w:proofErr w:type="spellEnd"/>
      <w:r w:rsidRPr="3775312B">
        <w:rPr>
          <w:lang w:val="en-ID"/>
        </w:rPr>
        <w:t xml:space="preserve"> </w:t>
      </w:r>
      <w:proofErr w:type="spellStart"/>
      <w:r w:rsidRPr="3775312B">
        <w:rPr>
          <w:lang w:val="en-ID"/>
        </w:rPr>
        <w:t>nilai</w:t>
      </w:r>
      <w:proofErr w:type="spellEnd"/>
      <w:r w:rsidRPr="3775312B">
        <w:rPr>
          <w:lang w:val="en-ID"/>
        </w:rPr>
        <w:t xml:space="preserve"> agama </w:t>
      </w:r>
      <w:proofErr w:type="spellStart"/>
      <w:r w:rsidRPr="3775312B">
        <w:rPr>
          <w:lang w:val="en-ID"/>
        </w:rPr>
        <w:t>dapat</w:t>
      </w:r>
      <w:proofErr w:type="spellEnd"/>
      <w:r w:rsidRPr="3775312B">
        <w:rPr>
          <w:lang w:val="en-ID"/>
        </w:rPr>
        <w:t xml:space="preserve"> </w:t>
      </w:r>
      <w:proofErr w:type="spellStart"/>
      <w:r w:rsidRPr="3775312B">
        <w:rPr>
          <w:lang w:val="en-ID"/>
        </w:rPr>
        <w:t>membantu</w:t>
      </w:r>
      <w:proofErr w:type="spellEnd"/>
      <w:r w:rsidRPr="3775312B">
        <w:rPr>
          <w:lang w:val="en-ID"/>
        </w:rPr>
        <w:t xml:space="preserve"> </w:t>
      </w:r>
      <w:proofErr w:type="spellStart"/>
      <w:r w:rsidRPr="3775312B">
        <w:rPr>
          <w:lang w:val="en-ID"/>
        </w:rPr>
        <w:t>membentuk</w:t>
      </w:r>
      <w:proofErr w:type="spellEnd"/>
      <w:r w:rsidRPr="3775312B">
        <w:rPr>
          <w:lang w:val="en-ID"/>
        </w:rPr>
        <w:t xml:space="preserve"> </w:t>
      </w:r>
      <w:proofErr w:type="spellStart"/>
      <w:r w:rsidRPr="3775312B">
        <w:rPr>
          <w:lang w:val="en-ID"/>
        </w:rPr>
        <w:t>karakter</w:t>
      </w:r>
      <w:proofErr w:type="spellEnd"/>
      <w:r w:rsidRPr="3775312B">
        <w:rPr>
          <w:lang w:val="en-ID"/>
        </w:rPr>
        <w:t xml:space="preserve"> yang </w:t>
      </w:r>
      <w:proofErr w:type="spellStart"/>
      <w:r w:rsidRPr="3775312B">
        <w:rPr>
          <w:lang w:val="en-ID"/>
        </w:rPr>
        <w:t>positif</w:t>
      </w:r>
      <w:proofErr w:type="spellEnd"/>
      <w:r w:rsidRPr="3775312B">
        <w:rPr>
          <w:lang w:val="en-ID"/>
        </w:rPr>
        <w:t xml:space="preserve">? (4) </w:t>
      </w:r>
      <w:proofErr w:type="spellStart"/>
      <w:r w:rsidRPr="3775312B">
        <w:rPr>
          <w:lang w:val="en-ID"/>
        </w:rPr>
        <w:t>Menurut</w:t>
      </w:r>
      <w:proofErr w:type="spellEnd"/>
      <w:r w:rsidRPr="3775312B">
        <w:rPr>
          <w:lang w:val="en-ID"/>
        </w:rPr>
        <w:t xml:space="preserve"> </w:t>
      </w:r>
      <w:proofErr w:type="spellStart"/>
      <w:r w:rsidRPr="3775312B">
        <w:rPr>
          <w:lang w:val="en-ID"/>
        </w:rPr>
        <w:t>anda</w:t>
      </w:r>
      <w:proofErr w:type="spellEnd"/>
      <w:r w:rsidRPr="3775312B">
        <w:rPr>
          <w:lang w:val="en-ID"/>
        </w:rPr>
        <w:t xml:space="preserve">, </w:t>
      </w:r>
      <w:proofErr w:type="spellStart"/>
      <w:r w:rsidRPr="3775312B">
        <w:rPr>
          <w:lang w:val="en-ID"/>
        </w:rPr>
        <w:t>apa</w:t>
      </w:r>
      <w:proofErr w:type="spellEnd"/>
      <w:r w:rsidRPr="3775312B">
        <w:rPr>
          <w:lang w:val="en-ID"/>
        </w:rPr>
        <w:t xml:space="preserve"> </w:t>
      </w:r>
      <w:proofErr w:type="spellStart"/>
      <w:r w:rsidRPr="3775312B">
        <w:rPr>
          <w:lang w:val="en-ID"/>
        </w:rPr>
        <w:t>saja</w:t>
      </w:r>
      <w:proofErr w:type="spellEnd"/>
      <w:r w:rsidRPr="3775312B">
        <w:rPr>
          <w:lang w:val="en-ID"/>
        </w:rPr>
        <w:t xml:space="preserve"> </w:t>
      </w:r>
      <w:proofErr w:type="spellStart"/>
      <w:r w:rsidRPr="3775312B">
        <w:rPr>
          <w:lang w:val="en-ID"/>
        </w:rPr>
        <w:t>kelebihan</w:t>
      </w:r>
      <w:proofErr w:type="spellEnd"/>
      <w:r w:rsidRPr="3775312B">
        <w:rPr>
          <w:lang w:val="en-ID"/>
        </w:rPr>
        <w:t xml:space="preserve"> dan </w:t>
      </w:r>
      <w:proofErr w:type="spellStart"/>
      <w:r w:rsidRPr="3775312B">
        <w:rPr>
          <w:lang w:val="en-ID"/>
        </w:rPr>
        <w:t>kekurangan</w:t>
      </w:r>
      <w:proofErr w:type="spellEnd"/>
      <w:r w:rsidRPr="3775312B">
        <w:rPr>
          <w:lang w:val="en-ID"/>
        </w:rPr>
        <w:t xml:space="preserve"> di </w:t>
      </w:r>
      <w:proofErr w:type="spellStart"/>
      <w:r w:rsidRPr="3775312B">
        <w:rPr>
          <w:lang w:val="en-ID"/>
        </w:rPr>
        <w:t>dalam</w:t>
      </w:r>
      <w:proofErr w:type="spellEnd"/>
      <w:r w:rsidRPr="3775312B">
        <w:rPr>
          <w:lang w:val="en-ID"/>
        </w:rPr>
        <w:t xml:space="preserve"> </w:t>
      </w:r>
      <w:proofErr w:type="spellStart"/>
      <w:r w:rsidRPr="3775312B">
        <w:rPr>
          <w:lang w:val="en-ID"/>
        </w:rPr>
        <w:t>pendekatan</w:t>
      </w:r>
      <w:proofErr w:type="spellEnd"/>
      <w:r w:rsidRPr="3775312B">
        <w:rPr>
          <w:lang w:val="en-ID"/>
        </w:rPr>
        <w:t xml:space="preserve"> agama </w:t>
      </w:r>
      <w:proofErr w:type="spellStart"/>
      <w:r w:rsidRPr="3775312B">
        <w:rPr>
          <w:lang w:val="en-ID"/>
        </w:rPr>
        <w:t>dalam</w:t>
      </w:r>
      <w:proofErr w:type="spellEnd"/>
      <w:r w:rsidRPr="3775312B">
        <w:rPr>
          <w:lang w:val="en-ID"/>
        </w:rPr>
        <w:t xml:space="preserve"> proses </w:t>
      </w:r>
      <w:proofErr w:type="spellStart"/>
      <w:r w:rsidRPr="3775312B">
        <w:rPr>
          <w:lang w:val="en-ID"/>
        </w:rPr>
        <w:t>konseling</w:t>
      </w:r>
      <w:proofErr w:type="spellEnd"/>
      <w:r w:rsidRPr="3775312B">
        <w:rPr>
          <w:lang w:val="en-ID"/>
        </w:rPr>
        <w:t xml:space="preserve">? (5) </w:t>
      </w:r>
      <w:proofErr w:type="spellStart"/>
      <w:r w:rsidRPr="3775312B">
        <w:rPr>
          <w:lang w:val="en-ID"/>
        </w:rPr>
        <w:t>Menurut</w:t>
      </w:r>
      <w:proofErr w:type="spellEnd"/>
      <w:r w:rsidRPr="3775312B">
        <w:rPr>
          <w:lang w:val="en-ID"/>
        </w:rPr>
        <w:t xml:space="preserve"> </w:t>
      </w:r>
      <w:proofErr w:type="spellStart"/>
      <w:r w:rsidRPr="3775312B">
        <w:rPr>
          <w:lang w:val="en-ID"/>
        </w:rPr>
        <w:t>anda</w:t>
      </w:r>
      <w:proofErr w:type="spellEnd"/>
      <w:r w:rsidRPr="3775312B">
        <w:rPr>
          <w:lang w:val="en-ID"/>
        </w:rPr>
        <w:t xml:space="preserve"> </w:t>
      </w:r>
      <w:proofErr w:type="spellStart"/>
      <w:r w:rsidRPr="3775312B">
        <w:rPr>
          <w:lang w:val="en-ID"/>
        </w:rPr>
        <w:t>seberapa</w:t>
      </w:r>
      <w:proofErr w:type="spellEnd"/>
      <w:r w:rsidRPr="3775312B">
        <w:rPr>
          <w:lang w:val="en-ID"/>
        </w:rPr>
        <w:t xml:space="preserve"> </w:t>
      </w:r>
      <w:proofErr w:type="spellStart"/>
      <w:r w:rsidRPr="3775312B">
        <w:rPr>
          <w:lang w:val="en-ID"/>
        </w:rPr>
        <w:t>relevan</w:t>
      </w:r>
      <w:proofErr w:type="spellEnd"/>
      <w:r w:rsidRPr="3775312B">
        <w:rPr>
          <w:lang w:val="en-ID"/>
        </w:rPr>
        <w:t xml:space="preserve"> </w:t>
      </w:r>
      <w:proofErr w:type="spellStart"/>
      <w:r w:rsidRPr="3775312B">
        <w:rPr>
          <w:lang w:val="en-ID"/>
        </w:rPr>
        <w:t>layanan</w:t>
      </w:r>
      <w:proofErr w:type="spellEnd"/>
      <w:r w:rsidRPr="3775312B">
        <w:rPr>
          <w:lang w:val="en-ID"/>
        </w:rPr>
        <w:t xml:space="preserve"> BK </w:t>
      </w:r>
      <w:proofErr w:type="spellStart"/>
      <w:r w:rsidRPr="3775312B">
        <w:rPr>
          <w:lang w:val="en-ID"/>
        </w:rPr>
        <w:t>berbasis</w:t>
      </w:r>
      <w:proofErr w:type="spellEnd"/>
      <w:r w:rsidRPr="3775312B">
        <w:rPr>
          <w:lang w:val="en-ID"/>
        </w:rPr>
        <w:t xml:space="preserve"> agama </w:t>
      </w:r>
      <w:proofErr w:type="spellStart"/>
      <w:r w:rsidRPr="3775312B">
        <w:rPr>
          <w:lang w:val="en-ID"/>
        </w:rPr>
        <w:t>untuk</w:t>
      </w:r>
      <w:proofErr w:type="spellEnd"/>
      <w:r w:rsidRPr="3775312B">
        <w:rPr>
          <w:lang w:val="en-ID"/>
        </w:rPr>
        <w:t xml:space="preserve"> </w:t>
      </w:r>
      <w:proofErr w:type="spellStart"/>
      <w:r w:rsidRPr="3775312B">
        <w:rPr>
          <w:lang w:val="en-ID"/>
        </w:rPr>
        <w:t>membantu</w:t>
      </w:r>
      <w:proofErr w:type="spellEnd"/>
      <w:r w:rsidRPr="3775312B">
        <w:rPr>
          <w:lang w:val="en-ID"/>
        </w:rPr>
        <w:t xml:space="preserve"> </w:t>
      </w:r>
      <w:proofErr w:type="spellStart"/>
      <w:r w:rsidRPr="3775312B">
        <w:rPr>
          <w:lang w:val="en-ID"/>
        </w:rPr>
        <w:t>mahasiswa</w:t>
      </w:r>
      <w:proofErr w:type="spellEnd"/>
      <w:r w:rsidRPr="3775312B">
        <w:rPr>
          <w:lang w:val="en-ID"/>
        </w:rPr>
        <w:t xml:space="preserve"> </w:t>
      </w:r>
      <w:proofErr w:type="spellStart"/>
      <w:r w:rsidRPr="3775312B">
        <w:rPr>
          <w:lang w:val="en-ID"/>
        </w:rPr>
        <w:t>dalam</w:t>
      </w:r>
      <w:proofErr w:type="spellEnd"/>
      <w:r w:rsidRPr="3775312B">
        <w:rPr>
          <w:lang w:val="en-ID"/>
        </w:rPr>
        <w:t xml:space="preserve"> </w:t>
      </w:r>
      <w:proofErr w:type="spellStart"/>
      <w:r w:rsidRPr="3775312B">
        <w:rPr>
          <w:lang w:val="en-ID"/>
        </w:rPr>
        <w:t>menghadapi</w:t>
      </w:r>
      <w:proofErr w:type="spellEnd"/>
      <w:r w:rsidRPr="3775312B">
        <w:rPr>
          <w:lang w:val="en-ID"/>
        </w:rPr>
        <w:t xml:space="preserve"> </w:t>
      </w:r>
      <w:proofErr w:type="spellStart"/>
      <w:r w:rsidRPr="3775312B">
        <w:rPr>
          <w:lang w:val="en-ID"/>
        </w:rPr>
        <w:t>tantangan</w:t>
      </w:r>
      <w:proofErr w:type="spellEnd"/>
      <w:r w:rsidRPr="3775312B">
        <w:rPr>
          <w:lang w:val="en-ID"/>
        </w:rPr>
        <w:t xml:space="preserve">?. </w:t>
      </w:r>
      <w:proofErr w:type="spellStart"/>
      <w:r w:rsidRPr="3775312B">
        <w:rPr>
          <w:lang w:val="en-ID"/>
        </w:rPr>
        <w:t>Setelah</w:t>
      </w:r>
      <w:proofErr w:type="spellEnd"/>
      <w:r w:rsidRPr="3775312B">
        <w:rPr>
          <w:lang w:val="en-ID"/>
        </w:rPr>
        <w:t xml:space="preserve"> data </w:t>
      </w:r>
      <w:proofErr w:type="spellStart"/>
      <w:r w:rsidRPr="3775312B">
        <w:rPr>
          <w:lang w:val="en-ID"/>
        </w:rPr>
        <w:t>terkumpul</w:t>
      </w:r>
      <w:proofErr w:type="spellEnd"/>
      <w:r w:rsidRPr="3775312B">
        <w:rPr>
          <w:lang w:val="en-ID"/>
        </w:rPr>
        <w:t xml:space="preserve">, </w:t>
      </w:r>
      <w:proofErr w:type="spellStart"/>
      <w:r w:rsidRPr="3775312B">
        <w:rPr>
          <w:lang w:val="en-ID"/>
        </w:rPr>
        <w:t>peneliti</w:t>
      </w:r>
      <w:proofErr w:type="spellEnd"/>
      <w:r w:rsidRPr="3775312B">
        <w:rPr>
          <w:lang w:val="en-ID"/>
        </w:rPr>
        <w:t xml:space="preserve"> </w:t>
      </w:r>
      <w:proofErr w:type="spellStart"/>
      <w:r w:rsidRPr="3775312B">
        <w:rPr>
          <w:lang w:val="en-ID"/>
        </w:rPr>
        <w:t>melakukan</w:t>
      </w:r>
      <w:proofErr w:type="spellEnd"/>
      <w:r w:rsidRPr="3775312B">
        <w:rPr>
          <w:lang w:val="en-ID"/>
        </w:rPr>
        <w:t xml:space="preserve"> </w:t>
      </w:r>
      <w:proofErr w:type="spellStart"/>
      <w:r w:rsidRPr="3775312B">
        <w:rPr>
          <w:lang w:val="en-ID"/>
        </w:rPr>
        <w:t>analisis</w:t>
      </w:r>
      <w:proofErr w:type="spellEnd"/>
      <w:r w:rsidRPr="3775312B">
        <w:rPr>
          <w:lang w:val="en-ID"/>
        </w:rPr>
        <w:t xml:space="preserve"> data </w:t>
      </w:r>
      <w:proofErr w:type="spellStart"/>
      <w:r w:rsidRPr="3775312B">
        <w:rPr>
          <w:lang w:val="en-ID"/>
        </w:rPr>
        <w:t>dengan</w:t>
      </w:r>
      <w:proofErr w:type="spellEnd"/>
      <w:r w:rsidRPr="3775312B">
        <w:rPr>
          <w:lang w:val="en-ID"/>
        </w:rPr>
        <w:t xml:space="preserve"> </w:t>
      </w:r>
      <w:proofErr w:type="spellStart"/>
      <w:r w:rsidRPr="3775312B">
        <w:rPr>
          <w:lang w:val="en-ID"/>
        </w:rPr>
        <w:t>aplikasi</w:t>
      </w:r>
      <w:proofErr w:type="spellEnd"/>
      <w:r w:rsidRPr="3775312B">
        <w:rPr>
          <w:lang w:val="en-ID"/>
        </w:rPr>
        <w:t xml:space="preserve"> NVIVO 1</w:t>
      </w:r>
      <w:r>
        <w:rPr>
          <w:lang w:val="en-ID"/>
        </w:rPr>
        <w:t>2</w:t>
      </w:r>
      <w:r w:rsidRPr="3775312B">
        <w:rPr>
          <w:lang w:val="en-ID"/>
        </w:rPr>
        <w:t xml:space="preserve"> </w:t>
      </w:r>
      <w:proofErr w:type="spellStart"/>
      <w:r w:rsidRPr="3775312B">
        <w:rPr>
          <w:lang w:val="en-ID"/>
        </w:rPr>
        <w:t>dengan</w:t>
      </w:r>
      <w:proofErr w:type="spellEnd"/>
      <w:r w:rsidRPr="3775312B">
        <w:rPr>
          <w:lang w:val="en-ID"/>
        </w:rPr>
        <w:t xml:space="preserve"> </w:t>
      </w:r>
      <w:proofErr w:type="spellStart"/>
      <w:r w:rsidRPr="3775312B">
        <w:rPr>
          <w:lang w:val="en-ID"/>
        </w:rPr>
        <w:t>fitur</w:t>
      </w:r>
      <w:proofErr w:type="spellEnd"/>
      <w:r w:rsidRPr="3775312B">
        <w:rPr>
          <w:lang w:val="en-ID"/>
        </w:rPr>
        <w:t xml:space="preserve"> project map agar </w:t>
      </w:r>
      <w:proofErr w:type="spellStart"/>
      <w:r w:rsidRPr="3775312B">
        <w:rPr>
          <w:lang w:val="en-ID"/>
        </w:rPr>
        <w:t>pembaca</w:t>
      </w:r>
      <w:proofErr w:type="spellEnd"/>
      <w:r w:rsidRPr="3775312B">
        <w:rPr>
          <w:lang w:val="en-ID"/>
        </w:rPr>
        <w:t xml:space="preserve"> </w:t>
      </w:r>
      <w:proofErr w:type="spellStart"/>
      <w:r w:rsidRPr="3775312B">
        <w:rPr>
          <w:lang w:val="en-ID"/>
        </w:rPr>
        <w:t>dapat</w:t>
      </w:r>
      <w:proofErr w:type="spellEnd"/>
      <w:r w:rsidRPr="3775312B">
        <w:rPr>
          <w:lang w:val="en-ID"/>
        </w:rPr>
        <w:t xml:space="preserve"> </w:t>
      </w:r>
      <w:proofErr w:type="spellStart"/>
      <w:r w:rsidRPr="3775312B">
        <w:rPr>
          <w:lang w:val="en-ID"/>
        </w:rPr>
        <w:t>membaca</w:t>
      </w:r>
      <w:proofErr w:type="spellEnd"/>
      <w:r w:rsidRPr="3775312B">
        <w:rPr>
          <w:lang w:val="en-ID"/>
        </w:rPr>
        <w:t xml:space="preserve"> </w:t>
      </w:r>
      <w:proofErr w:type="spellStart"/>
      <w:r w:rsidRPr="3775312B">
        <w:rPr>
          <w:lang w:val="en-ID"/>
        </w:rPr>
        <w:t>hasilnya</w:t>
      </w:r>
      <w:proofErr w:type="spellEnd"/>
      <w:r w:rsidRPr="3775312B">
        <w:rPr>
          <w:lang w:val="en-ID"/>
        </w:rPr>
        <w:t xml:space="preserve"> </w:t>
      </w:r>
      <w:proofErr w:type="spellStart"/>
      <w:r w:rsidRPr="3775312B">
        <w:rPr>
          <w:lang w:val="en-ID"/>
        </w:rPr>
        <w:t>dengan</w:t>
      </w:r>
      <w:proofErr w:type="spellEnd"/>
      <w:r w:rsidRPr="3775312B">
        <w:rPr>
          <w:lang w:val="en-ID"/>
        </w:rPr>
        <w:t xml:space="preserve"> </w:t>
      </w:r>
      <w:proofErr w:type="spellStart"/>
      <w:r w:rsidRPr="3775312B">
        <w:rPr>
          <w:lang w:val="en-ID"/>
        </w:rPr>
        <w:t>mudah</w:t>
      </w:r>
      <w:proofErr w:type="spellEnd"/>
      <w:r w:rsidRPr="3775312B">
        <w:rPr>
          <w:lang w:val="en-ID"/>
        </w:rPr>
        <w:t>.</w:t>
      </w:r>
    </w:p>
    <w:p w14:paraId="090F4F1B" w14:textId="14CF345E" w:rsidR="00375E9E" w:rsidRDefault="00375E9E" w:rsidP="00D07BB4">
      <w:pPr>
        <w:pStyle w:val="Content"/>
      </w:pPr>
      <w:proofErr w:type="spellStart"/>
      <w:r w:rsidRPr="00B037D1">
        <w:rPr>
          <w:lang w:val="en-US"/>
        </w:rPr>
        <w:t>Berikut</w:t>
      </w:r>
      <w:proofErr w:type="spellEnd"/>
      <w:r w:rsidRPr="00B037D1">
        <w:rPr>
          <w:lang w:val="en-US"/>
        </w:rPr>
        <w:t xml:space="preserve"> </w:t>
      </w:r>
      <w:proofErr w:type="spellStart"/>
      <w:r w:rsidRPr="00B037D1">
        <w:rPr>
          <w:lang w:val="en-US"/>
        </w:rPr>
        <w:t>akan</w:t>
      </w:r>
      <w:proofErr w:type="spellEnd"/>
      <w:r w:rsidRPr="00B037D1">
        <w:rPr>
          <w:lang w:val="en-US"/>
        </w:rPr>
        <w:t xml:space="preserve"> </w:t>
      </w:r>
      <w:proofErr w:type="spellStart"/>
      <w:r w:rsidRPr="00B037D1">
        <w:rPr>
          <w:lang w:val="en-US"/>
        </w:rPr>
        <w:t>dipaparkan</w:t>
      </w:r>
      <w:proofErr w:type="spellEnd"/>
      <w:r w:rsidRPr="00B037D1">
        <w:rPr>
          <w:lang w:val="en-US"/>
        </w:rPr>
        <w:t xml:space="preserve"> diagram </w:t>
      </w:r>
      <w:proofErr w:type="spellStart"/>
      <w:r w:rsidRPr="00B037D1">
        <w:rPr>
          <w:lang w:val="en-US"/>
        </w:rPr>
        <w:t>alur</w:t>
      </w:r>
      <w:proofErr w:type="spellEnd"/>
      <w:r w:rsidRPr="00B037D1">
        <w:rPr>
          <w:lang w:val="en-US"/>
        </w:rPr>
        <w:t xml:space="preserve"> </w:t>
      </w:r>
      <w:proofErr w:type="spellStart"/>
      <w:r w:rsidRPr="00B037D1">
        <w:rPr>
          <w:lang w:val="en-US"/>
        </w:rPr>
        <w:t>penelitian</w:t>
      </w:r>
      <w:proofErr w:type="spellEnd"/>
      <w:r w:rsidRPr="00B037D1">
        <w:rPr>
          <w:lang w:val="en-US"/>
        </w:rPr>
        <w:t xml:space="preserve"> </w:t>
      </w:r>
      <w:proofErr w:type="spellStart"/>
      <w:r w:rsidRPr="00B037D1">
        <w:rPr>
          <w:lang w:val="en-US"/>
        </w:rPr>
        <w:t>dengan</w:t>
      </w:r>
      <w:proofErr w:type="spellEnd"/>
      <w:r w:rsidRPr="00B037D1">
        <w:rPr>
          <w:lang w:val="en-US"/>
        </w:rPr>
        <w:t xml:space="preserve"> </w:t>
      </w:r>
      <w:proofErr w:type="spellStart"/>
      <w:r w:rsidRPr="00B037D1">
        <w:rPr>
          <w:lang w:val="en-US"/>
        </w:rPr>
        <w:t>judul</w:t>
      </w:r>
      <w:proofErr w:type="spellEnd"/>
      <w:r w:rsidRPr="00B037D1">
        <w:rPr>
          <w:lang w:val="en-US"/>
        </w:rPr>
        <w:t xml:space="preserve"> “</w:t>
      </w:r>
      <w:r w:rsidRPr="00D564DE">
        <w:t>Persepsi Mahasiswa terhadap Peran Nilai-Nilai Agama dalam Layanan Bimbingan dan Konseling untuk Pembentukan Karakter</w:t>
      </w:r>
      <w:r w:rsidRPr="00B037D1">
        <w:rPr>
          <w:lang w:val="en-US"/>
        </w:rPr>
        <w:t xml:space="preserve">”, di mana </w:t>
      </w:r>
      <w:proofErr w:type="spellStart"/>
      <w:r w:rsidRPr="00B037D1">
        <w:rPr>
          <w:lang w:val="en-US"/>
        </w:rPr>
        <w:t>tahapan</w:t>
      </w:r>
      <w:proofErr w:type="spellEnd"/>
      <w:r w:rsidRPr="00B037D1">
        <w:rPr>
          <w:lang w:val="en-US"/>
        </w:rPr>
        <w:t xml:space="preserve"> </w:t>
      </w:r>
      <w:proofErr w:type="spellStart"/>
      <w:r w:rsidRPr="00B037D1">
        <w:rPr>
          <w:lang w:val="en-US"/>
        </w:rPr>
        <w:t>penelitian</w:t>
      </w:r>
      <w:proofErr w:type="spellEnd"/>
      <w:r w:rsidRPr="00B037D1">
        <w:rPr>
          <w:lang w:val="en-US"/>
        </w:rPr>
        <w:t xml:space="preserve"> </w:t>
      </w:r>
      <w:proofErr w:type="spellStart"/>
      <w:r w:rsidRPr="00B037D1">
        <w:rPr>
          <w:lang w:val="en-US"/>
        </w:rPr>
        <w:t>diawali</w:t>
      </w:r>
      <w:proofErr w:type="spellEnd"/>
      <w:r w:rsidRPr="00B037D1">
        <w:rPr>
          <w:lang w:val="en-US"/>
        </w:rPr>
        <w:t xml:space="preserve"> </w:t>
      </w:r>
      <w:proofErr w:type="spellStart"/>
      <w:r w:rsidRPr="00B037D1">
        <w:rPr>
          <w:lang w:val="en-US"/>
        </w:rPr>
        <w:t>dengan</w:t>
      </w:r>
      <w:proofErr w:type="spellEnd"/>
      <w:r w:rsidRPr="00B037D1">
        <w:rPr>
          <w:lang w:val="en-US"/>
        </w:rPr>
        <w:t xml:space="preserve"> </w:t>
      </w:r>
      <w:proofErr w:type="spellStart"/>
      <w:r w:rsidRPr="00B037D1">
        <w:rPr>
          <w:lang w:val="en-US"/>
        </w:rPr>
        <w:t>mengidentifikasi</w:t>
      </w:r>
      <w:proofErr w:type="spellEnd"/>
      <w:r w:rsidRPr="00B037D1">
        <w:rPr>
          <w:lang w:val="en-US"/>
        </w:rPr>
        <w:t xml:space="preserve"> </w:t>
      </w:r>
      <w:proofErr w:type="spellStart"/>
      <w:r w:rsidRPr="00B037D1">
        <w:rPr>
          <w:lang w:val="en-US"/>
        </w:rPr>
        <w:t>fenomena</w:t>
      </w:r>
      <w:proofErr w:type="spellEnd"/>
      <w:r w:rsidRPr="00B037D1">
        <w:rPr>
          <w:lang w:val="en-US"/>
        </w:rPr>
        <w:t xml:space="preserve"> </w:t>
      </w:r>
      <w:proofErr w:type="spellStart"/>
      <w:r w:rsidRPr="00B037D1">
        <w:rPr>
          <w:lang w:val="en-US"/>
        </w:rPr>
        <w:t>layanan</w:t>
      </w:r>
      <w:proofErr w:type="spellEnd"/>
      <w:r w:rsidRPr="00B037D1">
        <w:rPr>
          <w:lang w:val="en-US"/>
        </w:rPr>
        <w:t xml:space="preserve"> </w:t>
      </w:r>
      <w:proofErr w:type="spellStart"/>
      <w:r w:rsidRPr="00B037D1">
        <w:rPr>
          <w:lang w:val="en-US"/>
        </w:rPr>
        <w:t>bimbingan</w:t>
      </w:r>
      <w:proofErr w:type="spellEnd"/>
      <w:r w:rsidRPr="00B037D1">
        <w:rPr>
          <w:lang w:val="en-US"/>
        </w:rPr>
        <w:t xml:space="preserve"> dan </w:t>
      </w:r>
      <w:proofErr w:type="spellStart"/>
      <w:r w:rsidRPr="00B037D1">
        <w:rPr>
          <w:lang w:val="en-US"/>
        </w:rPr>
        <w:t>konseling</w:t>
      </w:r>
      <w:proofErr w:type="spellEnd"/>
      <w:r w:rsidRPr="00B037D1">
        <w:rPr>
          <w:lang w:val="en-US"/>
        </w:rPr>
        <w:t xml:space="preserve"> (BK) </w:t>
      </w:r>
      <w:proofErr w:type="spellStart"/>
      <w:r w:rsidRPr="00B037D1">
        <w:rPr>
          <w:lang w:val="en-US"/>
        </w:rPr>
        <w:t>berbasis</w:t>
      </w:r>
      <w:proofErr w:type="spellEnd"/>
      <w:r w:rsidRPr="00B037D1">
        <w:rPr>
          <w:lang w:val="en-US"/>
        </w:rPr>
        <w:t xml:space="preserve"> </w:t>
      </w:r>
      <w:proofErr w:type="spellStart"/>
      <w:r w:rsidRPr="00B037D1">
        <w:rPr>
          <w:lang w:val="en-US"/>
        </w:rPr>
        <w:t>nilai</w:t>
      </w:r>
      <w:proofErr w:type="spellEnd"/>
      <w:r w:rsidRPr="00B037D1">
        <w:rPr>
          <w:lang w:val="en-US"/>
        </w:rPr>
        <w:t xml:space="preserve"> agama yang </w:t>
      </w:r>
      <w:proofErr w:type="spellStart"/>
      <w:r w:rsidRPr="00B037D1">
        <w:rPr>
          <w:lang w:val="en-US"/>
        </w:rPr>
        <w:t>dialami</w:t>
      </w:r>
      <w:proofErr w:type="spellEnd"/>
      <w:r w:rsidRPr="00B037D1">
        <w:rPr>
          <w:lang w:val="en-US"/>
        </w:rPr>
        <w:t xml:space="preserve"> oleh </w:t>
      </w:r>
      <w:proofErr w:type="spellStart"/>
      <w:r w:rsidRPr="00B037D1">
        <w:rPr>
          <w:lang w:val="en-US"/>
        </w:rPr>
        <w:t>mahasiswa</w:t>
      </w:r>
      <w:proofErr w:type="spellEnd"/>
      <w:r w:rsidRPr="00B037D1">
        <w:rPr>
          <w:lang w:val="en-US"/>
        </w:rPr>
        <w:t xml:space="preserve">, </w:t>
      </w:r>
      <w:proofErr w:type="spellStart"/>
      <w:r w:rsidRPr="00B037D1">
        <w:rPr>
          <w:lang w:val="en-US"/>
        </w:rPr>
        <w:t>khususnya</w:t>
      </w:r>
      <w:proofErr w:type="spellEnd"/>
      <w:r w:rsidRPr="00B037D1">
        <w:rPr>
          <w:lang w:val="en-US"/>
        </w:rPr>
        <w:t xml:space="preserve"> di </w:t>
      </w:r>
      <w:proofErr w:type="spellStart"/>
      <w:r w:rsidRPr="00B037D1">
        <w:rPr>
          <w:lang w:val="en-US"/>
        </w:rPr>
        <w:t>lingkungan</w:t>
      </w:r>
      <w:proofErr w:type="spellEnd"/>
      <w:r w:rsidRPr="00B037D1">
        <w:rPr>
          <w:lang w:val="en-US"/>
        </w:rPr>
        <w:t xml:space="preserve"> FKIP U</w:t>
      </w:r>
      <w:r>
        <w:rPr>
          <w:lang w:val="en-US"/>
        </w:rPr>
        <w:t>HAMKA</w:t>
      </w:r>
      <w:r w:rsidRPr="00B037D1">
        <w:rPr>
          <w:lang w:val="en-US"/>
        </w:rPr>
        <w:t xml:space="preserve">. </w:t>
      </w:r>
      <w:r>
        <w:rPr>
          <w:lang w:val="en-US"/>
        </w:rPr>
        <w:t xml:space="preserve">Data </w:t>
      </w:r>
      <w:proofErr w:type="spellStart"/>
      <w:r>
        <w:rPr>
          <w:lang w:val="en-US"/>
        </w:rPr>
        <w:t>dikumpulkan</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wawancara</w:t>
      </w:r>
      <w:proofErr w:type="spellEnd"/>
      <w:r>
        <w:rPr>
          <w:lang w:val="en-US"/>
        </w:rPr>
        <w:t xml:space="preserve"> semi </w:t>
      </w:r>
      <w:proofErr w:type="spellStart"/>
      <w:r>
        <w:rPr>
          <w:lang w:val="en-US"/>
        </w:rPr>
        <w:t>terstruktur</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mahasiswa</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menerima</w:t>
      </w:r>
      <w:proofErr w:type="spellEnd"/>
      <w:r>
        <w:rPr>
          <w:lang w:val="en-US"/>
        </w:rPr>
        <w:t xml:space="preserve"> </w:t>
      </w:r>
      <w:proofErr w:type="spellStart"/>
      <w:r>
        <w:rPr>
          <w:lang w:val="en-US"/>
        </w:rPr>
        <w:t>layanan</w:t>
      </w:r>
      <w:proofErr w:type="spellEnd"/>
      <w:r>
        <w:rPr>
          <w:lang w:val="en-US"/>
        </w:rPr>
        <w:t xml:space="preserve"> BK </w:t>
      </w:r>
      <w:proofErr w:type="spellStart"/>
      <w:r>
        <w:rPr>
          <w:lang w:val="en-US"/>
        </w:rPr>
        <w:t>berbasis</w:t>
      </w:r>
      <w:proofErr w:type="spellEnd"/>
      <w:r>
        <w:rPr>
          <w:lang w:val="en-US"/>
        </w:rPr>
        <w:t xml:space="preserve"> </w:t>
      </w:r>
      <w:proofErr w:type="spellStart"/>
      <w:r>
        <w:rPr>
          <w:lang w:val="en-US"/>
        </w:rPr>
        <w:t>nilai-nilai</w:t>
      </w:r>
      <w:proofErr w:type="spellEnd"/>
      <w:r>
        <w:rPr>
          <w:lang w:val="en-US"/>
        </w:rPr>
        <w:t xml:space="preserve"> agama. Data </w:t>
      </w:r>
      <w:proofErr w:type="spellStart"/>
      <w:r>
        <w:rPr>
          <w:lang w:val="en-US"/>
        </w:rPr>
        <w:t>dianalisis</w:t>
      </w:r>
      <w:proofErr w:type="spellEnd"/>
      <w:r>
        <w:rPr>
          <w:lang w:val="en-US"/>
        </w:rPr>
        <w:t xml:space="preserve"> </w:t>
      </w:r>
      <w:proofErr w:type="spellStart"/>
      <w:r>
        <w:rPr>
          <w:lang w:val="en-US"/>
        </w:rPr>
        <w:t>menggunakan</w:t>
      </w:r>
      <w:proofErr w:type="spellEnd"/>
      <w:r>
        <w:rPr>
          <w:lang w:val="en-US"/>
        </w:rPr>
        <w:t xml:space="preserve"> model </w:t>
      </w:r>
      <w:proofErr w:type="spellStart"/>
      <w:r>
        <w:rPr>
          <w:lang w:val="en-US"/>
        </w:rPr>
        <w:t>analisis</w:t>
      </w:r>
      <w:proofErr w:type="spellEnd"/>
      <w:r>
        <w:rPr>
          <w:lang w:val="en-US"/>
        </w:rPr>
        <w:t xml:space="preserve"> </w:t>
      </w:r>
      <w:proofErr w:type="spellStart"/>
      <w:r>
        <w:rPr>
          <w:lang w:val="en-US"/>
        </w:rPr>
        <w:t>interaktif</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memperoleh</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persepsi</w:t>
      </w:r>
      <w:proofErr w:type="spellEnd"/>
      <w:r>
        <w:rPr>
          <w:lang w:val="en-US"/>
        </w:rPr>
        <w:t xml:space="preserve"> </w:t>
      </w:r>
      <w:proofErr w:type="spellStart"/>
      <w:r>
        <w:rPr>
          <w:lang w:val="en-US"/>
        </w:rPr>
        <w:t>mahasiswa</w:t>
      </w:r>
      <w:proofErr w:type="spellEnd"/>
      <w:r w:rsidRPr="00B037D1">
        <w:rPr>
          <w:lang w:val="en-US"/>
        </w:rPr>
        <w:t xml:space="preserve"> </w:t>
      </w:r>
      <w:proofErr w:type="spellStart"/>
      <w:r w:rsidRPr="00B037D1">
        <w:rPr>
          <w:lang w:val="en-US"/>
        </w:rPr>
        <w:t>terhadap</w:t>
      </w:r>
      <w:proofErr w:type="spellEnd"/>
      <w:r w:rsidRPr="00B037D1">
        <w:rPr>
          <w:lang w:val="en-US"/>
        </w:rPr>
        <w:t xml:space="preserve"> </w:t>
      </w:r>
      <w:proofErr w:type="spellStart"/>
      <w:r w:rsidRPr="00B037D1">
        <w:rPr>
          <w:lang w:val="en-US"/>
        </w:rPr>
        <w:t>layanan</w:t>
      </w:r>
      <w:proofErr w:type="spellEnd"/>
      <w:r w:rsidRPr="00B037D1">
        <w:rPr>
          <w:lang w:val="en-US"/>
        </w:rPr>
        <w:t xml:space="preserve"> BK </w:t>
      </w:r>
      <w:proofErr w:type="spellStart"/>
      <w:r w:rsidRPr="00B037D1">
        <w:rPr>
          <w:lang w:val="en-US"/>
        </w:rPr>
        <w:t>berbasis</w:t>
      </w:r>
      <w:proofErr w:type="spellEnd"/>
      <w:r w:rsidRPr="00B037D1">
        <w:rPr>
          <w:lang w:val="en-US"/>
        </w:rPr>
        <w:t xml:space="preserve"> </w:t>
      </w:r>
      <w:proofErr w:type="spellStart"/>
      <w:r w:rsidRPr="00B037D1">
        <w:rPr>
          <w:lang w:val="en-US"/>
        </w:rPr>
        <w:t>nilai</w:t>
      </w:r>
      <w:proofErr w:type="spellEnd"/>
      <w:r w:rsidRPr="00B037D1">
        <w:rPr>
          <w:lang w:val="en-US"/>
        </w:rPr>
        <w:t xml:space="preserve"> agama, </w:t>
      </w:r>
      <w:proofErr w:type="spellStart"/>
      <w:r w:rsidRPr="00B037D1">
        <w:rPr>
          <w:lang w:val="en-US"/>
        </w:rPr>
        <w:t>pemaknaan</w:t>
      </w:r>
      <w:proofErr w:type="spellEnd"/>
      <w:r w:rsidRPr="00B037D1">
        <w:rPr>
          <w:lang w:val="en-US"/>
        </w:rPr>
        <w:t xml:space="preserve"> </w:t>
      </w:r>
      <w:proofErr w:type="spellStart"/>
      <w:r w:rsidRPr="00B037D1">
        <w:rPr>
          <w:lang w:val="en-US"/>
        </w:rPr>
        <w:t>mereka</w:t>
      </w:r>
      <w:proofErr w:type="spellEnd"/>
      <w:r w:rsidRPr="00B037D1">
        <w:rPr>
          <w:lang w:val="en-US"/>
        </w:rPr>
        <w:t xml:space="preserve"> </w:t>
      </w:r>
      <w:proofErr w:type="spellStart"/>
      <w:r w:rsidRPr="00B037D1">
        <w:rPr>
          <w:lang w:val="en-US"/>
        </w:rPr>
        <w:t>terhadap</w:t>
      </w:r>
      <w:proofErr w:type="spellEnd"/>
      <w:r w:rsidRPr="00B037D1">
        <w:rPr>
          <w:lang w:val="en-US"/>
        </w:rPr>
        <w:t xml:space="preserve"> </w:t>
      </w:r>
      <w:proofErr w:type="spellStart"/>
      <w:r w:rsidRPr="00B037D1">
        <w:rPr>
          <w:lang w:val="en-US"/>
        </w:rPr>
        <w:t>integrasi</w:t>
      </w:r>
      <w:proofErr w:type="spellEnd"/>
      <w:r w:rsidRPr="00B037D1">
        <w:rPr>
          <w:lang w:val="en-US"/>
        </w:rPr>
        <w:t xml:space="preserve"> </w:t>
      </w:r>
      <w:proofErr w:type="spellStart"/>
      <w:r w:rsidRPr="00B037D1">
        <w:rPr>
          <w:lang w:val="en-US"/>
        </w:rPr>
        <w:t>nilai-nilai</w:t>
      </w:r>
      <w:proofErr w:type="spellEnd"/>
      <w:r w:rsidRPr="00B037D1">
        <w:rPr>
          <w:lang w:val="en-US"/>
        </w:rPr>
        <w:t xml:space="preserve"> agama </w:t>
      </w:r>
      <w:proofErr w:type="spellStart"/>
      <w:r w:rsidRPr="00B037D1">
        <w:rPr>
          <w:lang w:val="en-US"/>
        </w:rPr>
        <w:t>dalam</w:t>
      </w:r>
      <w:proofErr w:type="spellEnd"/>
      <w:r w:rsidRPr="00B037D1">
        <w:rPr>
          <w:lang w:val="en-US"/>
        </w:rPr>
        <w:t xml:space="preserve"> proses </w:t>
      </w:r>
      <w:proofErr w:type="spellStart"/>
      <w:r w:rsidRPr="00B037D1">
        <w:rPr>
          <w:lang w:val="en-US"/>
        </w:rPr>
        <w:t>konseling</w:t>
      </w:r>
      <w:proofErr w:type="spellEnd"/>
      <w:r w:rsidRPr="00B037D1">
        <w:rPr>
          <w:lang w:val="en-US"/>
        </w:rPr>
        <w:t xml:space="preserve">, </w:t>
      </w:r>
      <w:proofErr w:type="spellStart"/>
      <w:r w:rsidRPr="00B037D1">
        <w:rPr>
          <w:lang w:val="en-US"/>
        </w:rPr>
        <w:t>serta</w:t>
      </w:r>
      <w:proofErr w:type="spellEnd"/>
      <w:r w:rsidRPr="00B037D1">
        <w:rPr>
          <w:lang w:val="en-US"/>
        </w:rPr>
        <w:t xml:space="preserve"> </w:t>
      </w:r>
      <w:proofErr w:type="spellStart"/>
      <w:r w:rsidRPr="00B037D1">
        <w:rPr>
          <w:lang w:val="en-US"/>
        </w:rPr>
        <w:t>pengaruhnya</w:t>
      </w:r>
      <w:proofErr w:type="spellEnd"/>
      <w:r w:rsidRPr="00B037D1">
        <w:rPr>
          <w:lang w:val="en-US"/>
        </w:rPr>
        <w:t xml:space="preserve"> </w:t>
      </w:r>
      <w:proofErr w:type="spellStart"/>
      <w:r w:rsidRPr="00B037D1">
        <w:rPr>
          <w:lang w:val="en-US"/>
        </w:rPr>
        <w:t>terhadap</w:t>
      </w:r>
      <w:proofErr w:type="spellEnd"/>
      <w:r w:rsidRPr="00B037D1">
        <w:rPr>
          <w:lang w:val="en-US"/>
        </w:rPr>
        <w:t xml:space="preserve"> </w:t>
      </w:r>
      <w:proofErr w:type="spellStart"/>
      <w:r w:rsidRPr="00B037D1">
        <w:rPr>
          <w:lang w:val="en-US"/>
        </w:rPr>
        <w:t>pembentukan</w:t>
      </w:r>
      <w:proofErr w:type="spellEnd"/>
      <w:r w:rsidRPr="00B037D1">
        <w:rPr>
          <w:lang w:val="en-US"/>
        </w:rPr>
        <w:t xml:space="preserve"> </w:t>
      </w:r>
      <w:proofErr w:type="spellStart"/>
      <w:r w:rsidRPr="00B037D1">
        <w:rPr>
          <w:lang w:val="en-US"/>
        </w:rPr>
        <w:t>karakter</w:t>
      </w:r>
      <w:proofErr w:type="spellEnd"/>
      <w:r w:rsidRPr="00B037D1">
        <w:rPr>
          <w:lang w:val="en-US"/>
        </w:rPr>
        <w:t xml:space="preserve"> </w:t>
      </w:r>
      <w:proofErr w:type="spellStart"/>
      <w:r w:rsidRPr="00B037D1">
        <w:rPr>
          <w:lang w:val="en-US"/>
        </w:rPr>
        <w:t>mahasiswa</w:t>
      </w:r>
      <w:proofErr w:type="spellEnd"/>
      <w:r w:rsidRPr="00B037D1">
        <w:rPr>
          <w:lang w:val="en-US"/>
        </w:rPr>
        <w:t>.</w:t>
      </w:r>
      <w:r>
        <w:rPr>
          <w:lang w:val="en-US"/>
        </w:rPr>
        <w:t xml:space="preserve"> </w:t>
      </w:r>
      <w:r w:rsidRPr="00F943BA">
        <w:rPr>
          <w:lang w:val="en-US"/>
        </w:rPr>
        <w:t>T</w:t>
      </w:r>
      <w:r w:rsidRPr="00F943BA">
        <w:t>abel ringkasan metode penelitian</w:t>
      </w:r>
      <w:r>
        <w:t xml:space="preserve">: </w:t>
      </w:r>
    </w:p>
    <w:p w14:paraId="0AE07841" w14:textId="77777777" w:rsidR="00375E9E" w:rsidRDefault="00375E9E" w:rsidP="00BD4D3F">
      <w:pPr>
        <w:spacing w:line="276" w:lineRule="auto"/>
        <w:jc w:val="both"/>
      </w:pPr>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2571"/>
      </w:tblGrid>
      <w:tr w:rsidR="00375E9E" w:rsidRPr="00375E9E" w14:paraId="24EBA339" w14:textId="77777777" w:rsidTr="00247A11">
        <w:tc>
          <w:tcPr>
            <w:tcW w:w="0" w:type="auto"/>
            <w:tcBorders>
              <w:top w:val="single" w:sz="4" w:space="0" w:color="auto"/>
              <w:bottom w:val="single" w:sz="4" w:space="0" w:color="auto"/>
            </w:tcBorders>
            <w:vAlign w:val="center"/>
            <w:hideMark/>
          </w:tcPr>
          <w:p w14:paraId="438D7302" w14:textId="77777777" w:rsidR="00375E9E" w:rsidRPr="00375E9E" w:rsidRDefault="00375E9E" w:rsidP="00BD4D3F">
            <w:pPr>
              <w:spacing w:after="160" w:line="276" w:lineRule="auto"/>
              <w:jc w:val="center"/>
              <w:rPr>
                <w:b/>
                <w:bCs/>
                <w:sz w:val="22"/>
                <w:szCs w:val="22"/>
              </w:rPr>
            </w:pPr>
            <w:r w:rsidRPr="00375E9E">
              <w:rPr>
                <w:b/>
                <w:bCs/>
                <w:sz w:val="22"/>
                <w:szCs w:val="22"/>
              </w:rPr>
              <w:t>Komponen</w:t>
            </w:r>
          </w:p>
        </w:tc>
        <w:tc>
          <w:tcPr>
            <w:tcW w:w="0" w:type="auto"/>
            <w:tcBorders>
              <w:top w:val="single" w:sz="4" w:space="0" w:color="auto"/>
              <w:bottom w:val="single" w:sz="4" w:space="0" w:color="auto"/>
            </w:tcBorders>
            <w:vAlign w:val="center"/>
            <w:hideMark/>
          </w:tcPr>
          <w:p w14:paraId="2481DC42" w14:textId="77777777" w:rsidR="00375E9E" w:rsidRPr="00375E9E" w:rsidRDefault="00375E9E" w:rsidP="00BD4D3F">
            <w:pPr>
              <w:spacing w:after="160" w:line="276" w:lineRule="auto"/>
              <w:jc w:val="center"/>
              <w:rPr>
                <w:b/>
                <w:bCs/>
                <w:sz w:val="22"/>
                <w:szCs w:val="22"/>
              </w:rPr>
            </w:pPr>
            <w:r w:rsidRPr="00375E9E">
              <w:rPr>
                <w:b/>
                <w:bCs/>
                <w:sz w:val="22"/>
                <w:szCs w:val="22"/>
              </w:rPr>
              <w:t>Uraian</w:t>
            </w:r>
          </w:p>
        </w:tc>
      </w:tr>
      <w:tr w:rsidR="00375E9E" w:rsidRPr="00375E9E" w14:paraId="4C7A42EA" w14:textId="77777777" w:rsidTr="00247A11">
        <w:tc>
          <w:tcPr>
            <w:tcW w:w="0" w:type="auto"/>
            <w:tcBorders>
              <w:top w:val="single" w:sz="4" w:space="0" w:color="auto"/>
              <w:bottom w:val="single" w:sz="4" w:space="0" w:color="auto"/>
            </w:tcBorders>
            <w:vAlign w:val="center"/>
            <w:hideMark/>
          </w:tcPr>
          <w:p w14:paraId="7EE193FA" w14:textId="77777777" w:rsidR="00375E9E" w:rsidRPr="00375E9E" w:rsidRDefault="00375E9E" w:rsidP="00B5721C">
            <w:pPr>
              <w:pStyle w:val="Content"/>
              <w:ind w:firstLine="0"/>
            </w:pPr>
            <w:r w:rsidRPr="00375E9E">
              <w:t>Jenis Penelitian</w:t>
            </w:r>
          </w:p>
        </w:tc>
        <w:tc>
          <w:tcPr>
            <w:tcW w:w="0" w:type="auto"/>
            <w:tcBorders>
              <w:top w:val="single" w:sz="4" w:space="0" w:color="auto"/>
              <w:bottom w:val="single" w:sz="4" w:space="0" w:color="auto"/>
            </w:tcBorders>
            <w:vAlign w:val="center"/>
            <w:hideMark/>
          </w:tcPr>
          <w:p w14:paraId="2EF6C898" w14:textId="77777777" w:rsidR="00375E9E" w:rsidRPr="00375E9E" w:rsidRDefault="00375E9E" w:rsidP="00B5721C">
            <w:pPr>
              <w:pStyle w:val="Content"/>
              <w:ind w:firstLine="0"/>
            </w:pPr>
            <w:r w:rsidRPr="00375E9E">
              <w:t>Kualitatif naratif</w:t>
            </w:r>
          </w:p>
        </w:tc>
      </w:tr>
      <w:tr w:rsidR="00375E9E" w:rsidRPr="00375E9E" w14:paraId="3A8FB044" w14:textId="77777777" w:rsidTr="00247A11">
        <w:tc>
          <w:tcPr>
            <w:tcW w:w="0" w:type="auto"/>
            <w:tcBorders>
              <w:top w:val="single" w:sz="4" w:space="0" w:color="auto"/>
              <w:bottom w:val="single" w:sz="4" w:space="0" w:color="auto"/>
            </w:tcBorders>
            <w:vAlign w:val="center"/>
            <w:hideMark/>
          </w:tcPr>
          <w:p w14:paraId="0965E0BB" w14:textId="77777777" w:rsidR="00375E9E" w:rsidRPr="00375E9E" w:rsidRDefault="00375E9E" w:rsidP="00B5721C">
            <w:pPr>
              <w:pStyle w:val="Content"/>
              <w:ind w:firstLine="0"/>
            </w:pPr>
            <w:r w:rsidRPr="00375E9E">
              <w:t>Tujuan Penelitian</w:t>
            </w:r>
          </w:p>
        </w:tc>
        <w:tc>
          <w:tcPr>
            <w:tcW w:w="0" w:type="auto"/>
            <w:tcBorders>
              <w:top w:val="single" w:sz="4" w:space="0" w:color="auto"/>
              <w:bottom w:val="single" w:sz="4" w:space="0" w:color="auto"/>
            </w:tcBorders>
            <w:vAlign w:val="center"/>
            <w:hideMark/>
          </w:tcPr>
          <w:p w14:paraId="246B119E" w14:textId="77777777" w:rsidR="00375E9E" w:rsidRPr="00375E9E" w:rsidRDefault="00375E9E" w:rsidP="00B5721C">
            <w:pPr>
              <w:pStyle w:val="Content"/>
              <w:ind w:firstLine="0"/>
            </w:pPr>
            <w:r w:rsidRPr="00375E9E">
              <w:t>Menggali persepsi mahasiswa terhadap layanan BK berbasis nilai agama dalam pembentukan karakter</w:t>
            </w:r>
          </w:p>
        </w:tc>
      </w:tr>
      <w:tr w:rsidR="00375E9E" w:rsidRPr="00375E9E" w14:paraId="7B45CE0B" w14:textId="77777777" w:rsidTr="00247A11">
        <w:tc>
          <w:tcPr>
            <w:tcW w:w="0" w:type="auto"/>
            <w:tcBorders>
              <w:top w:val="single" w:sz="4" w:space="0" w:color="auto"/>
              <w:bottom w:val="single" w:sz="4" w:space="0" w:color="auto"/>
            </w:tcBorders>
            <w:vAlign w:val="center"/>
            <w:hideMark/>
          </w:tcPr>
          <w:p w14:paraId="356A00B0" w14:textId="77777777" w:rsidR="00375E9E" w:rsidRPr="00375E9E" w:rsidRDefault="00375E9E" w:rsidP="00B5721C">
            <w:pPr>
              <w:pStyle w:val="Content"/>
              <w:ind w:firstLine="0"/>
            </w:pPr>
            <w:r w:rsidRPr="00375E9E">
              <w:t>Partisipan</w:t>
            </w:r>
          </w:p>
        </w:tc>
        <w:tc>
          <w:tcPr>
            <w:tcW w:w="0" w:type="auto"/>
            <w:tcBorders>
              <w:top w:val="single" w:sz="4" w:space="0" w:color="auto"/>
              <w:bottom w:val="single" w:sz="4" w:space="0" w:color="auto"/>
            </w:tcBorders>
            <w:vAlign w:val="center"/>
            <w:hideMark/>
          </w:tcPr>
          <w:p w14:paraId="3EA92D90" w14:textId="77777777" w:rsidR="00375E9E" w:rsidRPr="00375E9E" w:rsidRDefault="00375E9E" w:rsidP="00B5721C">
            <w:pPr>
              <w:pStyle w:val="Content"/>
              <w:ind w:firstLine="0"/>
            </w:pPr>
            <w:r w:rsidRPr="00375E9E">
              <w:t>10 Mahasiswa Program Studi Bimbingan dan Konseling FKIP UHAMKA</w:t>
            </w:r>
          </w:p>
        </w:tc>
      </w:tr>
      <w:tr w:rsidR="00375E9E" w:rsidRPr="00375E9E" w14:paraId="6AB829C1" w14:textId="77777777" w:rsidTr="00247A11">
        <w:tc>
          <w:tcPr>
            <w:tcW w:w="0" w:type="auto"/>
            <w:tcBorders>
              <w:top w:val="single" w:sz="4" w:space="0" w:color="auto"/>
              <w:bottom w:val="single" w:sz="4" w:space="0" w:color="auto"/>
            </w:tcBorders>
            <w:vAlign w:val="center"/>
            <w:hideMark/>
          </w:tcPr>
          <w:p w14:paraId="3FFE68F1" w14:textId="77777777" w:rsidR="00375E9E" w:rsidRPr="00375E9E" w:rsidRDefault="00375E9E" w:rsidP="00B5721C">
            <w:pPr>
              <w:pStyle w:val="Content"/>
              <w:ind w:firstLine="0"/>
            </w:pPr>
            <w:r w:rsidRPr="00375E9E">
              <w:t>Teknik Pengambilan Sampel</w:t>
            </w:r>
          </w:p>
        </w:tc>
        <w:tc>
          <w:tcPr>
            <w:tcW w:w="0" w:type="auto"/>
            <w:tcBorders>
              <w:top w:val="single" w:sz="4" w:space="0" w:color="auto"/>
              <w:bottom w:val="single" w:sz="4" w:space="0" w:color="auto"/>
            </w:tcBorders>
            <w:vAlign w:val="center"/>
            <w:hideMark/>
          </w:tcPr>
          <w:p w14:paraId="1E0CC397" w14:textId="77777777" w:rsidR="00375E9E" w:rsidRPr="00375E9E" w:rsidRDefault="00375E9E" w:rsidP="00B5721C">
            <w:pPr>
              <w:pStyle w:val="Content"/>
              <w:ind w:firstLine="0"/>
            </w:pPr>
            <w:r w:rsidRPr="00375E9E">
              <w:t>Purposive sampling berdasarkan relevansi akademik dan kemudahan akses</w:t>
            </w:r>
          </w:p>
        </w:tc>
      </w:tr>
      <w:tr w:rsidR="00375E9E" w:rsidRPr="00375E9E" w14:paraId="3B6CE801" w14:textId="77777777" w:rsidTr="00247A11">
        <w:tc>
          <w:tcPr>
            <w:tcW w:w="0" w:type="auto"/>
            <w:tcBorders>
              <w:top w:val="single" w:sz="4" w:space="0" w:color="auto"/>
              <w:bottom w:val="single" w:sz="4" w:space="0" w:color="auto"/>
            </w:tcBorders>
            <w:vAlign w:val="center"/>
            <w:hideMark/>
          </w:tcPr>
          <w:p w14:paraId="3626D044" w14:textId="77777777" w:rsidR="00375E9E" w:rsidRPr="00375E9E" w:rsidRDefault="00375E9E" w:rsidP="00B5721C">
            <w:pPr>
              <w:pStyle w:val="Content"/>
              <w:ind w:firstLine="0"/>
            </w:pPr>
            <w:r w:rsidRPr="00375E9E">
              <w:t>Teknik Pengumpulan Data</w:t>
            </w:r>
          </w:p>
        </w:tc>
        <w:tc>
          <w:tcPr>
            <w:tcW w:w="0" w:type="auto"/>
            <w:tcBorders>
              <w:top w:val="single" w:sz="4" w:space="0" w:color="auto"/>
              <w:bottom w:val="single" w:sz="4" w:space="0" w:color="auto"/>
            </w:tcBorders>
            <w:vAlign w:val="center"/>
            <w:hideMark/>
          </w:tcPr>
          <w:p w14:paraId="0A10A3E9" w14:textId="77777777" w:rsidR="00375E9E" w:rsidRPr="00375E9E" w:rsidRDefault="00375E9E" w:rsidP="00B5721C">
            <w:pPr>
              <w:pStyle w:val="Content"/>
              <w:ind w:firstLine="0"/>
            </w:pPr>
            <w:r w:rsidRPr="00375E9E">
              <w:t>Wawancara semi-terstruktur</w:t>
            </w:r>
          </w:p>
        </w:tc>
      </w:tr>
      <w:tr w:rsidR="00375E9E" w:rsidRPr="00375E9E" w14:paraId="6179904D" w14:textId="77777777" w:rsidTr="00247A11">
        <w:tc>
          <w:tcPr>
            <w:tcW w:w="0" w:type="auto"/>
            <w:tcBorders>
              <w:top w:val="single" w:sz="4" w:space="0" w:color="auto"/>
              <w:bottom w:val="single" w:sz="4" w:space="0" w:color="auto"/>
            </w:tcBorders>
            <w:vAlign w:val="center"/>
            <w:hideMark/>
          </w:tcPr>
          <w:p w14:paraId="5C0D3758" w14:textId="77777777" w:rsidR="00375E9E" w:rsidRPr="00375E9E" w:rsidRDefault="00375E9E" w:rsidP="00B5721C">
            <w:pPr>
              <w:pStyle w:val="Content"/>
              <w:ind w:firstLine="0"/>
            </w:pPr>
            <w:r w:rsidRPr="00375E9E">
              <w:t>Instrumen Penelitian</w:t>
            </w:r>
          </w:p>
        </w:tc>
        <w:tc>
          <w:tcPr>
            <w:tcW w:w="0" w:type="auto"/>
            <w:tcBorders>
              <w:top w:val="single" w:sz="4" w:space="0" w:color="auto"/>
              <w:bottom w:val="single" w:sz="4" w:space="0" w:color="auto"/>
            </w:tcBorders>
            <w:vAlign w:val="center"/>
            <w:hideMark/>
          </w:tcPr>
          <w:p w14:paraId="021101AA" w14:textId="77777777" w:rsidR="00375E9E" w:rsidRPr="00375E9E" w:rsidRDefault="00375E9E" w:rsidP="00B5721C">
            <w:pPr>
              <w:pStyle w:val="Content"/>
              <w:ind w:firstLine="0"/>
            </w:pPr>
            <w:r w:rsidRPr="00375E9E">
              <w:t>Panduan wawancara berisi 5 pertanyaan utama seputar persepsi, moral, relevansi, dan dampak nilai agama dalam layanan BK</w:t>
            </w:r>
          </w:p>
        </w:tc>
      </w:tr>
      <w:tr w:rsidR="00375E9E" w:rsidRPr="00375E9E" w14:paraId="7F97A77D" w14:textId="77777777" w:rsidTr="00247A11">
        <w:tc>
          <w:tcPr>
            <w:tcW w:w="0" w:type="auto"/>
            <w:tcBorders>
              <w:top w:val="single" w:sz="4" w:space="0" w:color="auto"/>
              <w:bottom w:val="single" w:sz="4" w:space="0" w:color="auto"/>
            </w:tcBorders>
            <w:vAlign w:val="center"/>
            <w:hideMark/>
          </w:tcPr>
          <w:p w14:paraId="0FA1C700" w14:textId="77777777" w:rsidR="00375E9E" w:rsidRPr="00375E9E" w:rsidRDefault="00375E9E" w:rsidP="00B5721C">
            <w:pPr>
              <w:pStyle w:val="Content"/>
              <w:ind w:firstLine="0"/>
            </w:pPr>
            <w:r w:rsidRPr="00375E9E">
              <w:t>Teknik Analisis Data</w:t>
            </w:r>
          </w:p>
        </w:tc>
        <w:tc>
          <w:tcPr>
            <w:tcW w:w="0" w:type="auto"/>
            <w:tcBorders>
              <w:top w:val="single" w:sz="4" w:space="0" w:color="auto"/>
              <w:bottom w:val="single" w:sz="4" w:space="0" w:color="auto"/>
            </w:tcBorders>
            <w:vAlign w:val="center"/>
            <w:hideMark/>
          </w:tcPr>
          <w:p w14:paraId="4C5BFA21" w14:textId="77777777" w:rsidR="00375E9E" w:rsidRPr="00375E9E" w:rsidRDefault="00375E9E" w:rsidP="00B5721C">
            <w:pPr>
              <w:pStyle w:val="Content"/>
              <w:ind w:firstLine="0"/>
            </w:pPr>
            <w:r w:rsidRPr="00375E9E">
              <w:t>Analisis naratif tematik berbantuan perangkat lunak NVivo 12 (coding, tema, project map)</w:t>
            </w:r>
          </w:p>
        </w:tc>
      </w:tr>
      <w:tr w:rsidR="00375E9E" w:rsidRPr="00375E9E" w14:paraId="76A43AD7" w14:textId="77777777" w:rsidTr="00247A11">
        <w:tc>
          <w:tcPr>
            <w:tcW w:w="0" w:type="auto"/>
            <w:tcBorders>
              <w:top w:val="single" w:sz="4" w:space="0" w:color="auto"/>
              <w:bottom w:val="single" w:sz="4" w:space="0" w:color="auto"/>
            </w:tcBorders>
            <w:vAlign w:val="center"/>
            <w:hideMark/>
          </w:tcPr>
          <w:p w14:paraId="78016F00" w14:textId="77777777" w:rsidR="00375E9E" w:rsidRPr="00375E9E" w:rsidRDefault="00375E9E" w:rsidP="00B5721C">
            <w:pPr>
              <w:pStyle w:val="Content"/>
              <w:ind w:firstLine="0"/>
            </w:pPr>
            <w:r w:rsidRPr="00375E9E">
              <w:t>Uji Keabsahan Data</w:t>
            </w:r>
          </w:p>
        </w:tc>
        <w:tc>
          <w:tcPr>
            <w:tcW w:w="0" w:type="auto"/>
            <w:tcBorders>
              <w:top w:val="single" w:sz="4" w:space="0" w:color="auto"/>
              <w:bottom w:val="single" w:sz="4" w:space="0" w:color="auto"/>
            </w:tcBorders>
            <w:vAlign w:val="center"/>
            <w:hideMark/>
          </w:tcPr>
          <w:p w14:paraId="6A0C584C" w14:textId="77777777" w:rsidR="00375E9E" w:rsidRPr="00375E9E" w:rsidRDefault="00375E9E" w:rsidP="00B5721C">
            <w:pPr>
              <w:pStyle w:val="Content"/>
              <w:ind w:firstLine="0"/>
            </w:pPr>
            <w:r w:rsidRPr="00375E9E">
              <w:t>Triangulasi sumber, member check, dan peer debriefing</w:t>
            </w:r>
          </w:p>
        </w:tc>
      </w:tr>
    </w:tbl>
    <w:p w14:paraId="151AE344" w14:textId="33BAFF16" w:rsidR="00375E9E" w:rsidRPr="00B5721C" w:rsidRDefault="00B5721C" w:rsidP="00B5721C">
      <w:pPr>
        <w:spacing w:line="276" w:lineRule="auto"/>
        <w:jc w:val="center"/>
        <w:rPr>
          <w:lang w:val="en-US"/>
        </w:rPr>
      </w:pPr>
      <w:proofErr w:type="spellStart"/>
      <w:r>
        <w:rPr>
          <w:lang w:val="en-US"/>
        </w:rPr>
        <w:lastRenderedPageBreak/>
        <w:t>Tabel</w:t>
      </w:r>
      <w:proofErr w:type="spellEnd"/>
      <w:r>
        <w:rPr>
          <w:lang w:val="en-US"/>
        </w:rPr>
        <w:t xml:space="preserve"> 1. </w:t>
      </w:r>
      <w:proofErr w:type="spellStart"/>
      <w:r>
        <w:rPr>
          <w:lang w:val="en-US"/>
        </w:rPr>
        <w:t>Ringkasan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Penelitian</w:t>
      </w:r>
      <w:proofErr w:type="spellEnd"/>
    </w:p>
    <w:p w14:paraId="715D9E09" w14:textId="77777777" w:rsidR="00375E9E" w:rsidRDefault="00375E9E" w:rsidP="00BD4D3F">
      <w:pPr>
        <w:spacing w:line="276" w:lineRule="auto"/>
        <w:jc w:val="both"/>
      </w:pPr>
    </w:p>
    <w:p w14:paraId="0F0C20D0" w14:textId="5F538927" w:rsidR="00375E9E" w:rsidRDefault="00375E9E" w:rsidP="00BD4D3F">
      <w:pPr>
        <w:spacing w:line="276" w:lineRule="auto"/>
        <w:jc w:val="both"/>
      </w:pPr>
      <w:r>
        <w:rPr>
          <w:noProof/>
          <w:lang w:val="en-ID"/>
        </w:rPr>
        <w:drawing>
          <wp:inline distT="0" distB="0" distL="0" distR="0" wp14:anchorId="22C182D9" wp14:editId="2EE07810">
            <wp:extent cx="2698115" cy="2497279"/>
            <wp:effectExtent l="0" t="0" r="0" b="5080"/>
            <wp:docPr id="48834648" name="Picture 2" descr="Sebuah gambar berisi software, teks, Software multimedia, Perangkat lunak grafi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4648" name="Picture 2" descr="Sebuah gambar berisi software, teks, Software multimedia, Perangkat lunak grafia&#10;&#10;Deskripsi dibuat secara otomatis"/>
                    <pic:cNvPicPr/>
                  </pic:nvPicPr>
                  <pic:blipFill rotWithShape="1">
                    <a:blip r:embed="rId13" cstate="print">
                      <a:extLst>
                        <a:ext uri="{28A0092B-C50C-407E-A947-70E740481C1C}">
                          <a14:useLocalDpi xmlns:a14="http://schemas.microsoft.com/office/drawing/2010/main" val="0"/>
                        </a:ext>
                      </a:extLst>
                    </a:blip>
                    <a:srcRect l="25121" t="30060" r="37898" b="11245"/>
                    <a:stretch/>
                  </pic:blipFill>
                  <pic:spPr bwMode="auto">
                    <a:xfrm>
                      <a:off x="0" y="0"/>
                      <a:ext cx="2698115" cy="2497279"/>
                    </a:xfrm>
                    <a:prstGeom prst="rect">
                      <a:avLst/>
                    </a:prstGeom>
                    <a:ln>
                      <a:noFill/>
                    </a:ln>
                    <a:extLst>
                      <a:ext uri="{53640926-AAD7-44D8-BBD7-CCE9431645EC}">
                        <a14:shadowObscured xmlns:a14="http://schemas.microsoft.com/office/drawing/2010/main"/>
                      </a:ext>
                    </a:extLst>
                  </pic:spPr>
                </pic:pic>
              </a:graphicData>
            </a:graphic>
          </wp:inline>
        </w:drawing>
      </w:r>
    </w:p>
    <w:p w14:paraId="005A23AC" w14:textId="77777777" w:rsidR="00375E9E" w:rsidRDefault="00375E9E" w:rsidP="00BD4D3F">
      <w:pPr>
        <w:spacing w:line="276" w:lineRule="auto"/>
        <w:jc w:val="both"/>
      </w:pPr>
    </w:p>
    <w:p w14:paraId="2BAC547B" w14:textId="5F239727" w:rsidR="00375E9E" w:rsidRPr="00B5721C" w:rsidRDefault="00375E9E" w:rsidP="00945C5D">
      <w:pPr>
        <w:pStyle w:val="Content"/>
        <w:jc w:val="center"/>
        <w:rPr>
          <w:lang w:val="en-ID"/>
        </w:rPr>
      </w:pPr>
      <w:r w:rsidRPr="00B5721C">
        <w:rPr>
          <w:lang w:val="en-ID"/>
        </w:rPr>
        <w:t>Gambar 1.</w:t>
      </w:r>
      <w:r w:rsidR="00945C5D">
        <w:rPr>
          <w:lang w:val="en-ID"/>
        </w:rPr>
        <w:t xml:space="preserve"> </w:t>
      </w:r>
      <w:r w:rsidRPr="00B5721C">
        <w:rPr>
          <w:lang w:val="en-ID"/>
        </w:rPr>
        <w:t xml:space="preserve">Diagram Alur </w:t>
      </w:r>
      <w:proofErr w:type="spellStart"/>
      <w:r w:rsidRPr="00B5721C">
        <w:rPr>
          <w:lang w:val="en-ID"/>
        </w:rPr>
        <w:t>Penelitian</w:t>
      </w:r>
      <w:proofErr w:type="spellEnd"/>
    </w:p>
    <w:p w14:paraId="1AE9BFA2" w14:textId="77777777" w:rsidR="00375E9E" w:rsidRDefault="00375E9E" w:rsidP="00BD4D3F">
      <w:pPr>
        <w:spacing w:line="276" w:lineRule="auto"/>
        <w:jc w:val="both"/>
      </w:pPr>
    </w:p>
    <w:p w14:paraId="426F610E" w14:textId="77777777" w:rsidR="00375E9E" w:rsidRDefault="00375E9E" w:rsidP="00B5721C">
      <w:pPr>
        <w:pStyle w:val="Judul1"/>
        <w:ind w:left="0"/>
      </w:pPr>
      <w:r>
        <w:t xml:space="preserve">HASIL DAN PEMBAHASAN </w:t>
      </w:r>
    </w:p>
    <w:p w14:paraId="45EB1CBE" w14:textId="59545B89" w:rsidR="00375E9E" w:rsidRDefault="00375E9E" w:rsidP="00B5721C">
      <w:pPr>
        <w:pStyle w:val="SubHeading"/>
      </w:pPr>
      <w:r>
        <w:t xml:space="preserve">Hasil </w:t>
      </w:r>
      <w:r w:rsidR="00945C5D">
        <w:t>P</w:t>
      </w:r>
      <w:r>
        <w:t xml:space="preserve">enelitian </w:t>
      </w:r>
    </w:p>
    <w:p w14:paraId="67BA89E0" w14:textId="77777777" w:rsidR="00375E9E" w:rsidRPr="002F1E7D" w:rsidRDefault="00375E9E" w:rsidP="00B5721C">
      <w:pPr>
        <w:pStyle w:val="Content"/>
      </w:pPr>
      <w:r w:rsidRPr="002F1E7D">
        <w:t xml:space="preserve">Berdasarkan hasil analisis data menggunakan model interaktif serta pemanfaatan fitur </w:t>
      </w:r>
      <w:r w:rsidRPr="002F1E7D">
        <w:rPr>
          <w:i/>
          <w:iCs/>
        </w:rPr>
        <w:t>project map</w:t>
      </w:r>
      <w:r w:rsidRPr="002F1E7D">
        <w:t xml:space="preserve"> dalam perangkat lunak </w:t>
      </w:r>
      <w:r w:rsidRPr="002F1E7D">
        <w:rPr>
          <w:i/>
          <w:iCs/>
        </w:rPr>
        <w:t>NVivo</w:t>
      </w:r>
      <w:r w:rsidRPr="002F1E7D">
        <w:t xml:space="preserve"> 12, diperoleh temuan sebagai berikut:</w:t>
      </w:r>
    </w:p>
    <w:p w14:paraId="7A4842F1" w14:textId="77777777" w:rsidR="00375E9E" w:rsidRPr="002F1E7D" w:rsidRDefault="00375E9E" w:rsidP="00BD4D3F">
      <w:pPr>
        <w:pStyle w:val="DaftarParagraf"/>
        <w:widowControl/>
        <w:numPr>
          <w:ilvl w:val="0"/>
          <w:numId w:val="2"/>
        </w:numPr>
        <w:autoSpaceDE/>
        <w:autoSpaceDN/>
        <w:spacing w:after="160" w:line="276" w:lineRule="auto"/>
        <w:ind w:left="360"/>
        <w:contextualSpacing/>
        <w:jc w:val="both"/>
      </w:pPr>
      <w:r w:rsidRPr="002F1E7D">
        <w:t xml:space="preserve">Pandangan Mengenai Pentingnya Nilai-Nilai Agama dalam Layanan BK </w:t>
      </w:r>
    </w:p>
    <w:p w14:paraId="413D1F52" w14:textId="77777777" w:rsidR="00375E9E" w:rsidRPr="002F1E7D" w:rsidRDefault="00375E9E" w:rsidP="00BD4D3F">
      <w:pPr>
        <w:pStyle w:val="DaftarParagraf"/>
        <w:spacing w:line="276" w:lineRule="auto"/>
        <w:ind w:left="360"/>
        <w:jc w:val="both"/>
      </w:pPr>
      <w:r w:rsidRPr="002F1E7D">
        <w:rPr>
          <w:noProof/>
        </w:rPr>
        <w:drawing>
          <wp:anchor distT="0" distB="0" distL="114300" distR="114300" simplePos="0" relativeHeight="251646464" behindDoc="0" locked="0" layoutInCell="1" allowOverlap="1" wp14:anchorId="2518599E" wp14:editId="61C4B109">
            <wp:simplePos x="0" y="0"/>
            <wp:positionH relativeFrom="column">
              <wp:posOffset>454308</wp:posOffset>
            </wp:positionH>
            <wp:positionV relativeFrom="paragraph">
              <wp:posOffset>194310</wp:posOffset>
            </wp:positionV>
            <wp:extent cx="2101215" cy="1444625"/>
            <wp:effectExtent l="0" t="0" r="0" b="3175"/>
            <wp:wrapTopAndBottom/>
            <wp:docPr id="546763482" name="Gambar 1" descr="Sebuah gambar berisi diagram, garis, lingkaran, Simetr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63482" name="Gambar 1" descr="Sebuah gambar berisi diagram, garis, lingkaran, Simetri&#10;&#10;Deskripsi dibuat secara otomatis"/>
                    <pic:cNvPicPr/>
                  </pic:nvPicPr>
                  <pic:blipFill>
                    <a:blip r:embed="rId14"/>
                    <a:stretch>
                      <a:fillRect/>
                    </a:stretch>
                  </pic:blipFill>
                  <pic:spPr>
                    <a:xfrm>
                      <a:off x="0" y="0"/>
                      <a:ext cx="2101215" cy="1444625"/>
                    </a:xfrm>
                    <a:prstGeom prst="rect">
                      <a:avLst/>
                    </a:prstGeom>
                  </pic:spPr>
                </pic:pic>
              </a:graphicData>
            </a:graphic>
            <wp14:sizeRelH relativeFrom="margin">
              <wp14:pctWidth>0</wp14:pctWidth>
            </wp14:sizeRelH>
            <wp14:sizeRelV relativeFrom="margin">
              <wp14:pctHeight>0</wp14:pctHeight>
            </wp14:sizeRelV>
          </wp:anchor>
        </w:drawing>
      </w:r>
    </w:p>
    <w:p w14:paraId="60E76BB9" w14:textId="77777777" w:rsidR="00375E9E" w:rsidRPr="002F1E7D" w:rsidRDefault="00375E9E" w:rsidP="00BD4D3F">
      <w:pPr>
        <w:pStyle w:val="TidakAdaSpasi"/>
        <w:spacing w:line="276" w:lineRule="auto"/>
        <w:jc w:val="center"/>
        <w:rPr>
          <w:rFonts w:ascii="Times New Roman" w:hAnsi="Times New Roman" w:cs="Times New Roman"/>
          <w:b/>
          <w:bCs/>
          <w:noProof/>
          <w:sz w:val="22"/>
          <w:szCs w:val="22"/>
        </w:rPr>
      </w:pPr>
    </w:p>
    <w:p w14:paraId="441C1ED9" w14:textId="10B1A49B" w:rsidR="00375E9E" w:rsidRPr="002F1E7D" w:rsidRDefault="00375E9E" w:rsidP="00945C5D">
      <w:pPr>
        <w:pStyle w:val="Content"/>
        <w:ind w:firstLine="450"/>
        <w:jc w:val="center"/>
        <w:rPr>
          <w:noProof/>
        </w:rPr>
      </w:pPr>
      <w:r w:rsidRPr="002F1E7D">
        <w:rPr>
          <w:noProof/>
        </w:rPr>
        <w:t>Gambar 2.</w:t>
      </w:r>
      <w:r w:rsidR="00945C5D">
        <w:rPr>
          <w:noProof/>
        </w:rPr>
        <w:t xml:space="preserve"> </w:t>
      </w:r>
      <w:r w:rsidRPr="002F1E7D">
        <w:rPr>
          <w:noProof/>
        </w:rPr>
        <w:t>Pentingnya Nilai-Nilai Agama</w:t>
      </w:r>
      <w:r w:rsidR="00945C5D">
        <w:rPr>
          <w:noProof/>
        </w:rPr>
        <w:t xml:space="preserve"> </w:t>
      </w:r>
      <w:r w:rsidRPr="002F1E7D">
        <w:rPr>
          <w:noProof/>
        </w:rPr>
        <w:t>dalam</w:t>
      </w:r>
      <w:r w:rsidR="00B5721C">
        <w:rPr>
          <w:noProof/>
          <w:lang w:val="en-US"/>
        </w:rPr>
        <w:t xml:space="preserve"> </w:t>
      </w:r>
      <w:r w:rsidRPr="002F1E7D">
        <w:rPr>
          <w:noProof/>
        </w:rPr>
        <w:t>Layanan BK</w:t>
      </w:r>
    </w:p>
    <w:p w14:paraId="05D85289" w14:textId="77777777" w:rsidR="00375E9E" w:rsidRPr="002F1E7D" w:rsidRDefault="00375E9E" w:rsidP="00BD4D3F">
      <w:pPr>
        <w:pStyle w:val="DaftarParagraf"/>
        <w:spacing w:line="276" w:lineRule="auto"/>
        <w:ind w:left="360"/>
        <w:jc w:val="both"/>
      </w:pPr>
    </w:p>
    <w:p w14:paraId="56E3143B" w14:textId="77777777" w:rsidR="00375E9E" w:rsidRPr="002F1E7D" w:rsidRDefault="00375E9E" w:rsidP="00B5721C">
      <w:pPr>
        <w:pStyle w:val="Content"/>
        <w:ind w:left="426"/>
        <w:rPr>
          <w:noProof/>
        </w:rPr>
      </w:pPr>
      <w:r w:rsidRPr="00B5721C">
        <w:rPr>
          <w:rStyle w:val="ContentChar"/>
        </w:rPr>
        <w:t xml:space="preserve">Berdasarkan hasil data, responden menilai bahwa integrasi nilai keagamaan bukan hanya sebatas pelengkap, tetapi juga menjadi elemen mendasar dalam proses konseling. Dalam pandangan responden, nilai-nilai agama dapat membantu dalam membentuk karakter, memberikan arah </w:t>
      </w:r>
      <w:r w:rsidRPr="00B5721C">
        <w:rPr>
          <w:rStyle w:val="ContentChar"/>
        </w:rPr>
        <w:t>hidup, serta menjadi kunci keberhasilan</w:t>
      </w:r>
      <w:r w:rsidRPr="002F1E7D">
        <w:t xml:space="preserve"> sebuah layanan BK.</w:t>
      </w:r>
      <w:r w:rsidRPr="002F1E7D">
        <w:rPr>
          <w:noProof/>
        </w:rPr>
        <w:t xml:space="preserve"> </w:t>
      </w:r>
    </w:p>
    <w:p w14:paraId="608BF9B1" w14:textId="77777777" w:rsidR="00375E9E" w:rsidRPr="002F1E7D" w:rsidRDefault="00375E9E" w:rsidP="00B5721C">
      <w:pPr>
        <w:pStyle w:val="Content"/>
        <w:ind w:left="426"/>
      </w:pPr>
      <w:r w:rsidRPr="002F1E7D">
        <w:t xml:space="preserve">Sebagian besar responden menyampaikan bahwa nilai – nilai agam merupakan : kunci kesuksesan layanan BK. Nilai-nilai tersebut dianggap sebagai landasan yang penting di dalam pelaksanaan layanan BK yang efektif. Pandangan ini menegaskan bahwa nilai-nilai sepeti. Kejujuran, empati, dan keikhlasan dalam membantu sesama di yakini mampu menciptakan lingkungan konseling yang di landasi kepercayaannya dan ketulusan. </w:t>
      </w:r>
    </w:p>
    <w:p w14:paraId="74F6E878" w14:textId="77777777" w:rsidR="00375E9E" w:rsidRPr="002F1E7D" w:rsidRDefault="00375E9E" w:rsidP="00B5721C">
      <w:pPr>
        <w:pStyle w:val="Content"/>
        <w:ind w:left="426"/>
      </w:pPr>
      <w:r w:rsidRPr="002F1E7D">
        <w:t xml:space="preserve">Lebih lanjut, responden juga menyampirkan bahwa nilai-nilai agama berkontribusi dalam membantu konselor maupun konseli dalam “memahami permasalahan”. Melalui pendekatan spiritual, refleksi diri dianggap mudah di lakukan, yang di harapkan permasalahan dapat di pahami dari sudut pandangan yang lebih luas termasuk dalam konteks hubungan individu dengan Tuhan. Dalam perspektif responden, nilai-nilai agama juga di pandang sebagai “pedoman kehidupan” yang memberikan arah hidup (Nasution, 2023 : 24),baik bagi konseli maupun konseling. Hal ini menggambarkan meyakini bahwa nilai agama memberikan panduan moral yang benar di dalam menjalin kehidupan, serta menjadi acuan dalam membantu konseling menuturkan pilih – pilihan hidup yang bermakna. </w:t>
      </w:r>
    </w:p>
    <w:p w14:paraId="3F413662" w14:textId="77777777" w:rsidR="00375E9E" w:rsidRPr="002F1E7D" w:rsidRDefault="00375E9E" w:rsidP="00B5721C">
      <w:pPr>
        <w:pStyle w:val="Content"/>
        <w:ind w:left="426"/>
      </w:pPr>
      <w:r w:rsidRPr="002F1E7D">
        <w:t xml:space="preserve">Selain itu, nilai agama juga dinilai memiliki peranan penting dalam “pembentuk karakter”. Layanan BK terintegrasi dengan nilai-nilai keagamaan di nilai mampu memaknai dam menanamkan nilai – nilai seperti kejujuran, tanggung jawab, dan empat. Pernyataan ini sejalan dengan pandangan mayoritas mahasiswa yang menekankan bawah agama memiliki “peranan yang penting” di dalam praktik bimbingan konseling. </w:t>
      </w:r>
    </w:p>
    <w:p w14:paraId="43D031EE" w14:textId="52880319" w:rsidR="00375E9E" w:rsidRDefault="00375E9E" w:rsidP="00B5721C">
      <w:pPr>
        <w:pStyle w:val="Content"/>
        <w:ind w:left="426"/>
      </w:pPr>
      <w:r w:rsidRPr="002F1E7D">
        <w:t>Hal ini di perkuat oleh pernyataan salah satu responden: “</w:t>
      </w:r>
      <w:r w:rsidRPr="002F1E7D">
        <w:rPr>
          <w:i/>
          <w:iCs/>
        </w:rPr>
        <w:t xml:space="preserve">nilai – nilai agama sangat penting dalam layanan BK karena bisa menjadi salah satu landasan dalam. Membentuk karakter sikap, perilaku dan cara </w:t>
      </w:r>
      <w:r w:rsidRPr="002F1E7D">
        <w:rPr>
          <w:i/>
          <w:iCs/>
        </w:rPr>
        <w:lastRenderedPageBreak/>
        <w:t>menghadapi permasalahan”</w:t>
      </w:r>
      <w:r w:rsidRPr="002F1E7D">
        <w:t xml:space="preserve"> dan demikian pula respon lain mengungkapkan bahwa : “</w:t>
      </w:r>
      <w:r w:rsidRPr="002F1E7D">
        <w:rPr>
          <w:i/>
          <w:iCs/>
        </w:rPr>
        <w:t xml:space="preserve">penting, karena nilai agama menjadi pedoman moral yang nantinya dapat membantu konseling tidak hanya dari sisi emosional, tetapi juga spritual, sehingga mendorong pembentukan karakter dan sikap yang positif. </w:t>
      </w:r>
      <w:r w:rsidRPr="002F1E7D">
        <w:t>Mayoritas mahasiswa menekankan bahwa nilai agama memiliki peranan yang penting di dalam praktik bimbingan konseling.</w:t>
      </w:r>
    </w:p>
    <w:p w14:paraId="46EBB551" w14:textId="77777777" w:rsidR="00B5721C" w:rsidRPr="002F1E7D" w:rsidRDefault="00B5721C" w:rsidP="00B5721C">
      <w:pPr>
        <w:pStyle w:val="Content"/>
        <w:ind w:left="426"/>
        <w:rPr>
          <w:noProof/>
        </w:rPr>
      </w:pPr>
    </w:p>
    <w:p w14:paraId="03125732" w14:textId="77777777" w:rsidR="00375E9E" w:rsidRPr="002F1E7D" w:rsidRDefault="00375E9E" w:rsidP="00BD4D3F">
      <w:pPr>
        <w:pStyle w:val="TidakAdaSpasi"/>
        <w:numPr>
          <w:ilvl w:val="0"/>
          <w:numId w:val="2"/>
        </w:numPr>
        <w:spacing w:line="276" w:lineRule="auto"/>
        <w:ind w:left="360"/>
        <w:jc w:val="both"/>
        <w:rPr>
          <w:rFonts w:ascii="Times New Roman" w:hAnsi="Times New Roman" w:cs="Times New Roman"/>
          <w:sz w:val="22"/>
          <w:szCs w:val="22"/>
        </w:rPr>
      </w:pPr>
      <w:r w:rsidRPr="002F1E7D">
        <w:rPr>
          <w:noProof/>
          <w:sz w:val="22"/>
          <w:szCs w:val="22"/>
        </w:rPr>
        <w:drawing>
          <wp:anchor distT="0" distB="0" distL="114300" distR="114300" simplePos="0" relativeHeight="251648512" behindDoc="0" locked="0" layoutInCell="1" allowOverlap="1" wp14:anchorId="7BE2DE91" wp14:editId="2C2E6743">
            <wp:simplePos x="0" y="0"/>
            <wp:positionH relativeFrom="column">
              <wp:posOffset>194945</wp:posOffset>
            </wp:positionH>
            <wp:positionV relativeFrom="paragraph">
              <wp:posOffset>691021</wp:posOffset>
            </wp:positionV>
            <wp:extent cx="2667635" cy="1783080"/>
            <wp:effectExtent l="0" t="0" r="0" b="0"/>
            <wp:wrapTopAndBottom/>
            <wp:docPr id="412528546" name="Gambar 1" descr="Sebuah gambar berisi diagram, garis, lingkaran, Paralel&#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28546" name="Gambar 1" descr="Sebuah gambar berisi diagram, garis, lingkaran, Paralel&#10;&#10;Deskripsi dibuat secara otomatis"/>
                    <pic:cNvPicPr/>
                  </pic:nvPicPr>
                  <pic:blipFill>
                    <a:blip r:embed="rId15"/>
                    <a:stretch>
                      <a:fillRect/>
                    </a:stretch>
                  </pic:blipFill>
                  <pic:spPr>
                    <a:xfrm>
                      <a:off x="0" y="0"/>
                      <a:ext cx="2667635" cy="1783080"/>
                    </a:xfrm>
                    <a:prstGeom prst="rect">
                      <a:avLst/>
                    </a:prstGeom>
                  </pic:spPr>
                </pic:pic>
              </a:graphicData>
            </a:graphic>
            <wp14:sizeRelH relativeFrom="margin">
              <wp14:pctWidth>0</wp14:pctWidth>
            </wp14:sizeRelH>
            <wp14:sizeRelV relativeFrom="margin">
              <wp14:pctHeight>0</wp14:pctHeight>
            </wp14:sizeRelV>
          </wp:anchor>
        </w:drawing>
      </w:r>
      <w:r w:rsidRPr="002F1E7D">
        <w:rPr>
          <w:rFonts w:ascii="Times New Roman" w:hAnsi="Times New Roman" w:cs="Times New Roman"/>
          <w:sz w:val="22"/>
          <w:szCs w:val="22"/>
        </w:rPr>
        <w:t>Layanan BK Berbasis Nilai Agama Sebagai Sarana Pendalaman Nilai Moral dan Etika</w:t>
      </w:r>
    </w:p>
    <w:p w14:paraId="71A7D7CD" w14:textId="77777777" w:rsidR="00375E9E" w:rsidRPr="002F1E7D" w:rsidRDefault="00375E9E" w:rsidP="00BD4D3F">
      <w:pPr>
        <w:pStyle w:val="TidakAdaSpasi"/>
        <w:spacing w:line="276" w:lineRule="auto"/>
        <w:jc w:val="center"/>
        <w:rPr>
          <w:rFonts w:ascii="Times New Roman" w:hAnsi="Times New Roman" w:cs="Times New Roman"/>
          <w:b/>
          <w:bCs/>
          <w:sz w:val="22"/>
          <w:szCs w:val="22"/>
        </w:rPr>
      </w:pPr>
    </w:p>
    <w:p w14:paraId="0601065B" w14:textId="68530071" w:rsidR="00375E9E" w:rsidRPr="002F1E7D" w:rsidRDefault="00375E9E" w:rsidP="00945C5D">
      <w:pPr>
        <w:pStyle w:val="Content"/>
        <w:ind w:firstLine="360"/>
        <w:jc w:val="center"/>
      </w:pPr>
      <w:r w:rsidRPr="002F1E7D">
        <w:t>Gambar 3.</w:t>
      </w:r>
      <w:r w:rsidR="00945C5D">
        <w:t xml:space="preserve"> </w:t>
      </w:r>
      <w:r w:rsidRPr="002F1E7D">
        <w:t>Nilai Agama sebagai Sarana Pendalaman Nilai Moral dan Etika</w:t>
      </w:r>
    </w:p>
    <w:p w14:paraId="705D814F" w14:textId="77777777" w:rsidR="00375E9E" w:rsidRPr="002F1E7D" w:rsidRDefault="00375E9E" w:rsidP="00BD4D3F">
      <w:pPr>
        <w:pStyle w:val="TidakAdaSpasi"/>
        <w:spacing w:line="276" w:lineRule="auto"/>
        <w:ind w:left="360" w:firstLine="360"/>
        <w:jc w:val="both"/>
        <w:rPr>
          <w:rFonts w:ascii="Times New Roman" w:hAnsi="Times New Roman" w:cs="Times New Roman"/>
          <w:sz w:val="22"/>
          <w:szCs w:val="22"/>
        </w:rPr>
      </w:pPr>
    </w:p>
    <w:p w14:paraId="4E36B300" w14:textId="77777777" w:rsidR="00375E9E" w:rsidRPr="002F1E7D" w:rsidRDefault="00375E9E" w:rsidP="00B5721C">
      <w:pPr>
        <w:pStyle w:val="Content"/>
        <w:ind w:left="426"/>
        <w:rPr>
          <w:b/>
          <w:bCs/>
        </w:rPr>
      </w:pPr>
      <w:r w:rsidRPr="002F1E7D">
        <w:t>Dalam keseluruhan, responden menyampaikan pendapat yang sama. Hal ini tergambarkan dari dua kategori utama yang muncul di dalam analisis, yaitu “</w:t>
      </w:r>
      <w:r w:rsidRPr="002F1E7D">
        <w:rPr>
          <w:i/>
          <w:iCs/>
        </w:rPr>
        <w:t xml:space="preserve">Membantu membuat keputusan” </w:t>
      </w:r>
      <w:r w:rsidRPr="002F1E7D">
        <w:t>dan “</w:t>
      </w:r>
      <w:r w:rsidRPr="002F1E7D">
        <w:rPr>
          <w:i/>
          <w:iCs/>
        </w:rPr>
        <w:t>menumbuhkan karakter yang positif”</w:t>
      </w:r>
    </w:p>
    <w:p w14:paraId="37C868BD" w14:textId="77777777" w:rsidR="002F1E7D" w:rsidRPr="002F1E7D" w:rsidRDefault="00375E9E" w:rsidP="00B5721C">
      <w:pPr>
        <w:pStyle w:val="Content"/>
        <w:ind w:left="426"/>
      </w:pPr>
      <w:r w:rsidRPr="002F1E7D">
        <w:t xml:space="preserve">Pada kategori pertama “membantu membuat keputusan”, menujukan bahwa layanan BK berbasis nilai agama memberikan landasan moral yang kuat bagi peserta dd8k dalam menentukan pilihan yang sesuai. Hal ini menujukan bahwa nilai-nilai agama tidak hanya sebagai aspek kognitif semata, tetapi juga memberikan dasar reflektif dalam proses pengambilan keputusan yang lebih etis. </w:t>
      </w:r>
    </w:p>
    <w:p w14:paraId="59A9F906" w14:textId="79406DFD" w:rsidR="00375E9E" w:rsidRPr="002F1E7D" w:rsidRDefault="00375E9E" w:rsidP="00B5721C">
      <w:pPr>
        <w:pStyle w:val="Content"/>
        <w:ind w:left="426"/>
        <w:rPr>
          <w:b/>
          <w:bCs/>
        </w:rPr>
      </w:pPr>
      <w:r w:rsidRPr="002F1E7D">
        <w:t xml:space="preserve">Sementara itu, dalam kategori kedua yang paling dominan adalah “menumbuhkan karakter positif”. Para responden menginfeksi bahwa layanan bimbingan dan konseling (BK) yang </w:t>
      </w:r>
      <w:r w:rsidRPr="002F1E7D">
        <w:t>mengintegrasikan nilai – nilai agam berkontribusi langsung dalam pembentukan karakter peserta didik. Karakter positif yang dimaksud meliputi, kejujuran, tanggung jawab, empati, serta kedisiplinan. Seperti yang disampaikan kan salah satu responden: “</w:t>
      </w:r>
      <w:r w:rsidRPr="002F1E7D">
        <w:rPr>
          <w:i/>
          <w:iCs/>
        </w:rPr>
        <w:t>layanan Bk berbasis agama menumbuhkann akan pentingnya bersikap jujur, tanggung jawab, empati, serta pengambilan keputusan yang etis. Peserta didik diarahkan untuk menjadi pribadi yang berkarakter, bermoral, dan berintegritas”</w:t>
      </w:r>
      <w:r w:rsidRPr="002F1E7D">
        <w:t xml:space="preserve"> responden lain juga menegaskan bahwa : </w:t>
      </w:r>
      <w:r w:rsidRPr="002F1E7D">
        <w:rPr>
          <w:i/>
          <w:iCs/>
        </w:rPr>
        <w:t>“Layanan BK berbasis nilai agama berperan dalam membimbing konseli untuk membedakan mana yang benar dan salah. Memalui pendekatan spritual, layanan ini nantinya dapat membantu siswa memahami sekaligus mengintegrasi nilai – nilai moral dan Atika seperti kejujuran, serta rasa tanggung jawab.”</w:t>
      </w:r>
    </w:p>
    <w:p w14:paraId="45046EBD" w14:textId="330E06DF" w:rsidR="00375E9E" w:rsidRPr="002F1E7D" w:rsidRDefault="00375E9E" w:rsidP="00BD4D3F">
      <w:pPr>
        <w:pStyle w:val="DaftarParagraf"/>
        <w:widowControl/>
        <w:numPr>
          <w:ilvl w:val="0"/>
          <w:numId w:val="2"/>
        </w:numPr>
        <w:autoSpaceDE/>
        <w:autoSpaceDN/>
        <w:spacing w:before="100" w:beforeAutospacing="1" w:after="100" w:afterAutospacing="1" w:line="276" w:lineRule="auto"/>
        <w:ind w:left="360"/>
        <w:contextualSpacing/>
        <w:rPr>
          <w:color w:val="000000"/>
        </w:rPr>
      </w:pPr>
      <w:r w:rsidRPr="002F1E7D">
        <w:rPr>
          <w:noProof/>
        </w:rPr>
        <w:drawing>
          <wp:anchor distT="0" distB="0" distL="114300" distR="114300" simplePos="0" relativeHeight="251652608" behindDoc="0" locked="0" layoutInCell="1" allowOverlap="1" wp14:anchorId="7C1AD118" wp14:editId="625DA038">
            <wp:simplePos x="0" y="0"/>
            <wp:positionH relativeFrom="column">
              <wp:posOffset>320675</wp:posOffset>
            </wp:positionH>
            <wp:positionV relativeFrom="paragraph">
              <wp:posOffset>789305</wp:posOffset>
            </wp:positionV>
            <wp:extent cx="2573020" cy="2077720"/>
            <wp:effectExtent l="0" t="0" r="5080" b="5080"/>
            <wp:wrapTopAndBottom/>
            <wp:docPr id="1316612191" name="Gambar 1" descr="Sebuah gambar berisi diagram, garis, lingkaran, Rencan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12191" name="Gambar 1" descr="Sebuah gambar berisi diagram, garis, lingkaran, Rencana&#10;&#10;Deskripsi dibuat secara otomatis"/>
                    <pic:cNvPicPr/>
                  </pic:nvPicPr>
                  <pic:blipFill>
                    <a:blip r:embed="rId16"/>
                    <a:stretch>
                      <a:fillRect/>
                    </a:stretch>
                  </pic:blipFill>
                  <pic:spPr>
                    <a:xfrm>
                      <a:off x="0" y="0"/>
                      <a:ext cx="2573020" cy="2077720"/>
                    </a:xfrm>
                    <a:prstGeom prst="rect">
                      <a:avLst/>
                    </a:prstGeom>
                  </pic:spPr>
                </pic:pic>
              </a:graphicData>
            </a:graphic>
            <wp14:sizeRelH relativeFrom="margin">
              <wp14:pctWidth>0</wp14:pctWidth>
            </wp14:sizeRelH>
            <wp14:sizeRelV relativeFrom="margin">
              <wp14:pctHeight>0</wp14:pctHeight>
            </wp14:sizeRelV>
          </wp:anchor>
        </w:drawing>
      </w:r>
      <w:r w:rsidRPr="002F1E7D">
        <w:rPr>
          <w:color w:val="000000"/>
        </w:rPr>
        <w:t>Layanan BK Dengan Nilai Agama Dalam Pembentukan Karakter yang Positif</w:t>
      </w:r>
    </w:p>
    <w:p w14:paraId="7C6BBB5E" w14:textId="3F8752AA" w:rsidR="00375E9E" w:rsidRDefault="00375E9E" w:rsidP="00945C5D">
      <w:pPr>
        <w:pStyle w:val="Content"/>
        <w:jc w:val="center"/>
      </w:pPr>
      <w:r w:rsidRPr="002F1E7D">
        <w:t>Gambar 4.</w:t>
      </w:r>
      <w:r w:rsidR="00945C5D">
        <w:t xml:space="preserve"> </w:t>
      </w:r>
      <w:r w:rsidRPr="002F1E7D">
        <w:t>Nilai Agama dalam Pembentukan Karakter yang Positif</w:t>
      </w:r>
    </w:p>
    <w:p w14:paraId="53F5E427" w14:textId="77777777" w:rsidR="00BD4D3F" w:rsidRPr="002F1E7D" w:rsidRDefault="00BD4D3F" w:rsidP="00BD4D3F">
      <w:pPr>
        <w:spacing w:line="276" w:lineRule="auto"/>
        <w:ind w:left="426"/>
        <w:jc w:val="center"/>
        <w:rPr>
          <w:b/>
          <w:bCs/>
        </w:rPr>
      </w:pPr>
    </w:p>
    <w:p w14:paraId="73197224" w14:textId="59AD9AD3" w:rsidR="002F1E7D" w:rsidRPr="002F1E7D" w:rsidRDefault="00375E9E" w:rsidP="00B5721C">
      <w:pPr>
        <w:pStyle w:val="Content"/>
        <w:ind w:left="426"/>
      </w:pPr>
      <w:r w:rsidRPr="002F1E7D">
        <w:t>Para responden memiliki pandangan yang cenderung sejalan mengenai peranan layanan BK yang mengintegrasikan nilai-nilai agama dalam menentukan karakter yang positif. Mayoritas responden melihat nilai agama dalam layanan BK memberikan dampak yang besar dalam memperbaiki diri, menghadapi permasalahan, serta dalam pembentukan dan pengembangan karakter yang baik.</w:t>
      </w:r>
    </w:p>
    <w:p w14:paraId="39ABCA7E" w14:textId="397B43A8" w:rsidR="00375E9E" w:rsidRPr="002F1E7D" w:rsidRDefault="00375E9E" w:rsidP="00B5721C">
      <w:pPr>
        <w:pStyle w:val="Content"/>
        <w:ind w:left="426"/>
      </w:pPr>
      <w:r w:rsidRPr="002F1E7D">
        <w:lastRenderedPageBreak/>
        <w:t>Responden menjabarkan bawah layanan BK bukan hanya untuk membantu dalam menyelesaikan permasalahan siswa, tetapi juga menjadi ruang untuk refleksikan diri yang mencakup nilai-nilai moral dan spiritual. Sebagaimana tergambarkan pada Gambar 3, yang terdapat empat kategori besar yang muncul, yaitu “memperbaiki diri”, “menghadapi permasalahan”,</w:t>
      </w:r>
      <w:r w:rsidR="00BD4D3F">
        <w:t xml:space="preserve"> </w:t>
      </w:r>
      <w:r w:rsidRPr="002F1E7D">
        <w:t>“pengembangan karakter baik”, dan “sangat Berpengaruh” empat kategori ini menujukan bahwa pendapat yang diberikan konsisten di berbagai pandangan responden.</w:t>
      </w:r>
    </w:p>
    <w:p w14:paraId="0E8414B3" w14:textId="3620FD98" w:rsidR="00375E9E" w:rsidRPr="002F1E7D" w:rsidRDefault="00375E9E" w:rsidP="00B5721C">
      <w:pPr>
        <w:pStyle w:val="Content"/>
        <w:ind w:left="426"/>
      </w:pPr>
      <w:r w:rsidRPr="002F1E7D">
        <w:t>Seperti yang disampaikan oleh beberapa responden berikut: “</w:t>
      </w:r>
      <w:r w:rsidRPr="002F1E7D">
        <w:rPr>
          <w:i/>
          <w:iCs/>
        </w:rPr>
        <w:t xml:space="preserve">layanan BK yang mendung nilai-nilai agam sangat berpengaruh dalam pembentuk karakter siswa yang baik. Sebagai mahasiswa, saya melihat nilai agama bisa menjadi pondasi penting dalam membangun sikap yang baik, kek kejujuran, sabar, dan rasa tanggung jawab”. </w:t>
      </w:r>
      <w:r w:rsidRPr="002F1E7D">
        <w:t xml:space="preserve"> Pendapat lain juga menekankan pentingnya pada pembentukan karakter. “</w:t>
      </w:r>
      <w:r w:rsidRPr="002F1E7D">
        <w:rPr>
          <w:i/>
          <w:iCs/>
        </w:rPr>
        <w:t xml:space="preserve">Nilai – nilai agama pada dasarnya menjarakkan tentang kebaikan, seperti kejujuran, tanggung jawab, kasih sayang, kerja keras dan berkisah saling menghormati. Ketika nilai – nilai ini di tanamkan melalui layanan B, peserta didik tidak hanya di bimbing untuk menyelesaikan permasalahannya, tetapi juga di arahkan untuk menjadi pribadi yang lebih baik secara moral dan spritual” </w:t>
      </w:r>
    </w:p>
    <w:p w14:paraId="4DF3095F" w14:textId="23CD6474" w:rsidR="00375E9E" w:rsidRPr="002F1E7D" w:rsidRDefault="00375E9E" w:rsidP="00BD4D3F">
      <w:pPr>
        <w:pStyle w:val="TidakAdaSpasi"/>
        <w:numPr>
          <w:ilvl w:val="0"/>
          <w:numId w:val="2"/>
        </w:numPr>
        <w:spacing w:line="276" w:lineRule="auto"/>
        <w:ind w:left="360"/>
        <w:jc w:val="both"/>
        <w:rPr>
          <w:rFonts w:ascii="Times New Roman" w:hAnsi="Times New Roman" w:cs="Times New Roman"/>
          <w:sz w:val="22"/>
          <w:szCs w:val="22"/>
        </w:rPr>
      </w:pPr>
      <w:r w:rsidRPr="002F1E7D">
        <w:rPr>
          <w:rFonts w:ascii="Times New Roman" w:hAnsi="Times New Roman" w:cs="Times New Roman"/>
          <w:color w:val="000000"/>
          <w:kern w:val="0"/>
          <w:sz w:val="22"/>
          <w:szCs w:val="22"/>
          <w14:ligatures w14:val="none"/>
        </w:rPr>
        <w:t>Kelebihan Pendekatan Agama dalam Bimbingan Konseling</w:t>
      </w:r>
    </w:p>
    <w:p w14:paraId="51303B00" w14:textId="34D7F811" w:rsidR="002F1E7D" w:rsidRPr="002F1E7D" w:rsidRDefault="002F1E7D" w:rsidP="00BD4D3F">
      <w:pPr>
        <w:pStyle w:val="TidakAdaSpasi"/>
        <w:spacing w:line="276" w:lineRule="auto"/>
        <w:jc w:val="both"/>
        <w:rPr>
          <w:rFonts w:ascii="Times New Roman" w:hAnsi="Times New Roman" w:cs="Times New Roman"/>
          <w:color w:val="000000"/>
          <w:kern w:val="0"/>
          <w:sz w:val="22"/>
          <w:szCs w:val="22"/>
          <w14:ligatures w14:val="none"/>
        </w:rPr>
      </w:pPr>
      <w:r w:rsidRPr="002F1E7D">
        <w:rPr>
          <w:noProof/>
          <w:sz w:val="22"/>
          <w:szCs w:val="22"/>
        </w:rPr>
        <w:drawing>
          <wp:anchor distT="0" distB="0" distL="114300" distR="114300" simplePos="0" relativeHeight="251665920" behindDoc="0" locked="0" layoutInCell="1" allowOverlap="1" wp14:anchorId="480A5901" wp14:editId="53E12ABB">
            <wp:simplePos x="0" y="0"/>
            <wp:positionH relativeFrom="column">
              <wp:posOffset>127173</wp:posOffset>
            </wp:positionH>
            <wp:positionV relativeFrom="paragraph">
              <wp:posOffset>238472</wp:posOffset>
            </wp:positionV>
            <wp:extent cx="2456180" cy="1898015"/>
            <wp:effectExtent l="0" t="0" r="0" b="0"/>
            <wp:wrapTopAndBottom/>
            <wp:docPr id="1614153720" name="Gambar 1" descr="Sebuah gambar berisi diagram, lingkaran, garis, Rencan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53720" name="Gambar 1" descr="Sebuah gambar berisi diagram, lingkaran, garis, Rencana&#10;&#10;Deskripsi dibuat secara otomatis"/>
                    <pic:cNvPicPr/>
                  </pic:nvPicPr>
                  <pic:blipFill>
                    <a:blip r:embed="rId17"/>
                    <a:stretch>
                      <a:fillRect/>
                    </a:stretch>
                  </pic:blipFill>
                  <pic:spPr>
                    <a:xfrm>
                      <a:off x="0" y="0"/>
                      <a:ext cx="2456180" cy="1898015"/>
                    </a:xfrm>
                    <a:prstGeom prst="rect">
                      <a:avLst/>
                    </a:prstGeom>
                  </pic:spPr>
                </pic:pic>
              </a:graphicData>
            </a:graphic>
            <wp14:sizeRelH relativeFrom="margin">
              <wp14:pctWidth>0</wp14:pctWidth>
            </wp14:sizeRelH>
            <wp14:sizeRelV relativeFrom="margin">
              <wp14:pctHeight>0</wp14:pctHeight>
            </wp14:sizeRelV>
          </wp:anchor>
        </w:drawing>
      </w:r>
    </w:p>
    <w:p w14:paraId="5210F8D7" w14:textId="24A2F66E" w:rsidR="00375E9E" w:rsidRPr="002F1E7D" w:rsidRDefault="00375E9E" w:rsidP="00BD4D3F">
      <w:pPr>
        <w:spacing w:line="276" w:lineRule="auto"/>
        <w:jc w:val="center"/>
        <w:rPr>
          <w:b/>
          <w:bCs/>
          <w:color w:val="000000"/>
        </w:rPr>
      </w:pPr>
    </w:p>
    <w:p w14:paraId="2AD42B54" w14:textId="20A3D750" w:rsidR="00375E9E" w:rsidRPr="002F1E7D" w:rsidRDefault="00375E9E" w:rsidP="00945C5D">
      <w:pPr>
        <w:pStyle w:val="Content"/>
        <w:jc w:val="center"/>
      </w:pPr>
      <w:r w:rsidRPr="002F1E7D">
        <w:t>Gambar 5.</w:t>
      </w:r>
      <w:r w:rsidR="00945C5D">
        <w:t xml:space="preserve"> </w:t>
      </w:r>
      <w:r w:rsidRPr="002F1E7D">
        <w:t>Kelebihan Pendekatan Agama dalam BK</w:t>
      </w:r>
    </w:p>
    <w:p w14:paraId="288EF4FB" w14:textId="7B8319E6" w:rsidR="00375E9E" w:rsidRDefault="00375E9E" w:rsidP="00BD4D3F">
      <w:pPr>
        <w:pStyle w:val="TidakAdaSpasi"/>
        <w:spacing w:line="276" w:lineRule="auto"/>
        <w:ind w:left="360" w:firstLine="360"/>
        <w:jc w:val="both"/>
        <w:rPr>
          <w:rFonts w:ascii="Times New Roman" w:hAnsi="Times New Roman" w:cs="Times New Roman"/>
          <w:color w:val="000000"/>
          <w:kern w:val="0"/>
          <w:sz w:val="22"/>
          <w:szCs w:val="22"/>
          <w14:ligatures w14:val="none"/>
        </w:rPr>
      </w:pPr>
    </w:p>
    <w:p w14:paraId="21DC6227" w14:textId="77777777" w:rsidR="00945C5D" w:rsidRPr="002F1E7D" w:rsidRDefault="00945C5D" w:rsidP="00BD4D3F">
      <w:pPr>
        <w:pStyle w:val="TidakAdaSpasi"/>
        <w:spacing w:line="276" w:lineRule="auto"/>
        <w:ind w:left="360" w:firstLine="360"/>
        <w:jc w:val="both"/>
        <w:rPr>
          <w:rFonts w:ascii="Times New Roman" w:hAnsi="Times New Roman" w:cs="Times New Roman"/>
          <w:color w:val="000000"/>
          <w:kern w:val="0"/>
          <w:sz w:val="22"/>
          <w:szCs w:val="22"/>
          <w14:ligatures w14:val="none"/>
        </w:rPr>
      </w:pPr>
    </w:p>
    <w:p w14:paraId="0F591542" w14:textId="3A421FA6" w:rsidR="00375E9E" w:rsidRPr="002F1E7D" w:rsidRDefault="00375E9E" w:rsidP="00B5721C">
      <w:pPr>
        <w:pStyle w:val="Content"/>
        <w:ind w:left="426"/>
      </w:pPr>
      <w:r w:rsidRPr="002F1E7D">
        <w:t xml:space="preserve">Secara umum, para responden berpandangan bahwa pendekatan agama </w:t>
      </w:r>
      <w:r w:rsidR="002F1E7D" w:rsidRPr="002F1E7D">
        <w:t xml:space="preserve"> </w:t>
      </w:r>
      <w:r w:rsidRPr="002F1E7D">
        <w:t>dalam layanan konseling memberikan banyak kelebihan. Kelebihan tersebut tidak hanya sekedar untuk penyelesaian permasalahan saja tetapi juga pada pada pembentukan cara berpikir, ketenangan batin, dan kedekatan spiritual. Para responden sepakat bahwa pendekatan ini memberikan penguatan mental dan emosional yang lebih mendalam.</w:t>
      </w:r>
    </w:p>
    <w:p w14:paraId="455562AC" w14:textId="05064903" w:rsidR="00375E9E" w:rsidRPr="002F1E7D" w:rsidRDefault="00375E9E" w:rsidP="00B5721C">
      <w:pPr>
        <w:pStyle w:val="Content"/>
        <w:ind w:left="426"/>
        <w:rPr>
          <w:i/>
          <w:iCs/>
        </w:rPr>
      </w:pPr>
      <w:r w:rsidRPr="002F1E7D">
        <w:t>Kelebihan-kelebihan ini tercerminkan dalam lima kategori utama yang dihasilkan dari data, yaitu: berpikir positif, ketenangan batin, makna hidup, pengaruh diri, dan solusi yang sesuai dengan keyakinan. Seperti yang di sampaikan oleh salah satu responden : “</w:t>
      </w:r>
      <w:r w:rsidRPr="002F1E7D">
        <w:rPr>
          <w:i/>
          <w:iCs/>
        </w:rPr>
        <w:t>pendekatan agama bisa menjadi sumber penguatan batin, memberikan harapan, serta ketenangan dalam menghadapi masalah. Nilai-nilai agama memberikan peneman yang jelas tentang baik dan buruk, sehingga membantu klien dalam membuat keputusan yang etis dan bertanggung”</w:t>
      </w:r>
    </w:p>
    <w:p w14:paraId="172F272E" w14:textId="77777777" w:rsidR="002F1E7D" w:rsidRPr="002F1E7D" w:rsidRDefault="00375E9E" w:rsidP="00BD4D3F">
      <w:pPr>
        <w:pStyle w:val="DaftarParagraf"/>
        <w:widowControl/>
        <w:numPr>
          <w:ilvl w:val="0"/>
          <w:numId w:val="2"/>
        </w:numPr>
        <w:autoSpaceDE/>
        <w:autoSpaceDN/>
        <w:spacing w:before="100" w:beforeAutospacing="1" w:after="100" w:afterAutospacing="1" w:line="276" w:lineRule="auto"/>
        <w:ind w:left="360"/>
        <w:contextualSpacing/>
        <w:jc w:val="both"/>
        <w:rPr>
          <w:color w:val="000000"/>
        </w:rPr>
      </w:pPr>
      <w:r w:rsidRPr="002F1E7D">
        <w:rPr>
          <w:color w:val="000000"/>
        </w:rPr>
        <w:t>Kekurangan Pendekatan Agama dalam Konseling</w:t>
      </w:r>
    </w:p>
    <w:p w14:paraId="748FA465" w14:textId="31A4B7E2" w:rsidR="002F1E7D" w:rsidRPr="002F1E7D" w:rsidRDefault="002F1E7D" w:rsidP="00BD4D3F">
      <w:pPr>
        <w:widowControl/>
        <w:autoSpaceDE/>
        <w:autoSpaceDN/>
        <w:spacing w:before="100" w:beforeAutospacing="1" w:after="100" w:afterAutospacing="1" w:line="276" w:lineRule="auto"/>
        <w:contextualSpacing/>
        <w:jc w:val="both"/>
        <w:rPr>
          <w:color w:val="000000"/>
        </w:rPr>
      </w:pPr>
      <w:r w:rsidRPr="002F1E7D">
        <w:rPr>
          <w:noProof/>
        </w:rPr>
        <w:drawing>
          <wp:anchor distT="0" distB="0" distL="114300" distR="114300" simplePos="0" relativeHeight="251676160" behindDoc="0" locked="0" layoutInCell="1" allowOverlap="1" wp14:anchorId="6EC4926A" wp14:editId="0780A948">
            <wp:simplePos x="0" y="0"/>
            <wp:positionH relativeFrom="column">
              <wp:posOffset>143863</wp:posOffset>
            </wp:positionH>
            <wp:positionV relativeFrom="paragraph">
              <wp:posOffset>166794</wp:posOffset>
            </wp:positionV>
            <wp:extent cx="2559685" cy="1501140"/>
            <wp:effectExtent l="0" t="0" r="5715" b="0"/>
            <wp:wrapTopAndBottom/>
            <wp:docPr id="598086493" name="Gambar 1" descr="Sebuah gambar berisi diagram, lingkaran, gar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86493" name="Gambar 1" descr="Sebuah gambar berisi diagram, lingkaran, garis&#10;&#10;Deskripsi dibuat secara otomatis"/>
                    <pic:cNvPicPr/>
                  </pic:nvPicPr>
                  <pic:blipFill>
                    <a:blip r:embed="rId18"/>
                    <a:stretch>
                      <a:fillRect/>
                    </a:stretch>
                  </pic:blipFill>
                  <pic:spPr>
                    <a:xfrm>
                      <a:off x="0" y="0"/>
                      <a:ext cx="2559685" cy="1501140"/>
                    </a:xfrm>
                    <a:prstGeom prst="rect">
                      <a:avLst/>
                    </a:prstGeom>
                  </pic:spPr>
                </pic:pic>
              </a:graphicData>
            </a:graphic>
            <wp14:sizeRelH relativeFrom="margin">
              <wp14:pctWidth>0</wp14:pctWidth>
            </wp14:sizeRelH>
            <wp14:sizeRelV relativeFrom="margin">
              <wp14:pctHeight>0</wp14:pctHeight>
            </wp14:sizeRelV>
          </wp:anchor>
        </w:drawing>
      </w:r>
    </w:p>
    <w:p w14:paraId="0CEDB0C6" w14:textId="77777777" w:rsidR="002F1E7D" w:rsidRPr="002F1E7D" w:rsidRDefault="002F1E7D" w:rsidP="00BD4D3F">
      <w:pPr>
        <w:widowControl/>
        <w:autoSpaceDE/>
        <w:autoSpaceDN/>
        <w:spacing w:before="100" w:beforeAutospacing="1" w:after="100" w:afterAutospacing="1" w:line="276" w:lineRule="auto"/>
        <w:contextualSpacing/>
        <w:jc w:val="both"/>
        <w:rPr>
          <w:color w:val="000000"/>
        </w:rPr>
      </w:pPr>
    </w:p>
    <w:p w14:paraId="1BB71EFC" w14:textId="1D64F465" w:rsidR="00375E9E" w:rsidRPr="002F1E7D" w:rsidRDefault="00375E9E" w:rsidP="00945C5D">
      <w:pPr>
        <w:pStyle w:val="Content"/>
        <w:jc w:val="center"/>
      </w:pPr>
      <w:r w:rsidRPr="002F1E7D">
        <w:t>Gambar 6.</w:t>
      </w:r>
      <w:r w:rsidR="00945C5D">
        <w:t xml:space="preserve"> </w:t>
      </w:r>
      <w:r w:rsidRPr="002F1E7D">
        <w:t>Kekurangan Pendekatan Agama dalam Layanan BK</w:t>
      </w:r>
    </w:p>
    <w:p w14:paraId="4E3BC009" w14:textId="77777777" w:rsidR="002F1E7D" w:rsidRPr="002F1E7D" w:rsidRDefault="002F1E7D" w:rsidP="00BD4D3F">
      <w:pPr>
        <w:spacing w:line="276" w:lineRule="auto"/>
        <w:ind w:left="426"/>
        <w:jc w:val="center"/>
        <w:rPr>
          <w:b/>
          <w:bCs/>
        </w:rPr>
      </w:pPr>
    </w:p>
    <w:p w14:paraId="5B2C60D8" w14:textId="77777777" w:rsidR="00375E9E" w:rsidRPr="002F1E7D" w:rsidRDefault="00375E9E" w:rsidP="00B5721C">
      <w:pPr>
        <w:pStyle w:val="Content"/>
        <w:ind w:left="426"/>
      </w:pPr>
      <w:r w:rsidRPr="002F1E7D">
        <w:t xml:space="preserve">Secara keseluruhan, para responden memiliki berbagai pandangan yang berbeda – </w:t>
      </w:r>
      <w:r w:rsidRPr="002F1E7D">
        <w:lastRenderedPageBreak/>
        <w:t xml:space="preserve">beda terhadap kekurangan pendekatan agama di dalam konseling. Terdapat kekhawatiran yang muncul sebagai bentuk respons atas pendekatan yang dianggap belum seputih memenuhi kebutuhan spiritual. </w:t>
      </w:r>
    </w:p>
    <w:p w14:paraId="508C1A41" w14:textId="3D5E24F0" w:rsidR="00375E9E" w:rsidRPr="002F1E7D" w:rsidRDefault="00375E9E" w:rsidP="00B5721C">
      <w:pPr>
        <w:pStyle w:val="Content"/>
        <w:ind w:left="426"/>
      </w:pPr>
      <w:r w:rsidRPr="002F1E7D">
        <w:t>Beberapa responden menyampaikan bawah. Mereka tidak melihat adanya kekurangan di dalam pendekatan agama tersebut. Hal ini menujukan bahwa penekan ini bagai sebagai individu sengat membatu dalam proses konseling. Namun sebagai besar responden justru merasakan adanya keterbatasan. Misalnya, terdapat kekhawatiran akan perasaan di hakimi jika dianggap kurang religius. Kekhawatiran lainnya adalah pendekatan ini di nilai kutang objektif, di mana nantinya konselor dianggap terlalu membawa nilai -nilai tertentu sehingga mengurangi ruang netral bagai klien untuk menyampaikan permasalahannya secara bebas.</w:t>
      </w:r>
    </w:p>
    <w:p w14:paraId="29D81D03" w14:textId="6056E94A" w:rsidR="00375E9E" w:rsidRPr="002F1E7D" w:rsidRDefault="00375E9E" w:rsidP="00B5721C">
      <w:pPr>
        <w:pStyle w:val="Content"/>
        <w:ind w:left="426"/>
      </w:pPr>
      <w:r w:rsidRPr="002F1E7D">
        <w:t xml:space="preserve">Selain itu, pendekatan ini juga dianggap membuat suasana konseling menjadi kurang nyaman, Kerena keterlibatan nilai agama justru terkadang menciptakan jarak emosional bagai konseli dan konselor. Serta beberapa responden menyatakan bahwa perbekalan konseling yang tidak religius rasanya kurang maksimal. Mereka merasa bawah pendekatan agama, nilai – nilai spiritual yang penting bagi ke berfungsian pribadi menjadi terabaikan, sehingga konseling dirasa kutang menyentuh aspek terdalam dari akar permasalahan. </w:t>
      </w:r>
    </w:p>
    <w:p w14:paraId="5BB33CF0" w14:textId="404B15F8" w:rsidR="00375E9E" w:rsidRPr="002F1E7D" w:rsidRDefault="00375E9E" w:rsidP="00B5721C">
      <w:pPr>
        <w:pStyle w:val="Content"/>
        <w:ind w:left="426"/>
        <w:rPr>
          <w:i/>
          <w:iCs/>
        </w:rPr>
      </w:pPr>
      <w:r w:rsidRPr="002F1E7D">
        <w:t>Hal ini di tegas akan oleh salah satu responden yang menyampaikan bahwa “</w:t>
      </w:r>
      <w:r w:rsidRPr="002F1E7D">
        <w:rPr>
          <w:i/>
          <w:iCs/>
        </w:rPr>
        <w:t>kekurangannya yaitu bisa kurang efektif bagi siswa yang tidak religius, terkadang terlalu kaku pada aturan, dan malahan membutuhkan kehati-hatian – hatian agar tidak terkesan memaksa nilai-nilai tertentu.</w:t>
      </w:r>
    </w:p>
    <w:p w14:paraId="2F141189" w14:textId="179B42AA" w:rsidR="00375E9E" w:rsidRPr="002F1E7D" w:rsidRDefault="002F1E7D" w:rsidP="00BD4D3F">
      <w:pPr>
        <w:pStyle w:val="DaftarParagraf"/>
        <w:widowControl/>
        <w:numPr>
          <w:ilvl w:val="0"/>
          <w:numId w:val="2"/>
        </w:numPr>
        <w:autoSpaceDE/>
        <w:autoSpaceDN/>
        <w:spacing w:before="100" w:beforeAutospacing="1" w:after="100" w:afterAutospacing="1" w:line="276" w:lineRule="auto"/>
        <w:ind w:left="360"/>
        <w:contextualSpacing/>
        <w:jc w:val="both"/>
        <w:rPr>
          <w:color w:val="000000"/>
        </w:rPr>
      </w:pPr>
      <w:r w:rsidRPr="002F1E7D">
        <w:rPr>
          <w:noProof/>
        </w:rPr>
        <w:drawing>
          <wp:anchor distT="0" distB="0" distL="114300" distR="114300" simplePos="0" relativeHeight="251684352" behindDoc="0" locked="0" layoutInCell="1" allowOverlap="1" wp14:anchorId="0A6F0817" wp14:editId="0DA2FA9E">
            <wp:simplePos x="0" y="0"/>
            <wp:positionH relativeFrom="column">
              <wp:posOffset>353060</wp:posOffset>
            </wp:positionH>
            <wp:positionV relativeFrom="paragraph">
              <wp:posOffset>588010</wp:posOffset>
            </wp:positionV>
            <wp:extent cx="2049780" cy="1489710"/>
            <wp:effectExtent l="0" t="0" r="0" b="0"/>
            <wp:wrapTopAndBottom/>
            <wp:docPr id="5069759" name="Gambar 1" descr="Sebuah gambar berisi diagram, garis, lingkaran, skets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759" name="Gambar 1" descr="Sebuah gambar berisi diagram, garis, lingkaran, sketsa&#10;&#10;Deskripsi dibuat secara otomatis"/>
                    <pic:cNvPicPr/>
                  </pic:nvPicPr>
                  <pic:blipFill>
                    <a:blip r:embed="rId19"/>
                    <a:stretch>
                      <a:fillRect/>
                    </a:stretch>
                  </pic:blipFill>
                  <pic:spPr>
                    <a:xfrm>
                      <a:off x="0" y="0"/>
                      <a:ext cx="2049780" cy="1489710"/>
                    </a:xfrm>
                    <a:prstGeom prst="rect">
                      <a:avLst/>
                    </a:prstGeom>
                  </pic:spPr>
                </pic:pic>
              </a:graphicData>
            </a:graphic>
            <wp14:sizeRelH relativeFrom="margin">
              <wp14:pctWidth>0</wp14:pctWidth>
            </wp14:sizeRelH>
            <wp14:sizeRelV relativeFrom="margin">
              <wp14:pctHeight>0</wp14:pctHeight>
            </wp14:sizeRelV>
          </wp:anchor>
        </w:drawing>
      </w:r>
      <w:r w:rsidR="00375E9E" w:rsidRPr="002F1E7D">
        <w:rPr>
          <w:color w:val="000000"/>
        </w:rPr>
        <w:t>Seberapa Relevan Layanan BK Berbasis</w:t>
      </w:r>
      <w:r w:rsidR="00945C5D">
        <w:rPr>
          <w:color w:val="000000"/>
        </w:rPr>
        <w:t xml:space="preserve"> </w:t>
      </w:r>
      <w:r w:rsidR="00375E9E" w:rsidRPr="002F1E7D">
        <w:rPr>
          <w:color w:val="000000"/>
        </w:rPr>
        <w:t>Agama untuk Mahasiswa</w:t>
      </w:r>
    </w:p>
    <w:p w14:paraId="1F03A4FF" w14:textId="77777777" w:rsidR="002F1E7D" w:rsidRDefault="002F1E7D" w:rsidP="00BD4D3F">
      <w:pPr>
        <w:pStyle w:val="DaftarParagraf"/>
        <w:spacing w:before="100" w:beforeAutospacing="1" w:after="100" w:afterAutospacing="1" w:line="276" w:lineRule="auto"/>
        <w:ind w:left="360" w:firstLine="360"/>
        <w:jc w:val="both"/>
        <w:rPr>
          <w:color w:val="000000"/>
        </w:rPr>
      </w:pPr>
    </w:p>
    <w:p w14:paraId="7604791C" w14:textId="41B14EE2" w:rsidR="002F1E7D" w:rsidRDefault="002F1E7D" w:rsidP="00945C5D">
      <w:pPr>
        <w:pStyle w:val="Content"/>
        <w:jc w:val="center"/>
      </w:pPr>
      <w:r w:rsidRPr="002F1E7D">
        <w:t>Gambar 7.</w:t>
      </w:r>
      <w:r w:rsidR="00945C5D">
        <w:t xml:space="preserve"> </w:t>
      </w:r>
      <w:r w:rsidRPr="002F1E7D">
        <w:t>Kerelevan Layanan BK berbasis Agama untuk Mahasiswa</w:t>
      </w:r>
    </w:p>
    <w:p w14:paraId="07A2B1E4" w14:textId="77777777" w:rsidR="002F1E7D" w:rsidRPr="002F1E7D" w:rsidRDefault="002F1E7D" w:rsidP="00BD4D3F">
      <w:pPr>
        <w:spacing w:line="276" w:lineRule="auto"/>
        <w:ind w:left="426"/>
        <w:jc w:val="center"/>
      </w:pPr>
    </w:p>
    <w:p w14:paraId="756531C0" w14:textId="77777777" w:rsidR="002F1E7D" w:rsidRDefault="00375E9E" w:rsidP="00B5721C">
      <w:pPr>
        <w:pStyle w:val="Content"/>
      </w:pPr>
      <w:r w:rsidRPr="002F1E7D">
        <w:t>Secara keseluruhan, mayoritas responden menujukan layanan BK berbasis  agama di nilai memiliki tingkat yang relevan yang tinggi bagi mahasiswa. Responden menyampaikan berbagai manfaat yang mereka rasakan, baik dalam aspek kehidupan spritual namun psikologi. Layanan ini tidak hanya dipadankan sebagai wadah untuk menyuapi keluh kesah, tetapi juga sebagai petunjuk arah hidup.</w:t>
      </w:r>
    </w:p>
    <w:p w14:paraId="25AC2A80" w14:textId="77777777" w:rsidR="002F1E7D" w:rsidRDefault="00375E9E" w:rsidP="00B5721C">
      <w:pPr>
        <w:pStyle w:val="Content"/>
      </w:pPr>
      <w:r w:rsidRPr="002F1E7D">
        <w:t>Sebagian responden menujukan bahwa layanan BK berbasis agama memberikan “arahan hidup”. Dalam hal ini, pendekatan agama di pandangan mampu menguatkan nilai-nilai moral, menjelaskan tujuan hidup, serta membantu mahasiswa dalam mengambil keputusan yang sesuai dengan prinsip-prinsip spiritual. Beberapa responden juga menyatakan bahwa layanan BK berbasis nilai agama sangat relevan dalam membantu mahasiswa menghadapi berbagai tantangan kehidupan kampus, seperti stres akademik, konflik sosial, hingga krisis identitas. Dengan adanya dimensi spiritual, mahasiswa merasa lebih tenang, terarah, dan memiliki pegangan dalam menghadapi permasalahan. Secara keseluruhan, temuan ini menegaskan bahwa layanan BK berbasis agama sangat relevan dalam konteks pembinaan karakter mahasiswa. Selain memberikan pemahaman moral dan etika, layanan ini juga menjadi sumber kekuatan batin yang dapat membantu mahasiswa dalam menjalani kehidupan akademik dan sosial secara lebih bermaknaan.</w:t>
      </w:r>
    </w:p>
    <w:p w14:paraId="21250475" w14:textId="77777777" w:rsidR="002F1E7D" w:rsidRDefault="002F1E7D" w:rsidP="00B5721C">
      <w:pPr>
        <w:pStyle w:val="Content"/>
      </w:pPr>
    </w:p>
    <w:p w14:paraId="584402A7" w14:textId="77777777" w:rsidR="002F1E7D" w:rsidRDefault="00375E9E" w:rsidP="00B5721C">
      <w:pPr>
        <w:pStyle w:val="Content"/>
      </w:pPr>
      <w:r w:rsidRPr="002F1E7D">
        <w:t xml:space="preserve">Hasil penelitian ini menunjukkan bahwa mahasiswa memandang layanan bimbingan dan </w:t>
      </w:r>
      <w:r w:rsidRPr="002F1E7D">
        <w:lastRenderedPageBreak/>
        <w:t xml:space="preserve">konseling (BK) berbasis nilai agama memiliki peran sentral dalam pembentukan karakter dan memberikan arahan hidup yang bermakna. Temuan ini sejalan dengan pemikiran Suriadi (n.d.) yang menyatakan bahwa dalam Islam, pendidikan karakter harus berlandaskan pada nilai-nilai akhlak mulia seperti kejujuran, tanggung jawab, dan kasih sayang. </w:t>
      </w:r>
    </w:p>
    <w:p w14:paraId="7723C879" w14:textId="77777777" w:rsidR="002F1E7D" w:rsidRDefault="00375E9E" w:rsidP="00B5721C">
      <w:pPr>
        <w:pStyle w:val="Content"/>
      </w:pPr>
      <w:r w:rsidRPr="002F1E7D">
        <w:t xml:space="preserve">Integrasi nilai agama dalam layanan BK tidak hanya dipahami sebagai pelengkap, tetapi sebagai fondasi moral yang mengarahkan konseli untuk merefleksikan masalah dari sisi spiritual. Hal ini memperkuat temuan dari Zaman (2024), yang menyebutkan bahwa kesadaran akan kehadiran Tuhan (takwa) mampu mempengaruhi cara berpikir dan bersikap seseorang dalam menghadapi persoalan hidup, yang pada gilirannya mempengaruhi keputusan dan tindakan mereka dalam konteks sosial dan akademik. </w:t>
      </w:r>
    </w:p>
    <w:p w14:paraId="1A15357B" w14:textId="77777777" w:rsidR="002F1E7D" w:rsidRDefault="00375E9E" w:rsidP="00B5721C">
      <w:pPr>
        <w:pStyle w:val="Content"/>
      </w:pPr>
      <w:r w:rsidRPr="002F1E7D">
        <w:t xml:space="preserve">Sejalan dengan Rendi Wibowo et al. (n.d.), para responden juga menyebutkan bahwa nilai-nilai agama seperti keadilan (‘adl), rahmat (kasih sayang), dan sabar (sabr) menjadi acuan penting dalam membentuk karakter mahasiswa. Layanan BK yang mengandung nilai-nilai ini dirasakan mampu membimbing mahasiswa bukan hanya secara emosional, tetapi juga spiritual, yang pada akhirnya membantu mereka menjadi pribadi yang tangguh dan berintegritas, sebagaimana ditegaskan oleh Sartika (2019), yang menekankan bahwa bimbingan konseling berbasis agama dapat menjadi media penguatan spiritual dalam menghadapi tekanan kehidupan akademik dan sosial. </w:t>
      </w:r>
    </w:p>
    <w:p w14:paraId="62ADD9C4" w14:textId="77777777" w:rsidR="002F1E7D" w:rsidRDefault="00375E9E" w:rsidP="00B5721C">
      <w:pPr>
        <w:pStyle w:val="Content"/>
      </w:pPr>
      <w:r w:rsidRPr="002F1E7D">
        <w:t xml:space="preserve">Agama pada dasarnya merupakan bagian yang melekat pada kehidupan setiap individu, menjadi sumber nilai yang berpengaruh terhadap perkembangan kepribadian dan potensi diri seseorang. Dalam konteks pendidikan, agama berfungsi tidak hanya sebagai landasan moral, tetapi juga sebagai substansi pembelajaran yang menginternalisasikan nilai-nilai kebaikan. Karena itu, dalam konteks pendidikan, agama harus menjadi bagian fungsional yang mengiringi seluruh proses pendidikan, baik dalam pembentukan karakter maupun pendekatan konseling yang lebih holistik </w:t>
      </w:r>
      <w:r w:rsidRPr="002F1E7D">
        <w:t xml:space="preserve">Integrasi </w:t>
      </w:r>
      <w:sdt>
        <w:sdtPr>
          <w:tag w:val="MENDELEY_CITATION_v3_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"/>
          <w:id w:val="1516377008"/>
          <w:placeholder>
            <w:docPart w:val="E5AB0959EEF03B4E9775E161E557EC12"/>
          </w:placeholder>
        </w:sdtPr>
        <w:sdtContent/>
      </w:sdt>
      <w:sdt>
        <w:sdtPr>
          <w:tag w:val="MENDELEY_CITATION_v3_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"/>
          <w:id w:val="-808328646"/>
          <w:placeholder>
            <w:docPart w:val="E5AB0959EEF03B4E9775E161E557EC12"/>
          </w:placeholder>
        </w:sdtPr>
        <w:sdtContent/>
      </w:sdt>
      <w:r w:rsidRPr="002F1E7D">
        <w:rPr>
          <w:color w:val="000000" w:themeColor="text1"/>
        </w:rPr>
        <w:t xml:space="preserve">  </w:t>
      </w:r>
    </w:p>
    <w:p w14:paraId="01340E56" w14:textId="77777777" w:rsidR="002F1E7D" w:rsidRDefault="00375E9E" w:rsidP="00B5721C">
      <w:pPr>
        <w:pStyle w:val="Content"/>
      </w:pPr>
      <w:r w:rsidRPr="002F1E7D">
        <w:t>Namun, adanya kekhawatiran responden mengenai potensi penghakiman, kurangnya netralitas, dan tidak nyamannya suasana konseling juga menjadi catatan penting. Kekurangan ini menunjukkan perlunya konselor memiliki kompetensi interkultural dan pendekatan inklusif, sebagaimana dikemukakan oleh Faizin &amp; Haerussaleh (2020), yang menekankan bahwa konselor harus mampu menyesuaikan pendekatan dengan konteks keberagaman mahasiswa agar tidak terjadi resistensi atau ketimpangan relasi antara konseli dan konselor.</w:t>
      </w:r>
    </w:p>
    <w:p w14:paraId="21AD3499" w14:textId="77777777" w:rsidR="002F1E7D" w:rsidRDefault="00375E9E" w:rsidP="00B5721C">
      <w:pPr>
        <w:pStyle w:val="Content"/>
      </w:pPr>
      <w:r w:rsidRPr="002F1E7D">
        <w:t xml:space="preserve">Lebih lanjut, persepsi mahasiswa bahwa layanan BK berbasis agama dapat membentuk karakter yang positif menunjukkan adanya keselarasan dengan tujuan pendidikan nasional, sebagaimana tercantum dalam Undang-Undang No. 20 Tahun 2003, yang bertujuan menghasilkan peserta didik yang beriman, bertakwa, dan berakhlak mulia. Penelitian ini juga mengonfirmasi temuan dari Rudiyanto &amp; Kasanova (2023) bahwa pendidikan karakter berbasis agama sangat efektif dalam membentuk generasi yang tidak hanya cerdas secara intelektual, tetapi juga kuat secara moral dan sosial. </w:t>
      </w:r>
    </w:p>
    <w:p w14:paraId="03CDDEB7" w14:textId="78D1BF84" w:rsidR="00375E9E" w:rsidRDefault="00375E9E" w:rsidP="00945C5D">
      <w:pPr>
        <w:pStyle w:val="Content"/>
        <w:spacing w:after="240"/>
      </w:pPr>
      <w:r w:rsidRPr="002F1E7D">
        <w:t>Dengan demikian, temuan ini menegaskan bahwa pendekatan layanan BK berbasis nilai agama memiliki landasan teoritis dan empiris yang kuat, baik dalam konteks pembentukan karakter maupun sebagai pendekatan konseling yang berorientasi pada kebermaknaan hidup dan pengembangan potensi moral mahasiswa.</w:t>
      </w:r>
    </w:p>
    <w:p w14:paraId="508FB10E" w14:textId="77777777" w:rsidR="002F1E7D" w:rsidRDefault="00375E9E" w:rsidP="00B5721C">
      <w:pPr>
        <w:pStyle w:val="Judul1"/>
      </w:pPr>
      <w:r>
        <w:t>P</w:t>
      </w:r>
      <w:r w:rsidRPr="00043CB0">
        <w:t>ENUTUP</w:t>
      </w:r>
    </w:p>
    <w:p w14:paraId="71E182D5" w14:textId="5A0D7007" w:rsidR="00375E9E" w:rsidRPr="002F1E7D" w:rsidRDefault="00375E9E" w:rsidP="00B5721C">
      <w:pPr>
        <w:pStyle w:val="Content"/>
        <w:rPr>
          <w:b/>
          <w:bCs/>
        </w:rPr>
      </w:pPr>
      <w:r>
        <w:t xml:space="preserve">Hasil penelitian menunjukkan bahwa mahasiswa memandang layanan BK berbasis nilai agam sebagai pendekatan yang penting dan relevan dalam mendukung proses pembentukan karakter. Nilai-nilai agam tidak hanya dianggap sebagai pelengkap, tapi juga sebagai pondasi utama yang dapat memperkuat layanan BK secara keseluruhan. Mahasiswa menilai bahwa nilai-nilai keagamaan seperti kejujuran, empati, tanggung jawab dan kedekatan spritual mampu membantu dalam proses refleksi diri, pengambilan keputusan dan pembentukan sikap yang positif. </w:t>
      </w:r>
    </w:p>
    <w:p w14:paraId="53A1CDBF" w14:textId="007C0CA0" w:rsidR="00BD4D3F" w:rsidRPr="00BD4D3F" w:rsidRDefault="00375E9E" w:rsidP="00945C5D">
      <w:pPr>
        <w:pStyle w:val="Content"/>
        <w:spacing w:after="240"/>
        <w:rPr>
          <w:color w:val="000000" w:themeColor="text1"/>
        </w:rPr>
      </w:pPr>
      <w:r>
        <w:lastRenderedPageBreak/>
        <w:t xml:space="preserve">Layanan BK berbasis agama dinilai untuk dapat memberikan arah hidup, memperkuat nilai moral dan membantu mahasiswa dalam meghadapi tantangan kehidupan akademik mapun sosial. Meskipun sebagian responden juga menekankan perlunya pendekatan yang inklusif agar mampu memberikan keseimbangan antara dukungan psikologis dan spritual. Hal ini dapat dijadikan langkah awal bagi pengembangan layanan BK yang lebih holistik dan bernilai spiritual. Untuk penelitian selanjutnya, disarankan untuk fokus diperluas dengan melibatkan responden latar belakang keagamaan yang beragam serta mempertimbangkan perbedaan tingkat religiusitas. Atau dapat juga mengeksplorasi peran konselor dalam mengimplementasikan nilai agama secara adaptof sesuai konteks mahasiswa yang dilayani. </w:t>
      </w:r>
    </w:p>
    <w:p w14:paraId="0513AE18" w14:textId="470D640D" w:rsidR="00375E9E" w:rsidRPr="00972B34" w:rsidRDefault="00945C5D" w:rsidP="00B5721C">
      <w:pPr>
        <w:pStyle w:val="Judul1"/>
      </w:pPr>
      <w:r>
        <w:t>DAFTAR PUSTAKA</w:t>
      </w:r>
    </w:p>
    <w:sdt>
      <w:sdtPr>
        <w:tag w:val="MENDELEY_BIBLIOGRAPHY"/>
        <w:id w:val="543131268"/>
        <w:placeholder>
          <w:docPart w:val="3F1A4222BCE9A54DADE17CEB51E083EC"/>
        </w:placeholder>
      </w:sdtPr>
      <w:sdtContent>
        <w:p w14:paraId="5F0A8E7B" w14:textId="07B7DC5B" w:rsidR="00375E9E" w:rsidRPr="0081157A" w:rsidRDefault="00375E9E" w:rsidP="00BD4D3F">
          <w:pPr>
            <w:spacing w:line="276" w:lineRule="auto"/>
            <w:ind w:left="480" w:hanging="480"/>
            <w:jc w:val="both"/>
          </w:pPr>
          <w:r w:rsidRPr="0081157A">
            <w:t xml:space="preserve">Alawy, N., Mahmudah, N. N., Hunaida, L. W., &amp; Albar, M. F. (2025). </w:t>
          </w:r>
          <w:r w:rsidR="00247A11" w:rsidRPr="0081157A">
            <w:rPr>
              <w:i/>
            </w:rPr>
            <w:t>Eksistensi guru bimbingan konseling (</w:t>
          </w:r>
          <w:proofErr w:type="spellStart"/>
          <w:r w:rsidR="00247A11" w:rsidRPr="0081157A">
            <w:rPr>
              <w:i/>
            </w:rPr>
            <w:t>bk</w:t>
          </w:r>
          <w:proofErr w:type="spellEnd"/>
          <w:r w:rsidR="00247A11" w:rsidRPr="0081157A">
            <w:rPr>
              <w:i/>
            </w:rPr>
            <w:t xml:space="preserve">) dalam upaya mewujudkan profil pelajar </w:t>
          </w:r>
          <w:proofErr w:type="spellStart"/>
          <w:r w:rsidR="00247A11" w:rsidRPr="0081157A">
            <w:rPr>
              <w:i/>
            </w:rPr>
            <w:t>pancasila</w:t>
          </w:r>
          <w:proofErr w:type="spellEnd"/>
          <w:r w:rsidR="00247A11" w:rsidRPr="0081157A">
            <w:rPr>
              <w:i/>
            </w:rPr>
            <w:t xml:space="preserve"> di </w:t>
          </w:r>
          <w:proofErr w:type="spellStart"/>
          <w:r w:rsidR="00247A11" w:rsidRPr="0081157A">
            <w:rPr>
              <w:i/>
            </w:rPr>
            <w:t>smp</w:t>
          </w:r>
          <w:proofErr w:type="spellEnd"/>
          <w:r w:rsidR="00247A11" w:rsidRPr="0081157A">
            <w:rPr>
              <w:i/>
            </w:rPr>
            <w:t xml:space="preserve"> negeri 1 waru </w:t>
          </w:r>
          <w:proofErr w:type="spellStart"/>
          <w:r w:rsidR="00247A11" w:rsidRPr="0081157A">
            <w:rPr>
              <w:i/>
            </w:rPr>
            <w:t>sidoarjo</w:t>
          </w:r>
          <w:proofErr w:type="spellEnd"/>
          <w:r w:rsidRPr="0081157A">
            <w:t>.</w:t>
          </w:r>
        </w:p>
        <w:p w14:paraId="3308F4A1" w14:textId="4F99F848" w:rsidR="00375E9E" w:rsidRPr="0081157A" w:rsidRDefault="00375E9E" w:rsidP="00BD4D3F">
          <w:pPr>
            <w:spacing w:line="276" w:lineRule="auto"/>
            <w:ind w:left="480" w:hanging="480"/>
            <w:jc w:val="both"/>
          </w:pPr>
          <w:r w:rsidRPr="0081157A">
            <w:t xml:space="preserve">Budianto, A. A. (2020). </w:t>
          </w:r>
          <w:r w:rsidR="00247A11" w:rsidRPr="0081157A">
            <w:rPr>
              <w:i/>
            </w:rPr>
            <w:t>Persepsi mahasiswa bimbingan dan konseling terhadap pentingnya profesionalisme guru bimbingan dan konseling di sekolah</w:t>
          </w:r>
          <w:r w:rsidRPr="0081157A">
            <w:t>.</w:t>
          </w:r>
        </w:p>
        <w:p w14:paraId="799D8632" w14:textId="59E9A4B9" w:rsidR="00375E9E" w:rsidRDefault="00375E9E" w:rsidP="00BD4D3F">
          <w:pPr>
            <w:spacing w:line="276" w:lineRule="auto"/>
            <w:ind w:left="480" w:hanging="480"/>
            <w:jc w:val="both"/>
          </w:pPr>
          <w:r w:rsidRPr="1EF4370B">
            <w:t xml:space="preserve">Hudi, I., Purwanto, H., Miftahurrahmi, A., Marsyanda, F., Rahma, G., Aini, A. N., &amp; Rahmawati, A. (2024). </w:t>
          </w:r>
          <w:r w:rsidR="00247A11">
            <w:t>K</w:t>
          </w:r>
          <w:r w:rsidR="00247A11" w:rsidRPr="1EF4370B">
            <w:t xml:space="preserve">risis moral dan etika pada generasi muda </w:t>
          </w:r>
          <w:proofErr w:type="spellStart"/>
          <w:r w:rsidR="00247A11" w:rsidRPr="1EF4370B">
            <w:t>indonesia</w:t>
          </w:r>
          <w:proofErr w:type="spellEnd"/>
          <w:r w:rsidRPr="1EF4370B">
            <w:t xml:space="preserve">. </w:t>
          </w:r>
          <w:r w:rsidRPr="1EF4370B">
            <w:rPr>
              <w:i/>
              <w:iCs/>
            </w:rPr>
            <w:t>Jurnal Ilmu Pendidikan Dan Psikologi</w:t>
          </w:r>
          <w:r w:rsidRPr="1EF4370B">
            <w:t xml:space="preserve">, </w:t>
          </w:r>
          <w:r w:rsidRPr="1EF4370B">
            <w:rPr>
              <w:i/>
              <w:iCs/>
            </w:rPr>
            <w:t>1</w:t>
          </w:r>
          <w:r w:rsidRPr="1EF4370B">
            <w:t>(2), 233–241.</w:t>
          </w:r>
          <w:r w:rsidR="007456DA">
            <w:fldChar w:fldCharType="begin"/>
          </w:r>
          <w:r w:rsidR="007456DA">
            <w:instrText>HYPERLINK "</w:instrText>
          </w:r>
          <w:r w:rsidR="007456DA" w:rsidRPr="007456DA">
            <w:instrText>https://journal.pipuswina.com/index.php/jippsi/about</w:instrText>
          </w:r>
          <w:r w:rsidR="007456DA">
            <w:instrText>"</w:instrText>
          </w:r>
          <w:r w:rsidR="007456DA">
            <w:fldChar w:fldCharType="separate"/>
          </w:r>
          <w:r w:rsidR="007456DA" w:rsidRPr="003E1359">
            <w:rPr>
              <w:rStyle w:val="Hyperlink"/>
            </w:rPr>
            <w:t>https://journal.pipuswina.com/</w:t>
          </w:r>
          <w:proofErr w:type="spellStart"/>
          <w:r w:rsidR="007456DA" w:rsidRPr="003E1359">
            <w:rPr>
              <w:rStyle w:val="Hyperlink"/>
            </w:rPr>
            <w:t>index.php</w:t>
          </w:r>
          <w:proofErr w:type="spellEnd"/>
          <w:r w:rsidR="007456DA" w:rsidRPr="003E1359">
            <w:rPr>
              <w:rStyle w:val="Hyperlink"/>
            </w:rPr>
            <w:t>/jippsi/about</w:t>
          </w:r>
          <w:r w:rsidR="007456DA">
            <w:fldChar w:fldCharType="end"/>
          </w:r>
        </w:p>
        <w:p w14:paraId="2B3237D5" w14:textId="1C227F20" w:rsidR="00375E9E" w:rsidRDefault="00375E9E" w:rsidP="00BD4D3F">
          <w:pPr>
            <w:spacing w:line="276" w:lineRule="auto"/>
            <w:ind w:left="480" w:hanging="480"/>
            <w:jc w:val="both"/>
          </w:pPr>
          <w:r w:rsidRPr="1EF4370B">
            <w:t xml:space="preserve">Jamilah, </w:t>
          </w:r>
          <w:r w:rsidRPr="007456DA">
            <w:t xml:space="preserve">S. (2020). </w:t>
          </w:r>
          <w:r w:rsidR="007456DA" w:rsidRPr="007456DA">
            <w:t xml:space="preserve">Bimbingan konseling dan implementasinya dalam pendidikan </w:t>
          </w:r>
          <w:proofErr w:type="spellStart"/>
          <w:r w:rsidR="007456DA" w:rsidRPr="007456DA">
            <w:t>islam</w:t>
          </w:r>
          <w:proofErr w:type="spellEnd"/>
          <w:r w:rsidR="007456DA" w:rsidRPr="007456DA">
            <w:t xml:space="preserve">. </w:t>
          </w:r>
          <w:r w:rsidRPr="007456DA">
            <w:rPr>
              <w:i/>
              <w:iCs/>
            </w:rPr>
            <w:t>18</w:t>
          </w:r>
          <w:r w:rsidR="007456DA" w:rsidRPr="007456DA">
            <w:rPr>
              <w:i/>
              <w:iCs/>
            </w:rPr>
            <w:t xml:space="preserve"> </w:t>
          </w:r>
          <w:r w:rsidR="007456DA" w:rsidRPr="007456DA">
            <w:t>(</w:t>
          </w:r>
          <w:r w:rsidRPr="007456DA">
            <w:t>1).</w:t>
          </w:r>
          <w:r w:rsidR="007456DA" w:rsidRPr="007456DA">
            <w:rPr>
              <w:i/>
              <w:iCs/>
              <w:sz w:val="18"/>
              <w:szCs w:val="18"/>
            </w:rPr>
            <w:t xml:space="preserve"> </w:t>
          </w:r>
          <w:r w:rsidR="007456DA" w:rsidRPr="007456DA">
            <w:rPr>
              <w:i/>
              <w:iCs/>
              <w:sz w:val="18"/>
              <w:szCs w:val="18"/>
            </w:rPr>
            <w:t>Kreatif: Jurnal Pemikiran Pendidikan Agama Islam</w:t>
          </w:r>
          <w:r w:rsidR="007456DA" w:rsidRPr="007456DA">
            <w:rPr>
              <w:sz w:val="18"/>
              <w:szCs w:val="18"/>
              <w:shd w:val="clear" w:color="auto" w:fill="FFFFFF"/>
            </w:rPr>
            <w:t xml:space="preserve">, 18(1), </w:t>
          </w:r>
          <w:proofErr w:type="spellStart"/>
          <w:r w:rsidR="007456DA" w:rsidRPr="007456DA">
            <w:rPr>
              <w:sz w:val="18"/>
              <w:szCs w:val="18"/>
              <w:shd w:val="clear" w:color="auto" w:fill="FFFFFF"/>
            </w:rPr>
            <w:t>pp</w:t>
          </w:r>
          <w:proofErr w:type="spellEnd"/>
          <w:r w:rsidR="007456DA" w:rsidRPr="007456DA">
            <w:rPr>
              <w:sz w:val="18"/>
              <w:szCs w:val="18"/>
              <w:shd w:val="clear" w:color="auto" w:fill="FFFFFF"/>
            </w:rPr>
            <w:t xml:space="preserve">. 74-83. doi: </w:t>
          </w:r>
          <w:hyperlink r:id="rId20" w:history="1">
            <w:r w:rsidR="007456DA" w:rsidRPr="007456DA">
              <w:rPr>
                <w:rStyle w:val="Hyperlink"/>
                <w:sz w:val="18"/>
                <w:szCs w:val="18"/>
                <w:shd w:val="clear" w:color="auto" w:fill="FFFFFF"/>
              </w:rPr>
              <w:t>https://doi.org/10.52266/kreatif.v18i1.560</w:t>
            </w:r>
          </w:hyperlink>
          <w:r w:rsidR="007456DA" w:rsidRPr="007456DA">
            <w:rPr>
              <w:sz w:val="18"/>
              <w:szCs w:val="18"/>
              <w:shd w:val="clear" w:color="auto" w:fill="FFFFFF"/>
            </w:rPr>
            <w:t>.</w:t>
          </w:r>
          <w:r w:rsidR="007456DA">
            <w:rPr>
              <w:rFonts w:ascii="Noto Serif" w:hAnsi="Noto Serif" w:cs="Noto Serif"/>
              <w:sz w:val="18"/>
              <w:szCs w:val="18"/>
              <w:shd w:val="clear" w:color="auto" w:fill="FFFFFF"/>
            </w:rPr>
            <w:t xml:space="preserve"> </w:t>
          </w:r>
        </w:p>
        <w:p w14:paraId="4094B009" w14:textId="57E59BA8" w:rsidR="00375E9E" w:rsidRPr="0081157A" w:rsidRDefault="00375E9E" w:rsidP="00BD4D3F">
          <w:pPr>
            <w:spacing w:line="276" w:lineRule="auto"/>
            <w:ind w:left="480" w:hanging="480"/>
            <w:jc w:val="both"/>
          </w:pPr>
          <w:r w:rsidRPr="0081157A">
            <w:t xml:space="preserve">Maisarah, R., Lubis, A. M. br, Ardi, &amp; Syam, H. (2025). </w:t>
          </w:r>
          <w:r w:rsidR="007456DA">
            <w:t>P</w:t>
          </w:r>
          <w:r w:rsidR="007456DA" w:rsidRPr="0081157A">
            <w:t xml:space="preserve">eran guru </w:t>
          </w:r>
          <w:proofErr w:type="spellStart"/>
          <w:r w:rsidR="007456DA" w:rsidRPr="0081157A">
            <w:t>bk</w:t>
          </w:r>
          <w:proofErr w:type="spellEnd"/>
          <w:r w:rsidR="007456DA" w:rsidRPr="0081157A">
            <w:t xml:space="preserve"> dalam memfasilitasi pembentukan karakter siswa berbasis nilai-nilai </w:t>
          </w:r>
          <w:proofErr w:type="spellStart"/>
          <w:r w:rsidR="007456DA" w:rsidRPr="0081157A">
            <w:t>islam</w:t>
          </w:r>
          <w:proofErr w:type="spellEnd"/>
          <w:r w:rsidRPr="0081157A">
            <w:t xml:space="preserve">. </w:t>
          </w:r>
          <w:r w:rsidRPr="0081157A">
            <w:rPr>
              <w:i/>
              <w:iCs/>
            </w:rPr>
            <w:t>Jurnal Multidisiplin Ilmu Akademik</w:t>
          </w:r>
          <w:r w:rsidRPr="0081157A">
            <w:t xml:space="preserve">, </w:t>
          </w:r>
          <w:r w:rsidRPr="0081157A">
            <w:rPr>
              <w:i/>
              <w:iCs/>
            </w:rPr>
            <w:t>2</w:t>
          </w:r>
          <w:r w:rsidRPr="0081157A">
            <w:t xml:space="preserve">(1), 291–296. </w:t>
          </w:r>
        </w:p>
        <w:p w14:paraId="233211F4" w14:textId="77777777" w:rsidR="00375E9E" w:rsidRDefault="00375E9E" w:rsidP="00BD4D3F">
          <w:pPr>
            <w:spacing w:line="276" w:lineRule="auto"/>
            <w:ind w:left="720" w:hanging="720"/>
            <w:jc w:val="both"/>
          </w:pPr>
          <w:r w:rsidRPr="1EF4370B">
            <w:rPr>
              <w:color w:val="000000" w:themeColor="text1"/>
            </w:rPr>
            <w:t xml:space="preserve">Nasution, I. F. (2023). </w:t>
          </w:r>
          <w:r w:rsidRPr="1EF4370B">
            <w:rPr>
              <w:i/>
              <w:iCs/>
              <w:color w:val="000000" w:themeColor="text1"/>
            </w:rPr>
            <w:t>Islam Sebagai Pedoman Hidup</w:t>
          </w:r>
          <w:r w:rsidRPr="1EF4370B">
            <w:rPr>
              <w:color w:val="000000" w:themeColor="text1"/>
            </w:rPr>
            <w:t xml:space="preserve">. Al-Murabbi: Jurnal Pendidikan Islam, 6(1), 23–31  </w:t>
          </w:r>
          <w:hyperlink r:id="rId21">
            <w:r w:rsidRPr="1EF4370B">
              <w:rPr>
                <w:rStyle w:val="Hyperlink"/>
                <w:color w:val="467886"/>
              </w:rPr>
              <w:t>https://jurnal.alahliyah.sch.id/index.php/AMPIS/article/view/361</w:t>
            </w:r>
          </w:hyperlink>
        </w:p>
        <w:p w14:paraId="52E77875" w14:textId="77777777" w:rsidR="00375E9E" w:rsidRPr="0081157A" w:rsidRDefault="00375E9E" w:rsidP="00BD4D3F">
          <w:pPr>
            <w:spacing w:line="276" w:lineRule="auto"/>
            <w:ind w:left="480" w:hanging="480"/>
            <w:jc w:val="both"/>
          </w:pPr>
          <w:r w:rsidRPr="0081157A">
            <w:t xml:space="preserve">Nida, K., &amp; Usiono. (2023). </w:t>
          </w:r>
          <w:r w:rsidRPr="0081157A">
            <w:rPr>
              <w:i/>
              <w:iCs/>
            </w:rPr>
            <w:t>Peranan Bimbingan dan Konseling Dalam Pembentukan Karakteristik Siswa</w:t>
          </w:r>
          <w:r w:rsidRPr="0081157A">
            <w:t xml:space="preserve"> (Vol. 5).</w:t>
          </w:r>
        </w:p>
        <w:p w14:paraId="150510E6" w14:textId="5863229D" w:rsidR="00375E9E" w:rsidRPr="0081157A" w:rsidRDefault="00375E9E" w:rsidP="00BD4D3F">
          <w:pPr>
            <w:spacing w:line="276" w:lineRule="auto"/>
            <w:ind w:left="480" w:hanging="480"/>
            <w:jc w:val="both"/>
          </w:pPr>
          <w:r w:rsidRPr="0081157A">
            <w:t xml:space="preserve">Nuzliah, &amp; Niesa, C. (2023). </w:t>
          </w:r>
          <w:r w:rsidR="007456DA">
            <w:rPr>
              <w:iCs/>
            </w:rPr>
            <w:t>I</w:t>
          </w:r>
          <w:r w:rsidR="007456DA" w:rsidRPr="007456DA">
            <w:rPr>
              <w:iCs/>
            </w:rPr>
            <w:t xml:space="preserve">ntegrasi nilai agama dalam pengembangan bimbingan dan konseling di </w:t>
          </w:r>
          <w:proofErr w:type="spellStart"/>
          <w:r w:rsidR="007456DA" w:rsidRPr="007456DA">
            <w:rPr>
              <w:iCs/>
            </w:rPr>
            <w:t>smpn</w:t>
          </w:r>
          <w:proofErr w:type="spellEnd"/>
          <w:r w:rsidR="007456DA" w:rsidRPr="007456DA">
            <w:rPr>
              <w:iCs/>
            </w:rPr>
            <w:t xml:space="preserve"> 1 bandar dua</w:t>
          </w:r>
          <w:r w:rsidRPr="0081157A">
            <w:t xml:space="preserve">. </w:t>
          </w:r>
          <w:hyperlink r:id="rId22">
            <w:r w:rsidRPr="0081157A">
              <w:rPr>
                <w:rStyle w:val="Hyperlink"/>
              </w:rPr>
              <w:t>http://jurnal.ar-raniry.ac.id/index.php/Taujih</w:t>
            </w:r>
          </w:hyperlink>
        </w:p>
        <w:p w14:paraId="7E660CB6" w14:textId="656D417B" w:rsidR="00375E9E" w:rsidRDefault="00375E9E" w:rsidP="00BD4D3F">
          <w:pPr>
            <w:spacing w:line="276" w:lineRule="auto"/>
            <w:ind w:left="480" w:hanging="480"/>
            <w:jc w:val="both"/>
          </w:pPr>
          <w:r w:rsidRPr="1EF4370B">
            <w:t xml:space="preserve">Omeri, N., Negeri, S., &amp; Makmur, A. (n.d.). </w:t>
          </w:r>
          <w:r w:rsidR="007456DA">
            <w:t>P</w:t>
          </w:r>
          <w:r w:rsidR="007456DA" w:rsidRPr="007456DA">
            <w:t>entingnya pendidikan karakter dalam dunia pendidikan.</w:t>
          </w:r>
        </w:p>
        <w:p w14:paraId="2C02950F" w14:textId="7EBA1FCF" w:rsidR="00375E9E" w:rsidRPr="007456DA" w:rsidRDefault="00375E9E" w:rsidP="00BD4D3F">
          <w:pPr>
            <w:spacing w:line="276" w:lineRule="auto"/>
            <w:ind w:left="480" w:hanging="480"/>
            <w:jc w:val="both"/>
          </w:pPr>
          <w:r w:rsidRPr="1EF4370B">
            <w:t xml:space="preserve">Rachmawati, I. N. (n.d.). </w:t>
          </w:r>
          <w:r w:rsidR="007456DA">
            <w:t>P</w:t>
          </w:r>
          <w:r w:rsidR="007456DA" w:rsidRPr="007456DA">
            <w:t>engumpulan data dalam penelitian kualitatif: wawancara.</w:t>
          </w:r>
        </w:p>
        <w:p w14:paraId="4C41125A" w14:textId="091A8C69" w:rsidR="00375E9E" w:rsidRPr="0081157A" w:rsidRDefault="00375E9E" w:rsidP="00BD4D3F">
          <w:pPr>
            <w:spacing w:line="276" w:lineRule="auto"/>
            <w:ind w:left="480" w:hanging="480"/>
            <w:jc w:val="both"/>
          </w:pPr>
          <w:proofErr w:type="spellStart"/>
          <w:r w:rsidRPr="0081157A">
            <w:t>Regitha</w:t>
          </w:r>
          <w:proofErr w:type="spellEnd"/>
          <w:r w:rsidRPr="0081157A">
            <w:t xml:space="preserve">, S., Zahro, F., Diah, A., Alkautsar, F., Ardiva, T., &amp; Prasasti, T. I. (2024). </w:t>
          </w:r>
          <w:r w:rsidR="007456DA">
            <w:t>A</w:t>
          </w:r>
          <w:r w:rsidR="007456DA" w:rsidRPr="0081157A">
            <w:t>nalisis persepsi mahasiswa terhadap keanekaragaman budaya pada layanan bimbingan dan konseling.</w:t>
          </w:r>
          <w:r w:rsidRPr="0081157A">
            <w:t xml:space="preserve"> In </w:t>
          </w:r>
          <w:r w:rsidRPr="0081157A">
            <w:rPr>
              <w:i/>
              <w:iCs/>
            </w:rPr>
            <w:t>Jurnal Ilmiah Kajian Multidisipliner</w:t>
          </w:r>
          <w:r w:rsidRPr="0081157A">
            <w:t xml:space="preserve"> (Vol. 8, Issue 5).</w:t>
          </w:r>
        </w:p>
        <w:p w14:paraId="7769D73D" w14:textId="71E31B4A" w:rsidR="00375E9E" w:rsidRDefault="00375E9E" w:rsidP="00BD4D3F">
          <w:pPr>
            <w:spacing w:line="276" w:lineRule="auto"/>
            <w:ind w:left="480" w:hanging="480"/>
            <w:jc w:val="both"/>
          </w:pPr>
          <w:r w:rsidRPr="1EF4370B">
            <w:t xml:space="preserve">Rendi Wibowo, Y., Salfadilah, F., Rahelli, Y., Martha Ayunira, L., &amp; Sunan Kalijaga Yogyakarta, U. (n.d.). </w:t>
          </w:r>
          <w:r w:rsidR="007456DA">
            <w:t>K</w:t>
          </w:r>
          <w:r w:rsidR="007456DA" w:rsidRPr="1EF4370B">
            <w:t xml:space="preserve">ajian teoritis: </w:t>
          </w:r>
          <w:r w:rsidR="007456DA">
            <w:t>A</w:t>
          </w:r>
          <w:r w:rsidR="007456DA" w:rsidRPr="1EF4370B">
            <w:t>l-</w:t>
          </w:r>
          <w:proofErr w:type="spellStart"/>
          <w:r w:rsidR="007456DA" w:rsidRPr="1EF4370B">
            <w:t>qur’an</w:t>
          </w:r>
          <w:proofErr w:type="spellEnd"/>
          <w:r w:rsidR="007456DA" w:rsidRPr="1EF4370B">
            <w:t xml:space="preserve"> sebagai landasan pendidikan karakter pada anak usia dini</w:t>
          </w:r>
          <w:r w:rsidRPr="1EF4370B">
            <w:t xml:space="preserve">. In </w:t>
          </w:r>
          <w:r w:rsidRPr="1EF4370B">
            <w:rPr>
              <w:i/>
              <w:iCs/>
            </w:rPr>
            <w:t>Jurnal Pendidikan Islam</w:t>
          </w:r>
          <w:r w:rsidRPr="1EF4370B">
            <w:t xml:space="preserve"> (Vol. 12, Issue 1).</w:t>
          </w:r>
        </w:p>
        <w:p w14:paraId="3273497B" w14:textId="77777777" w:rsidR="00375E9E" w:rsidRDefault="00375E9E" w:rsidP="00BD4D3F">
          <w:pPr>
            <w:spacing w:line="276" w:lineRule="auto"/>
            <w:ind w:left="480" w:hanging="480"/>
            <w:jc w:val="both"/>
          </w:pPr>
          <w:r w:rsidRPr="1EF4370B">
            <w:t xml:space="preserve">Rudiyanto, M., &amp; Kasanova, R. (2023b). Pembentukan Karakter Mahasiswa Indonesia Melalui Pendidikan Karakter. </w:t>
          </w:r>
          <w:r w:rsidRPr="1EF4370B">
            <w:rPr>
              <w:i/>
              <w:iCs/>
            </w:rPr>
            <w:t>Student Scientific Creativity Journal (SSCJ)</w:t>
          </w:r>
          <w:r w:rsidRPr="1EF4370B">
            <w:t xml:space="preserve">, </w:t>
          </w:r>
          <w:r w:rsidRPr="1EF4370B">
            <w:rPr>
              <w:i/>
              <w:iCs/>
            </w:rPr>
            <w:t>1</w:t>
          </w:r>
          <w:r w:rsidRPr="1EF4370B">
            <w:t>(1).</w:t>
          </w:r>
        </w:p>
        <w:p w14:paraId="0BD6B327" w14:textId="26CE4DA0" w:rsidR="00375E9E" w:rsidRDefault="00375E9E" w:rsidP="00BD4D3F">
          <w:pPr>
            <w:spacing w:line="276" w:lineRule="auto"/>
            <w:ind w:left="480" w:hanging="480"/>
            <w:jc w:val="both"/>
          </w:pPr>
          <w:r w:rsidRPr="1EF4370B">
            <w:t xml:space="preserve">Salisah, S. K., Darmiyanti, A., &amp; Arifudin, Y. F. (2024). </w:t>
          </w:r>
          <w:r w:rsidR="007456DA">
            <w:t>P</w:t>
          </w:r>
          <w:r w:rsidR="007456DA" w:rsidRPr="1EF4370B">
            <w:t xml:space="preserve">eran pendidikan agama </w:t>
          </w:r>
          <w:proofErr w:type="spellStart"/>
          <w:r w:rsidR="007456DA" w:rsidRPr="1EF4370B">
            <w:t>islam</w:t>
          </w:r>
          <w:proofErr w:type="spellEnd"/>
          <w:r w:rsidR="007456DA" w:rsidRPr="1EF4370B">
            <w:t xml:space="preserve"> dalam membentuk karakter peserta didik di era digital: tinjauan litera</w:t>
          </w:r>
          <w:r w:rsidRPr="1EF4370B">
            <w:t xml:space="preserve">tur. </w:t>
          </w:r>
          <w:r w:rsidRPr="1EF4370B">
            <w:rPr>
              <w:i/>
              <w:iCs/>
            </w:rPr>
            <w:t>Jurnal Pendidikan Islam</w:t>
          </w:r>
          <w:r w:rsidRPr="1EF4370B">
            <w:t xml:space="preserve">, </w:t>
          </w:r>
          <w:r w:rsidRPr="1EF4370B">
            <w:rPr>
              <w:i/>
              <w:iCs/>
            </w:rPr>
            <w:t>10</w:t>
          </w:r>
          <w:r w:rsidRPr="1EF4370B">
            <w:t xml:space="preserve">(1). </w:t>
          </w:r>
          <w:hyperlink r:id="rId23">
            <w:r w:rsidRPr="1EF4370B">
              <w:rPr>
                <w:rStyle w:val="Hyperlink"/>
                <w:color w:val="467886"/>
              </w:rPr>
              <w:t>http://jurnal.tarbiyah.stainsorong.ac.id/index.php/al-fikr</w:t>
            </w:r>
          </w:hyperlink>
          <w:r w:rsidRPr="1EF4370B">
            <w:t xml:space="preserve"> </w:t>
          </w:r>
        </w:p>
        <w:p w14:paraId="46A38CE0" w14:textId="0EC7D14E" w:rsidR="00375E9E" w:rsidRDefault="00375E9E" w:rsidP="00BD4D3F">
          <w:pPr>
            <w:spacing w:line="276" w:lineRule="auto"/>
            <w:ind w:left="480" w:hanging="480"/>
            <w:jc w:val="both"/>
          </w:pPr>
          <w:r w:rsidRPr="1EF4370B">
            <w:t xml:space="preserve">Sartika, E. (2019). </w:t>
          </w:r>
          <w:r w:rsidR="007456DA">
            <w:rPr>
              <w:i/>
              <w:iCs/>
            </w:rPr>
            <w:t>U</w:t>
          </w:r>
          <w:r w:rsidR="007456DA" w:rsidRPr="1EF4370B">
            <w:rPr>
              <w:i/>
              <w:iCs/>
            </w:rPr>
            <w:t xml:space="preserve">rgensi bimbingan dan konseling (penyuluhan) </w:t>
          </w:r>
          <w:proofErr w:type="spellStart"/>
          <w:r w:rsidR="007456DA" w:rsidRPr="1EF4370B">
            <w:rPr>
              <w:i/>
              <w:iCs/>
            </w:rPr>
            <w:t>islam</w:t>
          </w:r>
          <w:proofErr w:type="spellEnd"/>
          <w:r w:rsidR="007456DA" w:rsidRPr="1EF4370B">
            <w:rPr>
              <w:i/>
              <w:iCs/>
            </w:rPr>
            <w:t xml:space="preserve"> dalam pendidikan</w:t>
          </w:r>
          <w:r w:rsidR="007456DA" w:rsidRPr="1EF4370B">
            <w:t>.</w:t>
          </w:r>
        </w:p>
        <w:p w14:paraId="0B603F93" w14:textId="07DBFC81" w:rsidR="00375E9E" w:rsidRDefault="00375E9E" w:rsidP="00BD4D3F">
          <w:pPr>
            <w:spacing w:line="276" w:lineRule="auto"/>
            <w:ind w:left="480" w:hanging="480"/>
            <w:jc w:val="both"/>
          </w:pPr>
          <w:r w:rsidRPr="1EF4370B">
            <w:t xml:space="preserve">Suriadi. (n.d.). </w:t>
          </w:r>
          <w:r w:rsidR="007456DA">
            <w:t>K</w:t>
          </w:r>
          <w:r w:rsidR="007456DA" w:rsidRPr="007456DA">
            <w:t xml:space="preserve">onsep pendidikan karakter dalam </w:t>
          </w:r>
          <w:proofErr w:type="spellStart"/>
          <w:r w:rsidR="007456DA" w:rsidRPr="007456DA">
            <w:t>al-quran</w:t>
          </w:r>
          <w:proofErr w:type="spellEnd"/>
          <w:r w:rsidR="007456DA" w:rsidRPr="007456DA">
            <w:t xml:space="preserve"> dan hadis.</w:t>
          </w:r>
          <w:r w:rsidRPr="1EF4370B">
            <w:t xml:space="preserve"> </w:t>
          </w:r>
          <w:r w:rsidRPr="1EF4370B">
            <w:rPr>
              <w:i/>
              <w:iCs/>
            </w:rPr>
            <w:t>12</w:t>
          </w:r>
          <w:r w:rsidRPr="1EF4370B">
            <w:t xml:space="preserve">(2), 125–138. </w:t>
          </w:r>
        </w:p>
        <w:p w14:paraId="0673A7D9" w14:textId="77777777" w:rsidR="00375E9E" w:rsidRDefault="00375E9E" w:rsidP="00BD4D3F">
          <w:pPr>
            <w:spacing w:line="276" w:lineRule="auto"/>
            <w:ind w:left="480" w:hanging="480"/>
            <w:jc w:val="both"/>
          </w:pPr>
          <w:r w:rsidRPr="1EF4370B">
            <w:t xml:space="preserve">Yuliana, &amp; Sari, R. (n.d.). </w:t>
          </w:r>
          <w:r w:rsidRPr="1EF4370B">
            <w:rPr>
              <w:i/>
              <w:iCs/>
            </w:rPr>
            <w:t>PEMBENTUKAN KARAKTER PESERTA DIDIK MELALUI KEGIATAN BIMBINGAN DAN KONSELING</w:t>
          </w:r>
          <w:r w:rsidRPr="1EF4370B">
            <w:t>.</w:t>
          </w:r>
        </w:p>
        <w:p w14:paraId="1DFAE136" w14:textId="2114AD6F" w:rsidR="00375E9E" w:rsidRDefault="00375E9E" w:rsidP="00BD4D3F">
          <w:pPr>
            <w:spacing w:line="276" w:lineRule="auto"/>
            <w:ind w:left="480" w:hanging="480"/>
            <w:jc w:val="both"/>
          </w:pPr>
          <w:r w:rsidRPr="1EF4370B">
            <w:t xml:space="preserve">Zaman, D. N. (n.d.). </w:t>
          </w:r>
          <w:r w:rsidR="007456DA">
            <w:t>E</w:t>
          </w:r>
          <w:r w:rsidR="007456DA" w:rsidRPr="007456DA">
            <w:t xml:space="preserve">sensi takwa dalam </w:t>
          </w:r>
          <w:proofErr w:type="spellStart"/>
          <w:r w:rsidR="007456DA" w:rsidRPr="007456DA">
            <w:t>al-qur’an</w:t>
          </w:r>
          <w:proofErr w:type="spellEnd"/>
          <w:r w:rsidR="007456DA" w:rsidRPr="007456DA">
            <w:t xml:space="preserve"> dan relasinya dengan kehidupan beragama: analisis pendekatan tasawuf dan sosiologi </w:t>
          </w:r>
          <w:r w:rsidR="007456DA" w:rsidRPr="007456DA">
            <w:lastRenderedPageBreak/>
            <w:t>agama.</w:t>
          </w:r>
          <w:r w:rsidRPr="1EF4370B">
            <w:t xml:space="preserve"> </w:t>
          </w:r>
          <w:r w:rsidRPr="1EF4370B">
            <w:rPr>
              <w:i/>
              <w:iCs/>
            </w:rPr>
            <w:t>4</w:t>
          </w:r>
          <w:r w:rsidRPr="1EF4370B">
            <w:t xml:space="preserve">(1), 2024. </w:t>
          </w:r>
          <w:hyperlink r:id="rId24">
            <w:r w:rsidRPr="1EF4370B">
              <w:rPr>
                <w:rStyle w:val="Hyperlink"/>
                <w:color w:val="467886"/>
              </w:rPr>
              <w:t>http://jurnal.radenfatah.ac.id/index.php/jsq</w:t>
            </w:r>
          </w:hyperlink>
        </w:p>
        <w:p w14:paraId="3C9EA2FE" w14:textId="7C899D3C" w:rsidR="00375E9E" w:rsidRPr="0081157A" w:rsidRDefault="00375E9E" w:rsidP="00BD4D3F">
          <w:pPr>
            <w:spacing w:line="276" w:lineRule="auto"/>
            <w:ind w:left="480" w:hanging="480"/>
            <w:jc w:val="both"/>
          </w:pPr>
          <w:r w:rsidRPr="0081157A">
            <w:t xml:space="preserve">Zulfhadli, M. (2023). </w:t>
          </w:r>
          <w:r w:rsidR="007456DA">
            <w:t>B</w:t>
          </w:r>
          <w:r w:rsidR="007456DA" w:rsidRPr="0081157A">
            <w:t xml:space="preserve">imbingan konseling islami dalam membentuk karakter dan etika akademik mahasiswa </w:t>
          </w:r>
          <w:proofErr w:type="spellStart"/>
          <w:r w:rsidR="007456DA" w:rsidRPr="0081157A">
            <w:t>stit</w:t>
          </w:r>
          <w:proofErr w:type="spellEnd"/>
          <w:r w:rsidR="007456DA" w:rsidRPr="0081157A">
            <w:t xml:space="preserve"> </w:t>
          </w:r>
          <w:proofErr w:type="spellStart"/>
          <w:r w:rsidR="007456DA" w:rsidRPr="0081157A">
            <w:t>babussalam</w:t>
          </w:r>
          <w:proofErr w:type="spellEnd"/>
          <w:r w:rsidR="007456DA" w:rsidRPr="0081157A">
            <w:t xml:space="preserve"> </w:t>
          </w:r>
          <w:proofErr w:type="spellStart"/>
          <w:r w:rsidR="007456DA" w:rsidRPr="0081157A">
            <w:t>aceh</w:t>
          </w:r>
          <w:proofErr w:type="spellEnd"/>
          <w:r w:rsidR="007456DA" w:rsidRPr="0081157A">
            <w:t xml:space="preserve"> tenggara</w:t>
          </w:r>
          <w:r w:rsidR="007456DA">
            <w:t xml:space="preserve"> </w:t>
          </w:r>
          <w:r w:rsidR="007456DA" w:rsidRPr="007456DA">
            <w:t>i</w:t>
          </w:r>
          <w:r w:rsidRPr="007456DA">
            <w:t xml:space="preserve">n </w:t>
          </w:r>
          <w:proofErr w:type="spellStart"/>
          <w:r w:rsidRPr="007456DA">
            <w:t>Cybernetics</w:t>
          </w:r>
          <w:proofErr w:type="spellEnd"/>
          <w:r w:rsidR="007456DA" w:rsidRPr="007456DA">
            <w:t>.</w:t>
          </w:r>
          <w:r w:rsidR="007456DA">
            <w:rPr>
              <w:i/>
              <w:iCs/>
            </w:rPr>
            <w:t xml:space="preserve"> </w:t>
          </w:r>
          <w:r w:rsidRPr="0081157A">
            <w:rPr>
              <w:i/>
              <w:iCs/>
            </w:rPr>
            <w:t xml:space="preserve"> </w:t>
          </w:r>
          <w:proofErr w:type="spellStart"/>
          <w:r w:rsidRPr="0081157A">
            <w:rPr>
              <w:i/>
              <w:iCs/>
            </w:rPr>
            <w:t>Journal</w:t>
          </w:r>
          <w:proofErr w:type="spellEnd"/>
          <w:r w:rsidRPr="0081157A">
            <w:rPr>
              <w:i/>
              <w:iCs/>
            </w:rPr>
            <w:t xml:space="preserve"> </w:t>
          </w:r>
          <w:proofErr w:type="spellStart"/>
          <w:r w:rsidRPr="0081157A">
            <w:rPr>
              <w:i/>
              <w:iCs/>
            </w:rPr>
            <w:t>Educational</w:t>
          </w:r>
          <w:proofErr w:type="spellEnd"/>
          <w:r w:rsidRPr="0081157A">
            <w:rPr>
              <w:i/>
              <w:iCs/>
            </w:rPr>
            <w:t xml:space="preserve"> </w:t>
          </w:r>
          <w:proofErr w:type="spellStart"/>
          <w:r w:rsidRPr="0081157A">
            <w:rPr>
              <w:i/>
              <w:iCs/>
            </w:rPr>
            <w:t>Research</w:t>
          </w:r>
          <w:proofErr w:type="spellEnd"/>
          <w:r w:rsidRPr="0081157A">
            <w:rPr>
              <w:i/>
              <w:iCs/>
            </w:rPr>
            <w:t xml:space="preserve"> </w:t>
          </w:r>
          <w:proofErr w:type="spellStart"/>
          <w:r w:rsidRPr="0081157A">
            <w:rPr>
              <w:i/>
              <w:iCs/>
            </w:rPr>
            <w:t>and</w:t>
          </w:r>
          <w:proofErr w:type="spellEnd"/>
          <w:r w:rsidRPr="0081157A">
            <w:rPr>
              <w:i/>
              <w:iCs/>
            </w:rPr>
            <w:t xml:space="preserve"> </w:t>
          </w:r>
          <w:proofErr w:type="spellStart"/>
          <w:r w:rsidRPr="0081157A">
            <w:rPr>
              <w:i/>
              <w:iCs/>
            </w:rPr>
            <w:t>Social</w:t>
          </w:r>
          <w:proofErr w:type="spellEnd"/>
          <w:r w:rsidRPr="0081157A">
            <w:rPr>
              <w:i/>
              <w:iCs/>
            </w:rPr>
            <w:t xml:space="preserve"> </w:t>
          </w:r>
          <w:proofErr w:type="spellStart"/>
          <w:r w:rsidRPr="0081157A">
            <w:rPr>
              <w:i/>
              <w:iCs/>
            </w:rPr>
            <w:t>Studies</w:t>
          </w:r>
          <w:proofErr w:type="spellEnd"/>
          <w:r w:rsidR="007456DA">
            <w:t xml:space="preserve"> </w:t>
          </w:r>
          <w:r w:rsidR="007456DA" w:rsidRPr="007456DA">
            <w:rPr>
              <w:i/>
              <w:iCs/>
            </w:rPr>
            <w:t>4</w:t>
          </w:r>
          <w:r w:rsidR="007456DA">
            <w:t>(1</w:t>
          </w:r>
          <w:r w:rsidRPr="0081157A">
            <w:t xml:space="preserve">). </w:t>
          </w:r>
          <w:hyperlink r:id="rId25">
            <w:r w:rsidRPr="0081157A">
              <w:rPr>
                <w:rStyle w:val="Hyperlink"/>
              </w:rPr>
              <w:t>http://pusdikra-publishing.com/index.php/jrss</w:t>
            </w:r>
          </w:hyperlink>
        </w:p>
        <w:p w14:paraId="2CDFC3F7" w14:textId="77777777" w:rsidR="00375E9E" w:rsidRPr="0081157A" w:rsidRDefault="00000000" w:rsidP="00BD4D3F">
          <w:pPr>
            <w:spacing w:line="276" w:lineRule="auto"/>
            <w:jc w:val="both"/>
          </w:pPr>
        </w:p>
      </w:sdtContent>
    </w:sdt>
    <w:p w14:paraId="4B651CDD" w14:textId="77777777" w:rsidR="00375E9E" w:rsidRPr="0081157A" w:rsidRDefault="00375E9E" w:rsidP="00BD4D3F">
      <w:pPr>
        <w:spacing w:beforeAutospacing="1" w:afterAutospacing="1" w:line="276" w:lineRule="auto"/>
        <w:jc w:val="both"/>
      </w:pPr>
    </w:p>
    <w:p w14:paraId="07BC1532" w14:textId="77777777" w:rsidR="00375E9E" w:rsidRDefault="00375E9E" w:rsidP="00BD4D3F">
      <w:pPr>
        <w:spacing w:beforeAutospacing="1" w:afterAutospacing="1" w:line="276" w:lineRule="auto"/>
        <w:jc w:val="both"/>
        <w:rPr>
          <w:b/>
          <w:color w:val="000000" w:themeColor="text1"/>
        </w:rPr>
      </w:pPr>
    </w:p>
    <w:p w14:paraId="5585DBA1" w14:textId="77777777" w:rsidR="00375E9E" w:rsidRDefault="00375E9E" w:rsidP="00BD4D3F">
      <w:pPr>
        <w:spacing w:line="276" w:lineRule="auto"/>
        <w:ind w:left="480" w:hanging="480"/>
        <w:rPr>
          <w:color w:val="000000" w:themeColor="text1"/>
        </w:rPr>
      </w:pPr>
    </w:p>
    <w:p w14:paraId="0B479FBC" w14:textId="77777777" w:rsidR="00375E9E" w:rsidRDefault="00375E9E" w:rsidP="00BD4D3F">
      <w:pPr>
        <w:spacing w:before="100" w:beforeAutospacing="1" w:after="100" w:afterAutospacing="1" w:line="276" w:lineRule="auto"/>
        <w:rPr>
          <w:color w:val="000000"/>
        </w:rPr>
      </w:pPr>
    </w:p>
    <w:p w14:paraId="4ABED453" w14:textId="77777777" w:rsidR="00375E9E" w:rsidRDefault="00375E9E" w:rsidP="00BD4D3F">
      <w:pPr>
        <w:spacing w:line="276" w:lineRule="auto"/>
        <w:ind w:firstLine="720"/>
        <w:jc w:val="both"/>
        <w:rPr>
          <w:color w:val="000000"/>
        </w:rPr>
      </w:pPr>
    </w:p>
    <w:p w14:paraId="5891870C" w14:textId="77777777" w:rsidR="007142E3" w:rsidRDefault="007142E3" w:rsidP="00BD4D3F">
      <w:pPr>
        <w:pStyle w:val="TeksIsi"/>
        <w:spacing w:line="276" w:lineRule="auto"/>
        <w:jc w:val="both"/>
        <w:sectPr w:rsidR="007142E3">
          <w:type w:val="continuous"/>
          <w:pgSz w:w="11910" w:h="16840"/>
          <w:pgMar w:top="1200" w:right="1275" w:bottom="980" w:left="1417" w:header="710" w:footer="755" w:gutter="0"/>
          <w:cols w:num="2" w:space="720" w:equalWidth="0">
            <w:col w:w="4257" w:space="541"/>
            <w:col w:w="4420"/>
          </w:cols>
        </w:sectPr>
      </w:pPr>
    </w:p>
    <w:p w14:paraId="03973487" w14:textId="0822683D" w:rsidR="007142E3" w:rsidRDefault="007142E3" w:rsidP="00BD4D3F">
      <w:pPr>
        <w:pStyle w:val="Judul1"/>
        <w:spacing w:before="227" w:line="276" w:lineRule="auto"/>
        <w:ind w:left="0"/>
        <w:jc w:val="both"/>
      </w:pPr>
    </w:p>
    <w:sectPr w:rsidR="007142E3" w:rsidSect="00375E9E">
      <w:headerReference w:type="even" r:id="rId26"/>
      <w:headerReference w:type="default" r:id="rId27"/>
      <w:footerReference w:type="even" r:id="rId28"/>
      <w:footerReference w:type="default" r:id="rId29"/>
      <w:type w:val="continuous"/>
      <w:pgSz w:w="11910" w:h="16840"/>
      <w:pgMar w:top="1200" w:right="1275" w:bottom="980" w:left="1417" w:header="710" w:footer="755" w:gutter="0"/>
      <w:cols w:num="2" w:space="720" w:equalWidth="0">
        <w:col w:w="4257" w:space="542"/>
        <w:col w:w="44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7F7F" w14:textId="77777777" w:rsidR="009A0981" w:rsidRDefault="009A0981">
      <w:r>
        <w:separator/>
      </w:r>
    </w:p>
  </w:endnote>
  <w:endnote w:type="continuationSeparator" w:id="0">
    <w:p w14:paraId="18B28EDC" w14:textId="77777777" w:rsidR="009A0981" w:rsidRDefault="009A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erif">
    <w:panose1 w:val="02020600060500020200"/>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50BB" w14:textId="37E0475E" w:rsidR="007142E3" w:rsidRPr="00BC5F83" w:rsidRDefault="00BC5F83" w:rsidP="00BC5F83">
    <w:pPr>
      <w:pStyle w:val="Footer"/>
    </w:pPr>
    <w:r w:rsidRPr="00945C5D">
      <w:rPr>
        <w:i/>
        <w:iCs/>
      </w:rPr>
      <w:t>Insight</w:t>
    </w:r>
    <w:r w:rsidRPr="00D12848">
      <w:t>: Jurnal Bimbingan dan Konseling 14 (1)</w:t>
    </w:r>
    <w:r w:rsidR="00945C5D">
      <w:t xml:space="preserve">                                                                    Agustus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549" w14:textId="77777777" w:rsidR="00507B18" w:rsidRDefault="00507B18" w:rsidP="00BC5F83">
    <w:pPr>
      <w:pStyle w:val="Footer"/>
      <w:rPr>
        <w:i/>
        <w:iCs/>
      </w:rPr>
    </w:pPr>
  </w:p>
  <w:p w14:paraId="440021FD" w14:textId="1642A650" w:rsidR="007142E3" w:rsidRPr="00BC5F83" w:rsidRDefault="00BC5F83" w:rsidP="00BC5F83">
    <w:pPr>
      <w:pStyle w:val="Footer"/>
    </w:pPr>
    <w:proofErr w:type="spellStart"/>
    <w:r w:rsidRPr="00507B18">
      <w:t>Insight</w:t>
    </w:r>
    <w:proofErr w:type="spellEnd"/>
    <w:r w:rsidRPr="00507B18">
      <w:t>:</w:t>
    </w:r>
    <w:r w:rsidRPr="00D12848">
      <w:t xml:space="preserve"> Jurnal Bimbingan dan Konseling 14 (1)</w:t>
    </w:r>
    <w:r w:rsidR="00945C5D">
      <w:t xml:space="preserve">                                                                    </w:t>
    </w:r>
    <w:r w:rsidR="00247A11">
      <w:t>Juni</w:t>
    </w:r>
    <w:r w:rsidR="00945C5D">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68D5" w14:textId="77777777" w:rsidR="00507B18" w:rsidRDefault="00507B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26D4" w14:textId="77777777" w:rsidR="007142E3" w:rsidRDefault="00B45ABB">
    <w:pPr>
      <w:pStyle w:val="TeksIsi"/>
      <w:spacing w:line="14" w:lineRule="auto"/>
      <w:rPr>
        <w:sz w:val="20"/>
      </w:rPr>
    </w:pPr>
    <w:r>
      <w:rPr>
        <w:noProof/>
        <w:sz w:val="20"/>
      </w:rPr>
      <mc:AlternateContent>
        <mc:Choice Requires="wps">
          <w:drawing>
            <wp:anchor distT="0" distB="0" distL="0" distR="0" simplePos="0" relativeHeight="487219712" behindDoc="1" locked="0" layoutInCell="1" allowOverlap="1" wp14:anchorId="29DEF812" wp14:editId="69DF86DB">
              <wp:simplePos x="0" y="0"/>
              <wp:positionH relativeFrom="page">
                <wp:posOffset>902004</wp:posOffset>
              </wp:positionH>
              <wp:positionV relativeFrom="page">
                <wp:posOffset>10073158</wp:posOffset>
              </wp:positionV>
              <wp:extent cx="2705100"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80975"/>
                      </a:xfrm>
                      <a:prstGeom prst="rect">
                        <a:avLst/>
                      </a:prstGeom>
                    </wps:spPr>
                    <wps:txbx>
                      <w:txbxContent>
                        <w:p w14:paraId="6117277D" w14:textId="77777777" w:rsidR="007142E3" w:rsidRDefault="00B45ABB">
                          <w:pPr>
                            <w:pStyle w:val="TeksIsi"/>
                            <w:spacing w:before="11"/>
                            <w:ind w:left="20"/>
                          </w:pPr>
                          <w:r>
                            <w:t>Insight:</w:t>
                          </w:r>
                          <w:r>
                            <w:rPr>
                              <w:spacing w:val="-3"/>
                            </w:rPr>
                            <w:t xml:space="preserve"> </w:t>
                          </w:r>
                          <w:r>
                            <w:t>Jurnal</w:t>
                          </w:r>
                          <w:r>
                            <w:rPr>
                              <w:spacing w:val="-2"/>
                            </w:rPr>
                            <w:t xml:space="preserve"> </w:t>
                          </w:r>
                          <w:r>
                            <w:t>Bimbingan</w:t>
                          </w:r>
                          <w:r>
                            <w:rPr>
                              <w:spacing w:val="-5"/>
                            </w:rPr>
                            <w:t xml:space="preserve"> </w:t>
                          </w:r>
                          <w:r>
                            <w:t>dan</w:t>
                          </w:r>
                          <w:r>
                            <w:rPr>
                              <w:spacing w:val="-5"/>
                            </w:rPr>
                            <w:t xml:space="preserve"> </w:t>
                          </w:r>
                          <w:r>
                            <w:t>Konseling</w:t>
                          </w:r>
                          <w:r>
                            <w:rPr>
                              <w:spacing w:val="-6"/>
                            </w:rPr>
                            <w:t xml:space="preserve"> </w:t>
                          </w:r>
                          <w:r>
                            <w:t>13</w:t>
                          </w:r>
                          <w:r>
                            <w:rPr>
                              <w:spacing w:val="-3"/>
                            </w:rPr>
                            <w:t xml:space="preserve"> </w:t>
                          </w:r>
                          <w:r>
                            <w:rPr>
                              <w:spacing w:val="-5"/>
                            </w:rPr>
                            <w:t>(2)</w:t>
                          </w:r>
                        </w:p>
                      </w:txbxContent>
                    </wps:txbx>
                    <wps:bodyPr wrap="square" lIns="0" tIns="0" rIns="0" bIns="0" rtlCol="0">
                      <a:noAutofit/>
                    </wps:bodyPr>
                  </wps:wsp>
                </a:graphicData>
              </a:graphic>
            </wp:anchor>
          </w:drawing>
        </mc:Choice>
        <mc:Fallback>
          <w:pict>
            <v:shapetype w14:anchorId="29DEF812" id="_x0000_t202" coordsize="21600,21600" o:spt="202" path="m,l,21600r21600,l21600,xe">
              <v:stroke joinstyle="miter"/>
              <v:path gradientshapeok="t" o:connecttype="rect"/>
            </v:shapetype>
            <v:shape id="Textbox 28" o:spid="_x0000_s1032" type="#_x0000_t202" style="position:absolute;margin-left:71pt;margin-top:793.15pt;width:213pt;height:14.2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" filled="f" stroked="f">
              <v:textbox inset="0,0,0,0">
                <w:txbxContent>
                  <w:p w14:paraId="6117277D" w14:textId="77777777" w:rsidR="007142E3" w:rsidRDefault="00B45ABB">
                    <w:pPr>
                      <w:pStyle w:val="TeksIsi"/>
                      <w:spacing w:before="11"/>
                      <w:ind w:left="20"/>
                    </w:pPr>
                    <w:r>
                      <w:t>Insight:</w:t>
                    </w:r>
                    <w:r>
                      <w:rPr>
                        <w:spacing w:val="-3"/>
                      </w:rPr>
                      <w:t xml:space="preserve"> </w:t>
                    </w:r>
                    <w:r>
                      <w:t>Jurnal</w:t>
                    </w:r>
                    <w:r>
                      <w:rPr>
                        <w:spacing w:val="-2"/>
                      </w:rPr>
                      <w:t xml:space="preserve"> </w:t>
                    </w:r>
                    <w:r>
                      <w:t>Bimbingan</w:t>
                    </w:r>
                    <w:r>
                      <w:rPr>
                        <w:spacing w:val="-5"/>
                      </w:rPr>
                      <w:t xml:space="preserve"> </w:t>
                    </w:r>
                    <w:r>
                      <w:t>dan</w:t>
                    </w:r>
                    <w:r>
                      <w:rPr>
                        <w:spacing w:val="-5"/>
                      </w:rPr>
                      <w:t xml:space="preserve"> </w:t>
                    </w:r>
                    <w:r>
                      <w:t>Konseling</w:t>
                    </w:r>
                    <w:r>
                      <w:rPr>
                        <w:spacing w:val="-6"/>
                      </w:rPr>
                      <w:t xml:space="preserve"> </w:t>
                    </w:r>
                    <w:r>
                      <w:t>13</w:t>
                    </w:r>
                    <w:r>
                      <w:rPr>
                        <w:spacing w:val="-3"/>
                      </w:rPr>
                      <w:t xml:space="preserve"> </w:t>
                    </w:r>
                    <w:r>
                      <w:rPr>
                        <w:spacing w:val="-5"/>
                      </w:rPr>
                      <w:t>(2)</w:t>
                    </w:r>
                  </w:p>
                </w:txbxContent>
              </v:textbox>
              <w10:wrap anchorx="page" anchory="page"/>
            </v:shape>
          </w:pict>
        </mc:Fallback>
      </mc:AlternateContent>
    </w:r>
    <w:r>
      <w:rPr>
        <w:noProof/>
        <w:sz w:val="20"/>
      </w:rPr>
      <mc:AlternateContent>
        <mc:Choice Requires="wps">
          <w:drawing>
            <wp:anchor distT="0" distB="0" distL="0" distR="0" simplePos="0" relativeHeight="487220224" behindDoc="1" locked="0" layoutInCell="1" allowOverlap="1" wp14:anchorId="3F4561DD" wp14:editId="63C8411C">
              <wp:simplePos x="0" y="0"/>
              <wp:positionH relativeFrom="page">
                <wp:posOffset>5753861</wp:posOffset>
              </wp:positionH>
              <wp:positionV relativeFrom="page">
                <wp:posOffset>10073158</wp:posOffset>
              </wp:positionV>
              <wp:extent cx="908050" cy="1809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80975"/>
                      </a:xfrm>
                      <a:prstGeom prst="rect">
                        <a:avLst/>
                      </a:prstGeom>
                    </wps:spPr>
                    <wps:txbx>
                      <w:txbxContent>
                        <w:p w14:paraId="134F95C9" w14:textId="77777777" w:rsidR="007142E3" w:rsidRDefault="00B45ABB">
                          <w:pPr>
                            <w:pStyle w:val="TeksIsi"/>
                            <w:spacing w:before="11"/>
                            <w:ind w:left="20"/>
                          </w:pPr>
                          <w:r>
                            <w:t>Desember</w:t>
                          </w:r>
                          <w:r>
                            <w:rPr>
                              <w:spacing w:val="-5"/>
                            </w:rPr>
                            <w:t xml:space="preserve"> </w:t>
                          </w:r>
                          <w:r>
                            <w:rPr>
                              <w:spacing w:val="-4"/>
                            </w:rPr>
                            <w:t>2024</w:t>
                          </w:r>
                        </w:p>
                      </w:txbxContent>
                    </wps:txbx>
                    <wps:bodyPr wrap="square" lIns="0" tIns="0" rIns="0" bIns="0" rtlCol="0">
                      <a:noAutofit/>
                    </wps:bodyPr>
                  </wps:wsp>
                </a:graphicData>
              </a:graphic>
            </wp:anchor>
          </w:drawing>
        </mc:Choice>
        <mc:Fallback>
          <w:pict>
            <v:shape w14:anchorId="3F4561DD" id="Textbox 29" o:spid="_x0000_s1033" type="#_x0000_t202" style="position:absolute;margin-left:453.05pt;margin-top:793.15pt;width:71.5pt;height:14.2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" filled="f" stroked="f">
              <v:textbox inset="0,0,0,0">
                <w:txbxContent>
                  <w:p w14:paraId="134F95C9" w14:textId="77777777" w:rsidR="007142E3" w:rsidRDefault="00B45ABB">
                    <w:pPr>
                      <w:pStyle w:val="TeksIsi"/>
                      <w:spacing w:before="11"/>
                      <w:ind w:left="20"/>
                    </w:pPr>
                    <w:r>
                      <w:t>Desember</w:t>
                    </w:r>
                    <w:r>
                      <w:rPr>
                        <w:spacing w:val="-5"/>
                      </w:rPr>
                      <w:t xml:space="preserve"> </w:t>
                    </w:r>
                    <w:r>
                      <w:rPr>
                        <w:spacing w:val="-4"/>
                      </w:rPr>
                      <w:t>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A48" w14:textId="77777777" w:rsidR="007142E3" w:rsidRDefault="00B45ABB">
    <w:pPr>
      <w:pStyle w:val="TeksIsi"/>
      <w:spacing w:line="14" w:lineRule="auto"/>
      <w:rPr>
        <w:sz w:val="20"/>
      </w:rPr>
    </w:pPr>
    <w:r>
      <w:rPr>
        <w:noProof/>
        <w:sz w:val="20"/>
      </w:rPr>
      <mc:AlternateContent>
        <mc:Choice Requires="wps">
          <w:drawing>
            <wp:anchor distT="0" distB="0" distL="0" distR="0" simplePos="0" relativeHeight="487220736" behindDoc="1" locked="0" layoutInCell="1" allowOverlap="1" wp14:anchorId="1476C99C" wp14:editId="2C211182">
              <wp:simplePos x="0" y="0"/>
              <wp:positionH relativeFrom="page">
                <wp:posOffset>902004</wp:posOffset>
              </wp:positionH>
              <wp:positionV relativeFrom="page">
                <wp:posOffset>10073158</wp:posOffset>
              </wp:positionV>
              <wp:extent cx="2705100" cy="1809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80975"/>
                      </a:xfrm>
                      <a:prstGeom prst="rect">
                        <a:avLst/>
                      </a:prstGeom>
                    </wps:spPr>
                    <wps:txbx>
                      <w:txbxContent>
                        <w:p w14:paraId="6ADB5ADB" w14:textId="77777777" w:rsidR="007142E3" w:rsidRDefault="00B45ABB">
                          <w:pPr>
                            <w:pStyle w:val="TeksIsi"/>
                            <w:spacing w:before="11"/>
                            <w:ind w:left="20"/>
                          </w:pPr>
                          <w:r>
                            <w:t>Insight:</w:t>
                          </w:r>
                          <w:r>
                            <w:rPr>
                              <w:spacing w:val="-3"/>
                            </w:rPr>
                            <w:t xml:space="preserve"> </w:t>
                          </w:r>
                          <w:r>
                            <w:t>Jurnal</w:t>
                          </w:r>
                          <w:r>
                            <w:rPr>
                              <w:spacing w:val="-2"/>
                            </w:rPr>
                            <w:t xml:space="preserve"> </w:t>
                          </w:r>
                          <w:r>
                            <w:t>Bimbingan</w:t>
                          </w:r>
                          <w:r>
                            <w:rPr>
                              <w:spacing w:val="-5"/>
                            </w:rPr>
                            <w:t xml:space="preserve"> </w:t>
                          </w:r>
                          <w:r>
                            <w:t>dan</w:t>
                          </w:r>
                          <w:r>
                            <w:rPr>
                              <w:spacing w:val="-5"/>
                            </w:rPr>
                            <w:t xml:space="preserve"> </w:t>
                          </w:r>
                          <w:r>
                            <w:t>Konseling</w:t>
                          </w:r>
                          <w:r>
                            <w:rPr>
                              <w:spacing w:val="-6"/>
                            </w:rPr>
                            <w:t xml:space="preserve"> </w:t>
                          </w:r>
                          <w:r>
                            <w:t>13</w:t>
                          </w:r>
                          <w:r>
                            <w:rPr>
                              <w:spacing w:val="-3"/>
                            </w:rPr>
                            <w:t xml:space="preserve"> </w:t>
                          </w:r>
                          <w:r>
                            <w:rPr>
                              <w:spacing w:val="-5"/>
                            </w:rPr>
                            <w:t>(2)</w:t>
                          </w:r>
                        </w:p>
                      </w:txbxContent>
                    </wps:txbx>
                    <wps:bodyPr wrap="square" lIns="0" tIns="0" rIns="0" bIns="0" rtlCol="0">
                      <a:noAutofit/>
                    </wps:bodyPr>
                  </wps:wsp>
                </a:graphicData>
              </a:graphic>
            </wp:anchor>
          </w:drawing>
        </mc:Choice>
        <mc:Fallback>
          <w:pict>
            <v:shapetype w14:anchorId="1476C99C" id="_x0000_t202" coordsize="21600,21600" o:spt="202" path="m,l,21600r21600,l21600,xe">
              <v:stroke joinstyle="miter"/>
              <v:path gradientshapeok="t" o:connecttype="rect"/>
            </v:shapetype>
            <v:shape id="Textbox 30" o:spid="_x0000_s1034" type="#_x0000_t202" style="position:absolute;margin-left:71pt;margin-top:793.15pt;width:213pt;height:14.2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" filled="f" stroked="f">
              <v:textbox inset="0,0,0,0">
                <w:txbxContent>
                  <w:p w14:paraId="6ADB5ADB" w14:textId="77777777" w:rsidR="007142E3" w:rsidRDefault="00B45ABB">
                    <w:pPr>
                      <w:pStyle w:val="TeksIsi"/>
                      <w:spacing w:before="11"/>
                      <w:ind w:left="20"/>
                    </w:pPr>
                    <w:r>
                      <w:t>Insight:</w:t>
                    </w:r>
                    <w:r>
                      <w:rPr>
                        <w:spacing w:val="-3"/>
                      </w:rPr>
                      <w:t xml:space="preserve"> </w:t>
                    </w:r>
                    <w:r>
                      <w:t>Jurnal</w:t>
                    </w:r>
                    <w:r>
                      <w:rPr>
                        <w:spacing w:val="-2"/>
                      </w:rPr>
                      <w:t xml:space="preserve"> </w:t>
                    </w:r>
                    <w:r>
                      <w:t>Bimbingan</w:t>
                    </w:r>
                    <w:r>
                      <w:rPr>
                        <w:spacing w:val="-5"/>
                      </w:rPr>
                      <w:t xml:space="preserve"> </w:t>
                    </w:r>
                    <w:r>
                      <w:t>dan</w:t>
                    </w:r>
                    <w:r>
                      <w:rPr>
                        <w:spacing w:val="-5"/>
                      </w:rPr>
                      <w:t xml:space="preserve"> </w:t>
                    </w:r>
                    <w:r>
                      <w:t>Konseling</w:t>
                    </w:r>
                    <w:r>
                      <w:rPr>
                        <w:spacing w:val="-6"/>
                      </w:rPr>
                      <w:t xml:space="preserve"> </w:t>
                    </w:r>
                    <w:r>
                      <w:t>13</w:t>
                    </w:r>
                    <w:r>
                      <w:rPr>
                        <w:spacing w:val="-3"/>
                      </w:rPr>
                      <w:t xml:space="preserve"> </w:t>
                    </w:r>
                    <w:r>
                      <w:rPr>
                        <w:spacing w:val="-5"/>
                      </w:rPr>
                      <w:t>(2)</w:t>
                    </w:r>
                  </w:p>
                </w:txbxContent>
              </v:textbox>
              <w10:wrap anchorx="page" anchory="page"/>
            </v:shape>
          </w:pict>
        </mc:Fallback>
      </mc:AlternateContent>
    </w:r>
    <w:r>
      <w:rPr>
        <w:noProof/>
        <w:sz w:val="20"/>
      </w:rPr>
      <mc:AlternateContent>
        <mc:Choice Requires="wps">
          <w:drawing>
            <wp:anchor distT="0" distB="0" distL="0" distR="0" simplePos="0" relativeHeight="487221248" behindDoc="1" locked="0" layoutInCell="1" allowOverlap="1" wp14:anchorId="0BA965AC" wp14:editId="7CAE28DC">
              <wp:simplePos x="0" y="0"/>
              <wp:positionH relativeFrom="page">
                <wp:posOffset>5753861</wp:posOffset>
              </wp:positionH>
              <wp:positionV relativeFrom="page">
                <wp:posOffset>10073158</wp:posOffset>
              </wp:positionV>
              <wp:extent cx="908050" cy="1809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80975"/>
                      </a:xfrm>
                      <a:prstGeom prst="rect">
                        <a:avLst/>
                      </a:prstGeom>
                    </wps:spPr>
                    <wps:txbx>
                      <w:txbxContent>
                        <w:p w14:paraId="45C59E7C" w14:textId="77777777" w:rsidR="007142E3" w:rsidRDefault="00B45ABB">
                          <w:pPr>
                            <w:pStyle w:val="TeksIsi"/>
                            <w:spacing w:before="11"/>
                            <w:ind w:left="20"/>
                          </w:pPr>
                          <w:r>
                            <w:t>Desember</w:t>
                          </w:r>
                          <w:r>
                            <w:rPr>
                              <w:spacing w:val="-5"/>
                            </w:rPr>
                            <w:t xml:space="preserve"> </w:t>
                          </w:r>
                          <w:r>
                            <w:rPr>
                              <w:spacing w:val="-4"/>
                            </w:rPr>
                            <w:t>2024</w:t>
                          </w:r>
                        </w:p>
                      </w:txbxContent>
                    </wps:txbx>
                    <wps:bodyPr wrap="square" lIns="0" tIns="0" rIns="0" bIns="0" rtlCol="0">
                      <a:noAutofit/>
                    </wps:bodyPr>
                  </wps:wsp>
                </a:graphicData>
              </a:graphic>
            </wp:anchor>
          </w:drawing>
        </mc:Choice>
        <mc:Fallback>
          <w:pict>
            <v:shape w14:anchorId="0BA965AC" id="Textbox 31" o:spid="_x0000_s1035" type="#_x0000_t202" style="position:absolute;margin-left:453.05pt;margin-top:793.15pt;width:71.5pt;height:14.25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" filled="f" stroked="f">
              <v:textbox inset="0,0,0,0">
                <w:txbxContent>
                  <w:p w14:paraId="45C59E7C" w14:textId="77777777" w:rsidR="007142E3" w:rsidRDefault="00B45ABB">
                    <w:pPr>
                      <w:pStyle w:val="TeksIsi"/>
                      <w:spacing w:before="11"/>
                      <w:ind w:left="20"/>
                    </w:pPr>
                    <w:r>
                      <w:t>Desember</w:t>
                    </w:r>
                    <w:r>
                      <w:rPr>
                        <w:spacing w:val="-5"/>
                      </w:rPr>
                      <w:t xml:space="preserve"> </w:t>
                    </w:r>
                    <w:r>
                      <w:rPr>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AA5D" w14:textId="77777777" w:rsidR="009A0981" w:rsidRDefault="009A0981">
      <w:r>
        <w:separator/>
      </w:r>
    </w:p>
  </w:footnote>
  <w:footnote w:type="continuationSeparator" w:id="0">
    <w:p w14:paraId="3BEB7028" w14:textId="77777777" w:rsidR="009A0981" w:rsidRDefault="009A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529545266"/>
      <w:docPartObj>
        <w:docPartGallery w:val="Page Numbers (Top of Page)"/>
        <w:docPartUnique/>
      </w:docPartObj>
    </w:sdtPr>
    <w:sdtContent>
      <w:p w14:paraId="129C6C75" w14:textId="008CB060" w:rsidR="00507B18" w:rsidRDefault="00507B18" w:rsidP="003E1359">
        <w:pPr>
          <w:pStyle w:val="Head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72</w:t>
        </w:r>
        <w:r>
          <w:rPr>
            <w:rStyle w:val="NomorHalaman"/>
          </w:rPr>
          <w:fldChar w:fldCharType="end"/>
        </w:r>
      </w:p>
    </w:sdtContent>
  </w:sdt>
  <w:p w14:paraId="241A854A" w14:textId="77777777" w:rsidR="00EC4499" w:rsidRPr="00D12848" w:rsidRDefault="00EC4499" w:rsidP="00507B18">
    <w:pPr>
      <w:pStyle w:val="PaperTitle"/>
      <w:ind w:right="360"/>
      <w:jc w:val="both"/>
      <w:rPr>
        <w:b w:val="0"/>
        <w:sz w:val="22"/>
        <w:szCs w:val="22"/>
      </w:rPr>
    </w:pPr>
    <w:proofErr w:type="spellStart"/>
    <w:r>
      <w:rPr>
        <w:b w:val="0"/>
        <w:caps w:val="0"/>
        <w:sz w:val="22"/>
        <w:szCs w:val="22"/>
      </w:rPr>
      <w:t>Persepsi</w:t>
    </w:r>
    <w:proofErr w:type="spellEnd"/>
    <w:r>
      <w:rPr>
        <w:b w:val="0"/>
        <w:caps w:val="0"/>
        <w:sz w:val="22"/>
        <w:szCs w:val="22"/>
      </w:rPr>
      <w:t xml:space="preserve"> </w:t>
    </w:r>
    <w:proofErr w:type="spellStart"/>
    <w:r>
      <w:rPr>
        <w:b w:val="0"/>
        <w:caps w:val="0"/>
        <w:sz w:val="22"/>
        <w:szCs w:val="22"/>
      </w:rPr>
      <w:t>Mahasiswa</w:t>
    </w:r>
    <w:proofErr w:type="spellEnd"/>
    <w:r>
      <w:rPr>
        <w:b w:val="0"/>
        <w:caps w:val="0"/>
        <w:sz w:val="22"/>
        <w:szCs w:val="22"/>
      </w:rPr>
      <w:t xml:space="preserve"> </w:t>
    </w:r>
    <w:proofErr w:type="spellStart"/>
    <w:r>
      <w:rPr>
        <w:b w:val="0"/>
        <w:caps w:val="0"/>
        <w:sz w:val="22"/>
        <w:szCs w:val="22"/>
      </w:rPr>
      <w:t>terhadap</w:t>
    </w:r>
    <w:proofErr w:type="spellEnd"/>
    <w:r>
      <w:rPr>
        <w:b w:val="0"/>
        <w:caps w:val="0"/>
        <w:sz w:val="22"/>
        <w:szCs w:val="22"/>
      </w:rPr>
      <w:t xml:space="preserve"> </w:t>
    </w:r>
    <w:proofErr w:type="spellStart"/>
    <w:r>
      <w:rPr>
        <w:b w:val="0"/>
        <w:caps w:val="0"/>
        <w:sz w:val="22"/>
        <w:szCs w:val="22"/>
      </w:rPr>
      <w:t>Layanan</w:t>
    </w:r>
    <w:proofErr w:type="spellEnd"/>
    <w:r>
      <w:rPr>
        <w:b w:val="0"/>
        <w:caps w:val="0"/>
        <w:sz w:val="22"/>
        <w:szCs w:val="22"/>
      </w:rPr>
      <w:t xml:space="preserve"> </w:t>
    </w:r>
    <w:proofErr w:type="spellStart"/>
    <w:r>
      <w:rPr>
        <w:b w:val="0"/>
        <w:caps w:val="0"/>
        <w:sz w:val="22"/>
        <w:szCs w:val="22"/>
      </w:rPr>
      <w:t>Bimbingan</w:t>
    </w:r>
    <w:proofErr w:type="spellEnd"/>
    <w:r>
      <w:rPr>
        <w:b w:val="0"/>
        <w:caps w:val="0"/>
        <w:sz w:val="22"/>
        <w:szCs w:val="22"/>
      </w:rPr>
      <w:t xml:space="preserve"> dan </w:t>
    </w:r>
    <w:proofErr w:type="spellStart"/>
    <w:r>
      <w:rPr>
        <w:b w:val="0"/>
        <w:caps w:val="0"/>
        <w:sz w:val="22"/>
        <w:szCs w:val="22"/>
      </w:rPr>
      <w:t>Konseling</w:t>
    </w:r>
    <w:proofErr w:type="spellEnd"/>
    <w:r>
      <w:rPr>
        <w:b w:val="0"/>
        <w:caps w:val="0"/>
        <w:sz w:val="22"/>
        <w:szCs w:val="22"/>
      </w:rPr>
      <w:t xml:space="preserve"> </w:t>
    </w:r>
    <w:proofErr w:type="spellStart"/>
    <w:r>
      <w:rPr>
        <w:b w:val="0"/>
        <w:caps w:val="0"/>
        <w:sz w:val="22"/>
        <w:szCs w:val="22"/>
      </w:rPr>
      <w:t>Berbasis</w:t>
    </w:r>
    <w:proofErr w:type="spellEnd"/>
    <w:r>
      <w:rPr>
        <w:b w:val="0"/>
        <w:caps w:val="0"/>
        <w:sz w:val="22"/>
        <w:szCs w:val="22"/>
      </w:rPr>
      <w:t xml:space="preserve"> Nilai Agama </w:t>
    </w:r>
    <w:proofErr w:type="spellStart"/>
    <w:r>
      <w:rPr>
        <w:b w:val="0"/>
        <w:caps w:val="0"/>
        <w:sz w:val="22"/>
        <w:szCs w:val="22"/>
      </w:rPr>
      <w:t>dalam</w:t>
    </w:r>
    <w:proofErr w:type="spellEnd"/>
    <w:r>
      <w:rPr>
        <w:b w:val="0"/>
        <w:caps w:val="0"/>
        <w:sz w:val="22"/>
        <w:szCs w:val="22"/>
      </w:rPr>
      <w:t xml:space="preserve"> Proses </w:t>
    </w:r>
    <w:proofErr w:type="spellStart"/>
    <w:r>
      <w:rPr>
        <w:b w:val="0"/>
        <w:caps w:val="0"/>
        <w:sz w:val="22"/>
        <w:szCs w:val="22"/>
      </w:rPr>
      <w:t>Pembentukan</w:t>
    </w:r>
    <w:proofErr w:type="spellEnd"/>
    <w:r>
      <w:rPr>
        <w:b w:val="0"/>
        <w:caps w:val="0"/>
        <w:sz w:val="22"/>
        <w:szCs w:val="22"/>
      </w:rPr>
      <w:t xml:space="preserve"> </w:t>
    </w:r>
    <w:proofErr w:type="spellStart"/>
    <w:r>
      <w:rPr>
        <w:b w:val="0"/>
        <w:caps w:val="0"/>
        <w:sz w:val="22"/>
        <w:szCs w:val="22"/>
      </w:rPr>
      <w:t>Karakter</w:t>
    </w:r>
    <w:proofErr w:type="spellEnd"/>
  </w:p>
  <w:p w14:paraId="28781A9C" w14:textId="77777777" w:rsidR="00EC4499" w:rsidRPr="00EC4499" w:rsidRDefault="00EC4499" w:rsidP="00EC4499">
    <w:pPr>
      <w:pStyle w:val="Header"/>
      <w:tabs>
        <w:tab w:val="clear" w:pos="4513"/>
        <w:tab w:val="clear" w:pos="9026"/>
        <w:tab w:val="left" w:pos="920"/>
      </w:tabs>
      <w:jc w:val="both"/>
    </w:pPr>
    <w:r>
      <w:rPr>
        <w:noProof/>
      </w:rPr>
      <mc:AlternateContent>
        <mc:Choice Requires="wps">
          <w:drawing>
            <wp:anchor distT="0" distB="0" distL="114300" distR="114300" simplePos="0" relativeHeight="487225344" behindDoc="0" locked="0" layoutInCell="1" allowOverlap="1" wp14:anchorId="22A1AB64" wp14:editId="77433046">
              <wp:simplePos x="0" y="0"/>
              <wp:positionH relativeFrom="column">
                <wp:posOffset>-4445</wp:posOffset>
              </wp:positionH>
              <wp:positionV relativeFrom="paragraph">
                <wp:posOffset>57362</wp:posOffset>
              </wp:positionV>
              <wp:extent cx="586316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863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287947" id="Straight Connector 19" o:spid="_x0000_s1026" style="position:absolute;z-index:48722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4.5pt" to="46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QhmgEAAIgDAAAOAAAAZHJzL2Uyb0RvYy54bWysU8tu2zAQvAfoPxC8x5IS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" strokecolor="black [3040]"/>
          </w:pict>
        </mc:Fallback>
      </mc:AlternateContent>
    </w:r>
  </w:p>
  <w:p w14:paraId="2DE6D9CA" w14:textId="3580AA85" w:rsidR="007142E3" w:rsidRDefault="007142E3">
    <w:pPr>
      <w:pStyle w:val="TeksIsi"/>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311066100"/>
      <w:docPartObj>
        <w:docPartGallery w:val="Page Numbers (Top of Page)"/>
        <w:docPartUnique/>
      </w:docPartObj>
    </w:sdtPr>
    <w:sdtContent>
      <w:p w14:paraId="3057053A" w14:textId="6177A7E5" w:rsidR="00507B18" w:rsidRDefault="00507B18" w:rsidP="00507B18">
        <w:pPr>
          <w:pStyle w:val="Header"/>
          <w:framePr w:wrap="none" w:vAnchor="text" w:hAnchor="page" w:x="945" w:y="152"/>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7</w:t>
        </w:r>
        <w:r>
          <w:rPr>
            <w:rStyle w:val="NomorHalaman"/>
            <w:noProof/>
          </w:rPr>
          <w:t>3</w:t>
        </w:r>
        <w:r>
          <w:rPr>
            <w:rStyle w:val="NomorHalaman"/>
          </w:rPr>
          <w:fldChar w:fldCharType="end"/>
        </w:r>
      </w:p>
    </w:sdtContent>
  </w:sdt>
  <w:p w14:paraId="18C3EA05" w14:textId="23761ABB" w:rsidR="00507B18" w:rsidRPr="00507B18" w:rsidRDefault="00507B18" w:rsidP="00507B18">
    <w:pPr>
      <w:spacing w:line="276" w:lineRule="auto"/>
      <w:ind w:right="360"/>
      <w:rPr>
        <w:sz w:val="24"/>
        <w:szCs w:val="24"/>
      </w:rPr>
    </w:pPr>
    <w:r w:rsidRPr="00507B18">
      <w:rPr>
        <w:sz w:val="24"/>
        <w:szCs w:val="24"/>
      </w:rPr>
      <w:t xml:space="preserve">Persepsi Mahasiswa terhadap Layanan Bimbingan dan Konseling Berbasis Nilai Agama dalam Proses Pembentukan Karakter </w:t>
    </w:r>
  </w:p>
  <w:p w14:paraId="189CB290" w14:textId="7BC6E81F" w:rsidR="003F7410" w:rsidRPr="00EC4499" w:rsidRDefault="003F7410" w:rsidP="00945C5D">
    <w:pPr>
      <w:pStyle w:val="Header"/>
      <w:tabs>
        <w:tab w:val="clear" w:pos="4513"/>
        <w:tab w:val="clear" w:pos="9026"/>
        <w:tab w:val="left" w:pos="117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7F7" w14:textId="77777777" w:rsidR="00507B18" w:rsidRDefault="00507B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0162" w14:textId="77777777" w:rsidR="007142E3" w:rsidRDefault="00B45ABB">
    <w:pPr>
      <w:pStyle w:val="TeksIsi"/>
      <w:spacing w:line="14" w:lineRule="auto"/>
      <w:rPr>
        <w:sz w:val="20"/>
      </w:rPr>
    </w:pPr>
    <w:r>
      <w:rPr>
        <w:noProof/>
        <w:sz w:val="20"/>
      </w:rPr>
      <mc:AlternateContent>
        <mc:Choice Requires="wps">
          <w:drawing>
            <wp:anchor distT="0" distB="0" distL="0" distR="0" simplePos="0" relativeHeight="487216640" behindDoc="1" locked="0" layoutInCell="1" allowOverlap="1" wp14:anchorId="3D85E0A5" wp14:editId="5407EE03">
              <wp:simplePos x="0" y="0"/>
              <wp:positionH relativeFrom="page">
                <wp:posOffset>1043939</wp:posOffset>
              </wp:positionH>
              <wp:positionV relativeFrom="page">
                <wp:posOffset>822959</wp:posOffset>
              </wp:positionV>
              <wp:extent cx="5478780"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8780" cy="7620"/>
                      </a:xfrm>
                      <a:custGeom>
                        <a:avLst/>
                        <a:gdLst/>
                        <a:ahLst/>
                        <a:cxnLst/>
                        <a:rect l="l" t="t" r="r" b="b"/>
                        <a:pathLst>
                          <a:path w="5478780" h="7620">
                            <a:moveTo>
                              <a:pt x="0" y="7620"/>
                            </a:moveTo>
                            <a:lnTo>
                              <a:pt x="547878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C406B" id="Graphic 22" o:spid="_x0000_s1026" style="position:absolute;margin-left:82.2pt;margin-top:64.8pt;width:431.4pt;height:.6pt;z-index:-16099840;visibility:visible;mso-wrap-style:square;mso-wrap-distance-left:0;mso-wrap-distance-top:0;mso-wrap-distance-right:0;mso-wrap-distance-bottom:0;mso-position-horizontal:absolute;mso-position-horizontal-relative:page;mso-position-vertical:absolute;mso-position-vertical-relative:page;v-text-anchor:top" coordsize="54787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" path="m,7620l5478780,e" filled="f" strokeweight=".96pt">
              <v:path arrowok="t"/>
              <w10:wrap anchorx="page" anchory="page"/>
            </v:shape>
          </w:pict>
        </mc:Fallback>
      </mc:AlternateContent>
    </w:r>
    <w:r>
      <w:rPr>
        <w:noProof/>
        <w:sz w:val="20"/>
      </w:rPr>
      <mc:AlternateContent>
        <mc:Choice Requires="wps">
          <w:drawing>
            <wp:anchor distT="0" distB="0" distL="0" distR="0" simplePos="0" relativeHeight="487217152" behindDoc="1" locked="0" layoutInCell="1" allowOverlap="1" wp14:anchorId="4F42BB49" wp14:editId="4E17C353">
              <wp:simplePos x="0" y="0"/>
              <wp:positionH relativeFrom="page">
                <wp:posOffset>902004</wp:posOffset>
              </wp:positionH>
              <wp:positionV relativeFrom="page">
                <wp:posOffset>438430</wp:posOffset>
              </wp:positionV>
              <wp:extent cx="5784215" cy="340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215" cy="340995"/>
                      </a:xfrm>
                      <a:prstGeom prst="rect">
                        <a:avLst/>
                      </a:prstGeom>
                    </wps:spPr>
                    <wps:txbx>
                      <w:txbxContent>
                        <w:p w14:paraId="592D166C" w14:textId="77777777" w:rsidR="007142E3" w:rsidRDefault="00B45ABB">
                          <w:pPr>
                            <w:pStyle w:val="TeksIsi"/>
                            <w:spacing w:before="11"/>
                            <w:ind w:left="20"/>
                          </w:pPr>
                          <w:r>
                            <w:t>Besan</w:t>
                          </w:r>
                          <w:r>
                            <w:rPr>
                              <w:spacing w:val="-4"/>
                            </w:rPr>
                            <w:t xml:space="preserve"> </w:t>
                          </w:r>
                          <w:r>
                            <w:t>(Berekspresi Lewat Tulisan)</w:t>
                          </w:r>
                          <w:r>
                            <w:rPr>
                              <w:spacing w:val="-2"/>
                            </w:rPr>
                            <w:t xml:space="preserve"> </w:t>
                          </w:r>
                          <w:r>
                            <w:t>:</w:t>
                          </w:r>
                          <w:r>
                            <w:rPr>
                              <w:spacing w:val="3"/>
                            </w:rPr>
                            <w:t xml:space="preserve"> </w:t>
                          </w:r>
                          <w:r>
                            <w:t>Upaya</w:t>
                          </w:r>
                          <w:r>
                            <w:rPr>
                              <w:spacing w:val="-1"/>
                            </w:rPr>
                            <w:t xml:space="preserve"> </w:t>
                          </w:r>
                          <w:r>
                            <w:t>Mengatasi</w:t>
                          </w:r>
                          <w:r>
                            <w:rPr>
                              <w:spacing w:val="-1"/>
                            </w:rPr>
                            <w:t xml:space="preserve"> </w:t>
                          </w:r>
                          <w:r>
                            <w:t>Loneliness</w:t>
                          </w:r>
                          <w:r>
                            <w:rPr>
                              <w:spacing w:val="-1"/>
                            </w:rPr>
                            <w:t xml:space="preserve"> </w:t>
                          </w:r>
                          <w:r>
                            <w:t>Menggunakan</w:t>
                          </w:r>
                          <w:r>
                            <w:rPr>
                              <w:spacing w:val="-1"/>
                            </w:rPr>
                            <w:t xml:space="preserve"> </w:t>
                          </w:r>
                          <w:r>
                            <w:t>Metode</w:t>
                          </w:r>
                          <w:r>
                            <w:rPr>
                              <w:spacing w:val="-1"/>
                            </w:rPr>
                            <w:t xml:space="preserve"> </w:t>
                          </w:r>
                          <w:r>
                            <w:rPr>
                              <w:spacing w:val="-2"/>
                            </w:rPr>
                            <w:t>Expressive</w:t>
                          </w:r>
                        </w:p>
                      </w:txbxContent>
                    </wps:txbx>
                    <wps:bodyPr wrap="square" lIns="0" tIns="0" rIns="0" bIns="0" rtlCol="0">
                      <a:noAutofit/>
                    </wps:bodyPr>
                  </wps:wsp>
                </a:graphicData>
              </a:graphic>
            </wp:anchor>
          </w:drawing>
        </mc:Choice>
        <mc:Fallback>
          <w:pict>
            <v:shapetype w14:anchorId="4F42BB49" id="_x0000_t202" coordsize="21600,21600" o:spt="202" path="m,l,21600r21600,l21600,xe">
              <v:stroke joinstyle="miter"/>
              <v:path gradientshapeok="t" o:connecttype="rect"/>
            </v:shapetype>
            <v:shape id="Textbox 23" o:spid="_x0000_s1027" type="#_x0000_t202" style="position:absolute;margin-left:71pt;margin-top:34.5pt;width:455.45pt;height:26.8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" filled="f" stroked="f">
              <v:textbox inset="0,0,0,0">
                <w:txbxContent>
                  <w:p w14:paraId="592D166C" w14:textId="77777777" w:rsidR="007142E3" w:rsidRDefault="00B45ABB">
                    <w:pPr>
                      <w:pStyle w:val="TeksIsi"/>
                      <w:spacing w:before="11"/>
                      <w:ind w:left="20"/>
                    </w:pPr>
                    <w:r>
                      <w:t>Besan</w:t>
                    </w:r>
                    <w:r>
                      <w:rPr>
                        <w:spacing w:val="-4"/>
                      </w:rPr>
                      <w:t xml:space="preserve"> </w:t>
                    </w:r>
                    <w:r>
                      <w:t>(Berekspresi Lewat Tulisan)</w:t>
                    </w:r>
                    <w:r>
                      <w:rPr>
                        <w:spacing w:val="-2"/>
                      </w:rPr>
                      <w:t xml:space="preserve"> </w:t>
                    </w:r>
                    <w:r>
                      <w:t>:</w:t>
                    </w:r>
                    <w:r>
                      <w:rPr>
                        <w:spacing w:val="3"/>
                      </w:rPr>
                      <w:t xml:space="preserve"> </w:t>
                    </w:r>
                    <w:r>
                      <w:t>Upaya</w:t>
                    </w:r>
                    <w:r>
                      <w:rPr>
                        <w:spacing w:val="-1"/>
                      </w:rPr>
                      <w:t xml:space="preserve"> </w:t>
                    </w:r>
                    <w:r>
                      <w:t>Mengatasi</w:t>
                    </w:r>
                    <w:r>
                      <w:rPr>
                        <w:spacing w:val="-1"/>
                      </w:rPr>
                      <w:t xml:space="preserve"> </w:t>
                    </w:r>
                    <w:r>
                      <w:t>Loneliness</w:t>
                    </w:r>
                    <w:r>
                      <w:rPr>
                        <w:spacing w:val="-1"/>
                      </w:rPr>
                      <w:t xml:space="preserve"> </w:t>
                    </w:r>
                    <w:r>
                      <w:t>Menggunakan</w:t>
                    </w:r>
                    <w:r>
                      <w:rPr>
                        <w:spacing w:val="-1"/>
                      </w:rPr>
                      <w:t xml:space="preserve"> </w:t>
                    </w:r>
                    <w:r>
                      <w:t>Metode</w:t>
                    </w:r>
                    <w:r>
                      <w:rPr>
                        <w:spacing w:val="-1"/>
                      </w:rPr>
                      <w:t xml:space="preserve"> </w:t>
                    </w:r>
                    <w:r>
                      <w:rPr>
                        <w:spacing w:val="-2"/>
                      </w:rPr>
                      <w:t>Expressive</w:t>
                    </w:r>
                  </w:p>
                </w:txbxContent>
              </v:textbox>
              <w10:wrap anchorx="page" anchory="page"/>
            </v:shape>
          </w:pict>
        </mc:Fallback>
      </mc:AlternateContent>
    </w:r>
    <w:r>
      <w:rPr>
        <w:noProof/>
        <w:sz w:val="20"/>
      </w:rPr>
      <mc:AlternateContent>
        <mc:Choice Requires="wps">
          <w:drawing>
            <wp:anchor distT="0" distB="0" distL="0" distR="0" simplePos="0" relativeHeight="487217664" behindDoc="1" locked="0" layoutInCell="1" allowOverlap="1" wp14:anchorId="00AD1EE6" wp14:editId="0C870592">
              <wp:simplePos x="0" y="0"/>
              <wp:positionH relativeFrom="page">
                <wp:posOffset>902004</wp:posOffset>
              </wp:positionH>
              <wp:positionV relativeFrom="page">
                <wp:posOffset>598450</wp:posOffset>
              </wp:positionV>
              <wp:extent cx="3040380" cy="180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0380" cy="180975"/>
                      </a:xfrm>
                      <a:prstGeom prst="rect">
                        <a:avLst/>
                      </a:prstGeom>
                    </wps:spPr>
                    <wps:txbx>
                      <w:txbxContent>
                        <w:p w14:paraId="7AE9BD55" w14:textId="77777777" w:rsidR="007142E3" w:rsidRDefault="00B45ABB">
                          <w:pPr>
                            <w:pStyle w:val="TeksIsi"/>
                            <w:spacing w:before="11"/>
                            <w:ind w:left="20"/>
                          </w:pPr>
                          <w:r>
                            <w:t>Writing</w:t>
                          </w:r>
                          <w:r>
                            <w:rPr>
                              <w:spacing w:val="-7"/>
                            </w:rPr>
                            <w:t xml:space="preserve"> </w:t>
                          </w:r>
                          <w:r>
                            <w:t>Pada</w:t>
                          </w:r>
                          <w:r>
                            <w:rPr>
                              <w:spacing w:val="-3"/>
                            </w:rPr>
                            <w:t xml:space="preserve"> </w:t>
                          </w:r>
                          <w:r>
                            <w:t>Mahasiswa</w:t>
                          </w:r>
                          <w:r>
                            <w:rPr>
                              <w:spacing w:val="-4"/>
                            </w:rPr>
                            <w:t xml:space="preserve"> </w:t>
                          </w:r>
                          <w:r>
                            <w:t>Yang</w:t>
                          </w:r>
                          <w:r>
                            <w:rPr>
                              <w:spacing w:val="-5"/>
                            </w:rPr>
                            <w:t xml:space="preserve"> </w:t>
                          </w:r>
                          <w:r>
                            <w:t>Mengalami</w:t>
                          </w:r>
                          <w:r>
                            <w:rPr>
                              <w:spacing w:val="-2"/>
                            </w:rPr>
                            <w:t xml:space="preserve"> Homesick</w:t>
                          </w:r>
                        </w:p>
                      </w:txbxContent>
                    </wps:txbx>
                    <wps:bodyPr wrap="square" lIns="0" tIns="0" rIns="0" bIns="0" rtlCol="0">
                      <a:noAutofit/>
                    </wps:bodyPr>
                  </wps:wsp>
                </a:graphicData>
              </a:graphic>
            </wp:anchor>
          </w:drawing>
        </mc:Choice>
        <mc:Fallback>
          <w:pict>
            <v:shape w14:anchorId="00AD1EE6" id="Textbox 24" o:spid="_x0000_s1028" type="#_x0000_t202" style="position:absolute;margin-left:71pt;margin-top:47.1pt;width:239.4pt;height:14.2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" filled="f" stroked="f">
              <v:textbox inset="0,0,0,0">
                <w:txbxContent>
                  <w:p w14:paraId="7AE9BD55" w14:textId="77777777" w:rsidR="007142E3" w:rsidRDefault="00B45ABB">
                    <w:pPr>
                      <w:pStyle w:val="TeksIsi"/>
                      <w:spacing w:before="11"/>
                      <w:ind w:left="20"/>
                    </w:pPr>
                    <w:r>
                      <w:t>Writing</w:t>
                    </w:r>
                    <w:r>
                      <w:rPr>
                        <w:spacing w:val="-7"/>
                      </w:rPr>
                      <w:t xml:space="preserve"> </w:t>
                    </w:r>
                    <w:r>
                      <w:t>Pada</w:t>
                    </w:r>
                    <w:r>
                      <w:rPr>
                        <w:spacing w:val="-3"/>
                      </w:rPr>
                      <w:t xml:space="preserve"> </w:t>
                    </w:r>
                    <w:r>
                      <w:t>Mahasiswa</w:t>
                    </w:r>
                    <w:r>
                      <w:rPr>
                        <w:spacing w:val="-4"/>
                      </w:rPr>
                      <w:t xml:space="preserve"> </w:t>
                    </w:r>
                    <w:r>
                      <w:t>Yang</w:t>
                    </w:r>
                    <w:r>
                      <w:rPr>
                        <w:spacing w:val="-5"/>
                      </w:rPr>
                      <w:t xml:space="preserve"> </w:t>
                    </w:r>
                    <w:r>
                      <w:t>Mengalami</w:t>
                    </w:r>
                    <w:r>
                      <w:rPr>
                        <w:spacing w:val="-2"/>
                      </w:rPr>
                      <w:t xml:space="preserve"> Homesick</w:t>
                    </w:r>
                  </w:p>
                </w:txbxContent>
              </v:textbox>
              <w10:wrap anchorx="page" anchory="page"/>
            </v:shape>
          </w:pict>
        </mc:Fallback>
      </mc:AlternateContent>
    </w:r>
    <w:r>
      <w:rPr>
        <w:noProof/>
        <w:sz w:val="20"/>
      </w:rPr>
      <mc:AlternateContent>
        <mc:Choice Requires="wps">
          <w:drawing>
            <wp:anchor distT="0" distB="0" distL="0" distR="0" simplePos="0" relativeHeight="487218176" behindDoc="1" locked="0" layoutInCell="1" allowOverlap="1" wp14:anchorId="32ED655E" wp14:editId="58569662">
              <wp:simplePos x="0" y="0"/>
              <wp:positionH relativeFrom="page">
                <wp:posOffset>6539483</wp:posOffset>
              </wp:positionH>
              <wp:positionV relativeFrom="page">
                <wp:posOffset>598450</wp:posOffset>
              </wp:positionV>
              <wp:extent cx="159385" cy="1809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7446AE1" w14:textId="77777777" w:rsidR="007142E3" w:rsidRDefault="00B45ABB">
                          <w:pPr>
                            <w:pStyle w:val="TeksIsi"/>
                            <w:spacing w:before="11"/>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32ED655E" id="Textbox 25" o:spid="_x0000_s1029" type="#_x0000_t202" style="position:absolute;margin-left:514.9pt;margin-top:47.1pt;width:12.55pt;height:14.25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" filled="f" stroked="f">
              <v:textbox inset="0,0,0,0">
                <w:txbxContent>
                  <w:p w14:paraId="57446AE1" w14:textId="77777777" w:rsidR="007142E3" w:rsidRDefault="00B45ABB">
                    <w:pPr>
                      <w:pStyle w:val="TeksIsi"/>
                      <w:spacing w:before="11"/>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DFBE" w14:textId="77777777" w:rsidR="007142E3" w:rsidRDefault="00B45ABB">
    <w:pPr>
      <w:pStyle w:val="TeksIsi"/>
      <w:spacing w:line="14" w:lineRule="auto"/>
      <w:rPr>
        <w:sz w:val="20"/>
      </w:rPr>
    </w:pPr>
    <w:r>
      <w:rPr>
        <w:noProof/>
        <w:sz w:val="20"/>
      </w:rPr>
      <mc:AlternateContent>
        <mc:Choice Requires="wps">
          <w:drawing>
            <wp:anchor distT="0" distB="0" distL="0" distR="0" simplePos="0" relativeHeight="487218688" behindDoc="1" locked="0" layoutInCell="1" allowOverlap="1" wp14:anchorId="0CD41DE3" wp14:editId="408B3507">
              <wp:simplePos x="0" y="0"/>
              <wp:positionH relativeFrom="page">
                <wp:posOffset>1199692</wp:posOffset>
              </wp:positionH>
              <wp:positionV relativeFrom="page">
                <wp:posOffset>438430</wp:posOffset>
              </wp:positionV>
              <wp:extent cx="159385" cy="1809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36A10F9" w14:textId="77777777" w:rsidR="007142E3" w:rsidRDefault="00B45ABB">
                          <w:pPr>
                            <w:pStyle w:val="TeksIsi"/>
                            <w:spacing w:before="11"/>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CD41DE3" id="_x0000_t202" coordsize="21600,21600" o:spt="202" path="m,l,21600r21600,l21600,xe">
              <v:stroke joinstyle="miter"/>
              <v:path gradientshapeok="t" o:connecttype="rect"/>
            </v:shapetype>
            <v:shape id="Textbox 26" o:spid="_x0000_s1030" type="#_x0000_t202" style="position:absolute;margin-left:94.45pt;margin-top:34.5pt;width:12.55pt;height:14.25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" filled="f" stroked="f">
              <v:textbox inset="0,0,0,0">
                <w:txbxContent>
                  <w:p w14:paraId="036A10F9" w14:textId="77777777" w:rsidR="007142E3" w:rsidRDefault="00B45ABB">
                    <w:pPr>
                      <w:pStyle w:val="TeksIsi"/>
                      <w:spacing w:before="11"/>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19200" behindDoc="1" locked="0" layoutInCell="1" allowOverlap="1" wp14:anchorId="377E23C9" wp14:editId="7D2FB27A">
              <wp:simplePos x="0" y="0"/>
              <wp:positionH relativeFrom="page">
                <wp:posOffset>1616710</wp:posOffset>
              </wp:positionH>
              <wp:positionV relativeFrom="page">
                <wp:posOffset>438430</wp:posOffset>
              </wp:positionV>
              <wp:extent cx="5041265" cy="340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265" cy="340995"/>
                      </a:xfrm>
                      <a:prstGeom prst="rect">
                        <a:avLst/>
                      </a:prstGeom>
                    </wps:spPr>
                    <wps:txbx>
                      <w:txbxContent>
                        <w:p w14:paraId="55CA3F26" w14:textId="77777777" w:rsidR="007142E3" w:rsidRDefault="00B45ABB">
                          <w:pPr>
                            <w:pStyle w:val="TeksIsi"/>
                            <w:spacing w:before="11"/>
                            <w:ind w:left="2151" w:hanging="2132"/>
                          </w:pPr>
                          <w:r>
                            <w:t>Besan</w:t>
                          </w:r>
                          <w:r>
                            <w:rPr>
                              <w:spacing w:val="-1"/>
                            </w:rPr>
                            <w:t xml:space="preserve"> </w:t>
                          </w:r>
                          <w:r>
                            <w:t>(Berekspresi Lewat Tulisan)</w:t>
                          </w:r>
                          <w:r>
                            <w:rPr>
                              <w:spacing w:val="-1"/>
                            </w:rPr>
                            <w:t xml:space="preserve"> </w:t>
                          </w:r>
                          <w:r>
                            <w:t>: Upaya</w:t>
                          </w:r>
                          <w:r>
                            <w:rPr>
                              <w:spacing w:val="-1"/>
                            </w:rPr>
                            <w:t xml:space="preserve"> </w:t>
                          </w:r>
                          <w:r>
                            <w:t>Mengatasi Loneliness</w:t>
                          </w:r>
                          <w:r>
                            <w:rPr>
                              <w:spacing w:val="-1"/>
                            </w:rPr>
                            <w:t xml:space="preserve"> </w:t>
                          </w:r>
                          <w:r>
                            <w:t>Menggunakan</w:t>
                          </w:r>
                          <w:r>
                            <w:rPr>
                              <w:spacing w:val="-1"/>
                            </w:rPr>
                            <w:t xml:space="preserve"> </w:t>
                          </w:r>
                          <w:r>
                            <w:t>Metode Expressive</w:t>
                          </w:r>
                          <w:r>
                            <w:rPr>
                              <w:spacing w:val="-7"/>
                            </w:rPr>
                            <w:t xml:space="preserve"> </w:t>
                          </w:r>
                          <w:r>
                            <w:t>Writing</w:t>
                          </w:r>
                          <w:r>
                            <w:rPr>
                              <w:spacing w:val="-6"/>
                            </w:rPr>
                            <w:t xml:space="preserve"> </w:t>
                          </w:r>
                          <w:r>
                            <w:t>Pada</w:t>
                          </w:r>
                          <w:r>
                            <w:rPr>
                              <w:spacing w:val="-4"/>
                            </w:rPr>
                            <w:t xml:space="preserve"> </w:t>
                          </w:r>
                          <w:r>
                            <w:t>Mahasiswa</w:t>
                          </w:r>
                          <w:r>
                            <w:rPr>
                              <w:spacing w:val="-4"/>
                            </w:rPr>
                            <w:t xml:space="preserve"> </w:t>
                          </w:r>
                          <w:r>
                            <w:t>Yang</w:t>
                          </w:r>
                          <w:r>
                            <w:rPr>
                              <w:spacing w:val="-6"/>
                            </w:rPr>
                            <w:t xml:space="preserve"> </w:t>
                          </w:r>
                          <w:r>
                            <w:t>Mengalami</w:t>
                          </w:r>
                          <w:r>
                            <w:rPr>
                              <w:spacing w:val="-3"/>
                            </w:rPr>
                            <w:t xml:space="preserve"> </w:t>
                          </w:r>
                          <w:r>
                            <w:rPr>
                              <w:spacing w:val="-2"/>
                            </w:rPr>
                            <w:t>Homesick</w:t>
                          </w:r>
                        </w:p>
                      </w:txbxContent>
                    </wps:txbx>
                    <wps:bodyPr wrap="square" lIns="0" tIns="0" rIns="0" bIns="0" rtlCol="0">
                      <a:noAutofit/>
                    </wps:bodyPr>
                  </wps:wsp>
                </a:graphicData>
              </a:graphic>
            </wp:anchor>
          </w:drawing>
        </mc:Choice>
        <mc:Fallback>
          <w:pict>
            <v:shape w14:anchorId="377E23C9" id="Textbox 27" o:spid="_x0000_s1031" type="#_x0000_t202" style="position:absolute;margin-left:127.3pt;margin-top:34.5pt;width:396.95pt;height:26.8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" filled="f" stroked="f">
              <v:textbox inset="0,0,0,0">
                <w:txbxContent>
                  <w:p w14:paraId="55CA3F26" w14:textId="77777777" w:rsidR="007142E3" w:rsidRDefault="00B45ABB">
                    <w:pPr>
                      <w:pStyle w:val="TeksIsi"/>
                      <w:spacing w:before="11"/>
                      <w:ind w:left="2151" w:hanging="2132"/>
                    </w:pPr>
                    <w:r>
                      <w:t>Besan</w:t>
                    </w:r>
                    <w:r>
                      <w:rPr>
                        <w:spacing w:val="-1"/>
                      </w:rPr>
                      <w:t xml:space="preserve"> </w:t>
                    </w:r>
                    <w:r>
                      <w:t>(Berekspresi Lewat Tulisan)</w:t>
                    </w:r>
                    <w:r>
                      <w:rPr>
                        <w:spacing w:val="-1"/>
                      </w:rPr>
                      <w:t xml:space="preserve"> </w:t>
                    </w:r>
                    <w:r>
                      <w:t>: Upaya</w:t>
                    </w:r>
                    <w:r>
                      <w:rPr>
                        <w:spacing w:val="-1"/>
                      </w:rPr>
                      <w:t xml:space="preserve"> </w:t>
                    </w:r>
                    <w:r>
                      <w:t>Mengatasi Loneliness</w:t>
                    </w:r>
                    <w:r>
                      <w:rPr>
                        <w:spacing w:val="-1"/>
                      </w:rPr>
                      <w:t xml:space="preserve"> </w:t>
                    </w:r>
                    <w:r>
                      <w:t>Menggunakan</w:t>
                    </w:r>
                    <w:r>
                      <w:rPr>
                        <w:spacing w:val="-1"/>
                      </w:rPr>
                      <w:t xml:space="preserve"> </w:t>
                    </w:r>
                    <w:r>
                      <w:t>Metode Expressive</w:t>
                    </w:r>
                    <w:r>
                      <w:rPr>
                        <w:spacing w:val="-7"/>
                      </w:rPr>
                      <w:t xml:space="preserve"> </w:t>
                    </w:r>
                    <w:r>
                      <w:t>Writing</w:t>
                    </w:r>
                    <w:r>
                      <w:rPr>
                        <w:spacing w:val="-6"/>
                      </w:rPr>
                      <w:t xml:space="preserve"> </w:t>
                    </w:r>
                    <w:r>
                      <w:t>Pada</w:t>
                    </w:r>
                    <w:r>
                      <w:rPr>
                        <w:spacing w:val="-4"/>
                      </w:rPr>
                      <w:t xml:space="preserve"> </w:t>
                    </w:r>
                    <w:r>
                      <w:t>Mahasiswa</w:t>
                    </w:r>
                    <w:r>
                      <w:rPr>
                        <w:spacing w:val="-4"/>
                      </w:rPr>
                      <w:t xml:space="preserve"> </w:t>
                    </w:r>
                    <w:r>
                      <w:t>Yang</w:t>
                    </w:r>
                    <w:r>
                      <w:rPr>
                        <w:spacing w:val="-6"/>
                      </w:rPr>
                      <w:t xml:space="preserve"> </w:t>
                    </w:r>
                    <w:r>
                      <w:t>Mengalami</w:t>
                    </w:r>
                    <w:r>
                      <w:rPr>
                        <w:spacing w:val="-3"/>
                      </w:rPr>
                      <w:t xml:space="preserve"> </w:t>
                    </w:r>
                    <w:r>
                      <w:rPr>
                        <w:spacing w:val="-2"/>
                      </w:rPr>
                      <w:t>Homesick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1DCB"/>
    <w:multiLevelType w:val="hybridMultilevel"/>
    <w:tmpl w:val="311A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F22C3"/>
    <w:multiLevelType w:val="hybridMultilevel"/>
    <w:tmpl w:val="AB6861B8"/>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7BD72D98"/>
    <w:multiLevelType w:val="hybridMultilevel"/>
    <w:tmpl w:val="9454FDFC"/>
    <w:lvl w:ilvl="0" w:tplc="70026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179560">
    <w:abstractNumId w:val="2"/>
  </w:num>
  <w:num w:numId="2" w16cid:durableId="977807365">
    <w:abstractNumId w:val="0"/>
  </w:num>
  <w:num w:numId="3" w16cid:durableId="116728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E3"/>
    <w:rsid w:val="000622C0"/>
    <w:rsid w:val="00247A11"/>
    <w:rsid w:val="00254EA9"/>
    <w:rsid w:val="002F1E7D"/>
    <w:rsid w:val="00375E9E"/>
    <w:rsid w:val="003A0A22"/>
    <w:rsid w:val="003E2437"/>
    <w:rsid w:val="003F7410"/>
    <w:rsid w:val="00433FA7"/>
    <w:rsid w:val="0048514B"/>
    <w:rsid w:val="00507B18"/>
    <w:rsid w:val="006443A5"/>
    <w:rsid w:val="007142E3"/>
    <w:rsid w:val="007456DA"/>
    <w:rsid w:val="008050DD"/>
    <w:rsid w:val="008B5BB9"/>
    <w:rsid w:val="00945C5D"/>
    <w:rsid w:val="009A0981"/>
    <w:rsid w:val="00A91BD5"/>
    <w:rsid w:val="00AB507F"/>
    <w:rsid w:val="00B45ABB"/>
    <w:rsid w:val="00B5721C"/>
    <w:rsid w:val="00BC5F83"/>
    <w:rsid w:val="00BD3E8E"/>
    <w:rsid w:val="00BD4D3F"/>
    <w:rsid w:val="00D07BB4"/>
    <w:rsid w:val="00D12ACE"/>
    <w:rsid w:val="00D75B28"/>
    <w:rsid w:val="00D86181"/>
    <w:rsid w:val="00E022D9"/>
    <w:rsid w:val="00EC4499"/>
    <w:rsid w:val="00F35B81"/>
    <w:rsid w:val="00F605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B91DD"/>
  <w15:docId w15:val="{3425912E-5368-FD46-B58E-3B466D14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83"/>
    <w:rPr>
      <w:rFonts w:ascii="Times New Roman" w:eastAsia="Times New Roman" w:hAnsi="Times New Roman" w:cs="Times New Roman"/>
      <w:lang w:val="id"/>
    </w:rPr>
  </w:style>
  <w:style w:type="paragraph" w:styleId="Judul1">
    <w:name w:val="heading 1"/>
    <w:basedOn w:val="Normal"/>
    <w:uiPriority w:val="9"/>
    <w:qFormat/>
    <w:pPr>
      <w:spacing w:before="80"/>
      <w:ind w:left="23"/>
      <w:outlineLvl w:val="0"/>
    </w:pPr>
    <w:rPr>
      <w:b/>
      <w:bCs/>
      <w:sz w:val="24"/>
      <w:szCs w:val="24"/>
    </w:rPr>
  </w:style>
  <w:style w:type="paragraph" w:styleId="Judul2">
    <w:name w:val="heading 2"/>
    <w:basedOn w:val="Normal"/>
    <w:uiPriority w:val="9"/>
    <w:unhideWhenUsed/>
    <w:qFormat/>
    <w:pPr>
      <w:ind w:left="23"/>
      <w:outlineLvl w:val="1"/>
    </w:pPr>
    <w:rPr>
      <w:b/>
      <w:bCs/>
      <w:sz w:val="24"/>
      <w:szCs w:val="24"/>
    </w:rPr>
  </w:style>
  <w:style w:type="paragraph" w:styleId="Judul3">
    <w:name w:val="heading 3"/>
    <w:basedOn w:val="Normal"/>
    <w:uiPriority w:val="9"/>
    <w:unhideWhenUsed/>
    <w:qFormat/>
    <w:pPr>
      <w:ind w:right="208"/>
      <w:jc w:val="center"/>
      <w:outlineLvl w:val="2"/>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style>
  <w:style w:type="paragraph" w:styleId="DaftarParagraf">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KAR"/>
    <w:uiPriority w:val="99"/>
    <w:unhideWhenUsed/>
    <w:rsid w:val="00375E9E"/>
    <w:pPr>
      <w:tabs>
        <w:tab w:val="center" w:pos="4513"/>
        <w:tab w:val="right" w:pos="9026"/>
      </w:tabs>
    </w:pPr>
  </w:style>
  <w:style w:type="character" w:customStyle="1" w:styleId="HeaderKAR">
    <w:name w:val="Header KAR"/>
    <w:basedOn w:val="FontParagrafDefault"/>
    <w:link w:val="Header"/>
    <w:uiPriority w:val="99"/>
    <w:rsid w:val="00375E9E"/>
    <w:rPr>
      <w:rFonts w:ascii="Times New Roman" w:eastAsia="Times New Roman" w:hAnsi="Times New Roman" w:cs="Times New Roman"/>
      <w:lang w:val="id"/>
    </w:rPr>
  </w:style>
  <w:style w:type="paragraph" w:styleId="Footer">
    <w:name w:val="footer"/>
    <w:basedOn w:val="Normal"/>
    <w:link w:val="FooterKAR"/>
    <w:uiPriority w:val="99"/>
    <w:unhideWhenUsed/>
    <w:rsid w:val="00375E9E"/>
    <w:pPr>
      <w:tabs>
        <w:tab w:val="center" w:pos="4513"/>
        <w:tab w:val="right" w:pos="9026"/>
      </w:tabs>
    </w:pPr>
  </w:style>
  <w:style w:type="character" w:customStyle="1" w:styleId="FooterKAR">
    <w:name w:val="Footer KAR"/>
    <w:basedOn w:val="FontParagrafDefault"/>
    <w:link w:val="Footer"/>
    <w:uiPriority w:val="99"/>
    <w:rsid w:val="00375E9E"/>
    <w:rPr>
      <w:rFonts w:ascii="Times New Roman" w:eastAsia="Times New Roman" w:hAnsi="Times New Roman" w:cs="Times New Roman"/>
      <w:lang w:val="id"/>
    </w:rPr>
  </w:style>
  <w:style w:type="paragraph" w:customStyle="1" w:styleId="IJIECEBOYTEXT">
    <w:name w:val="IJIECE_BOYTEXT"/>
    <w:basedOn w:val="Normal"/>
    <w:qFormat/>
    <w:rsid w:val="00375E9E"/>
    <w:pPr>
      <w:widowControl/>
      <w:autoSpaceDE/>
      <w:autoSpaceDN/>
      <w:jc w:val="both"/>
    </w:pPr>
    <w:rPr>
      <w:rFonts w:ascii="Minion Pro" w:eastAsia="Calibri" w:hAnsi="Minion Pro"/>
      <w:lang w:val="id-ID"/>
    </w:rPr>
  </w:style>
  <w:style w:type="table" w:styleId="KisiTabel">
    <w:name w:val="Table Grid"/>
    <w:basedOn w:val="TabelNormal"/>
    <w:uiPriority w:val="39"/>
    <w:rsid w:val="00375E9E"/>
    <w:pPr>
      <w:widowControl/>
      <w:autoSpaceDE/>
      <w:autoSpaceDN/>
    </w:pPr>
    <w:rPr>
      <w:rFonts w:eastAsiaTheme="minorEastAsia"/>
      <w:kern w:val="2"/>
      <w:sz w:val="24"/>
      <w:szCs w:val="24"/>
      <w:lang w:val="id-ID" w:eastAsia="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375E9E"/>
    <w:pPr>
      <w:widowControl/>
      <w:autoSpaceDE/>
      <w:autoSpaceDN/>
    </w:pPr>
    <w:rPr>
      <w:rFonts w:eastAsiaTheme="minorEastAsia"/>
      <w:kern w:val="2"/>
      <w:sz w:val="24"/>
      <w:szCs w:val="24"/>
      <w:lang w:val="id-ID" w:eastAsia="id-ID"/>
      <w14:ligatures w14:val="standardContextual"/>
    </w:rPr>
  </w:style>
  <w:style w:type="character" w:styleId="Hyperlink">
    <w:name w:val="Hyperlink"/>
    <w:basedOn w:val="FontParagrafDefault"/>
    <w:uiPriority w:val="99"/>
    <w:unhideWhenUsed/>
    <w:rsid w:val="00375E9E"/>
    <w:rPr>
      <w:color w:val="0000FF" w:themeColor="hyperlink"/>
      <w:u w:val="single"/>
    </w:rPr>
  </w:style>
  <w:style w:type="paragraph" w:customStyle="1" w:styleId="PaperTitle">
    <w:name w:val="Paper Title"/>
    <w:basedOn w:val="Normal"/>
    <w:link w:val="PaperTitleChar"/>
    <w:qFormat/>
    <w:rsid w:val="00EC4499"/>
    <w:pPr>
      <w:widowControl/>
      <w:autoSpaceDE/>
      <w:autoSpaceDN/>
      <w:jc w:val="center"/>
    </w:pPr>
    <w:rPr>
      <w:rFonts w:eastAsiaTheme="minorHAnsi"/>
      <w:b/>
      <w:caps/>
      <w:sz w:val="24"/>
      <w:szCs w:val="24"/>
      <w:lang w:val="en-US"/>
    </w:rPr>
  </w:style>
  <w:style w:type="character" w:customStyle="1" w:styleId="PaperTitleChar">
    <w:name w:val="Paper Title Char"/>
    <w:basedOn w:val="FontParagrafDefault"/>
    <w:link w:val="PaperTitle"/>
    <w:rsid w:val="00EC4499"/>
    <w:rPr>
      <w:rFonts w:ascii="Times New Roman" w:hAnsi="Times New Roman" w:cs="Times New Roman"/>
      <w:b/>
      <w:caps/>
      <w:sz w:val="24"/>
      <w:szCs w:val="24"/>
    </w:rPr>
  </w:style>
  <w:style w:type="paragraph" w:customStyle="1" w:styleId="Content">
    <w:name w:val="Content"/>
    <w:basedOn w:val="Normal"/>
    <w:link w:val="ContentChar"/>
    <w:qFormat/>
    <w:rsid w:val="00D07BB4"/>
    <w:pPr>
      <w:spacing w:line="276" w:lineRule="auto"/>
      <w:ind w:firstLine="426"/>
      <w:jc w:val="both"/>
    </w:pPr>
  </w:style>
  <w:style w:type="paragraph" w:customStyle="1" w:styleId="SubHeading">
    <w:name w:val="Sub Heading"/>
    <w:basedOn w:val="Normal"/>
    <w:link w:val="SubHeadingChar"/>
    <w:qFormat/>
    <w:rsid w:val="00B5721C"/>
    <w:pPr>
      <w:spacing w:line="276" w:lineRule="auto"/>
      <w:jc w:val="both"/>
    </w:pPr>
    <w:rPr>
      <w:b/>
      <w:bCs/>
      <w:sz w:val="24"/>
    </w:rPr>
  </w:style>
  <w:style w:type="character" w:customStyle="1" w:styleId="ContentChar">
    <w:name w:val="Content Char"/>
    <w:basedOn w:val="FontParagrafDefault"/>
    <w:link w:val="Content"/>
    <w:rsid w:val="00D07BB4"/>
    <w:rPr>
      <w:rFonts w:ascii="Times New Roman" w:eastAsia="Times New Roman" w:hAnsi="Times New Roman" w:cs="Times New Roman"/>
      <w:lang w:val="id"/>
    </w:rPr>
  </w:style>
  <w:style w:type="character" w:customStyle="1" w:styleId="SubHeadingChar">
    <w:name w:val="Sub Heading Char"/>
    <w:basedOn w:val="FontParagrafDefault"/>
    <w:link w:val="SubHeading"/>
    <w:rsid w:val="00B5721C"/>
    <w:rPr>
      <w:rFonts w:ascii="Times New Roman" w:eastAsia="Times New Roman" w:hAnsi="Times New Roman" w:cs="Times New Roman"/>
      <w:b/>
      <w:bCs/>
      <w:sz w:val="24"/>
      <w:lang w:val="id"/>
    </w:rPr>
  </w:style>
  <w:style w:type="character" w:styleId="HiperlinkyangDiikuti">
    <w:name w:val="FollowedHyperlink"/>
    <w:basedOn w:val="FontParagrafDefault"/>
    <w:uiPriority w:val="99"/>
    <w:semiHidden/>
    <w:unhideWhenUsed/>
    <w:rsid w:val="007456DA"/>
    <w:rPr>
      <w:color w:val="800080" w:themeColor="followedHyperlink"/>
      <w:u w:val="single"/>
    </w:rPr>
  </w:style>
  <w:style w:type="character" w:styleId="SebutanYangBelumTerselesaikan">
    <w:name w:val="Unresolved Mention"/>
    <w:basedOn w:val="FontParagrafDefault"/>
    <w:uiPriority w:val="99"/>
    <w:semiHidden/>
    <w:unhideWhenUsed/>
    <w:rsid w:val="007456DA"/>
    <w:rPr>
      <w:color w:val="605E5C"/>
      <w:shd w:val="clear" w:color="auto" w:fill="E1DFDD"/>
    </w:rPr>
  </w:style>
  <w:style w:type="character" w:styleId="NomorHalaman">
    <w:name w:val="page number"/>
    <w:basedOn w:val="FontParagrafDefault"/>
    <w:uiPriority w:val="99"/>
    <w:semiHidden/>
    <w:unhideWhenUsed/>
    <w:rsid w:val="0050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jurnal.alahliyah.sch.id/index.php/AMPIS/article/view/36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pusdikra-publishing.com/index.php/jrss"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52266/kreatif.v18i1.560"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jurnal.radenfatah.ac.id/index.php/jsq"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jurnal.tarbiyah.stainsorong.ac.id/index.php/al-fikr"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jurnal.ar-raniry.ac.id/index.php/Taujih" TargetMode="External"/><Relationship Id="rId27" Type="http://schemas.openxmlformats.org/officeDocument/2006/relationships/header" Target="header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190C8875012E46AA00703166D444D0"/>
        <w:category>
          <w:name w:val="Umum"/>
          <w:gallery w:val="placeholder"/>
        </w:category>
        <w:types>
          <w:type w:val="bbPlcHdr"/>
        </w:types>
        <w:behaviors>
          <w:behavior w:val="content"/>
        </w:behaviors>
        <w:guid w:val="{F8EA2648-B9DC-A741-B115-13D3C16D9A0F}"/>
      </w:docPartPr>
      <w:docPartBody>
        <w:p w:rsidR="00531D4E" w:rsidRDefault="00623873" w:rsidP="00623873">
          <w:pPr>
            <w:pStyle w:val="8F190C8875012E46AA00703166D444D0"/>
          </w:pPr>
          <w:r>
            <w:rPr>
              <w:rStyle w:val="Tempatpenampungteks"/>
            </w:rPr>
            <w:t>Click or tap here to enter text.</w:t>
          </w:r>
        </w:p>
      </w:docPartBody>
    </w:docPart>
    <w:docPart>
      <w:docPartPr>
        <w:name w:val="E5AB0959EEF03B4E9775E161E557EC12"/>
        <w:category>
          <w:name w:val="Umum"/>
          <w:gallery w:val="placeholder"/>
        </w:category>
        <w:types>
          <w:type w:val="bbPlcHdr"/>
        </w:types>
        <w:behaviors>
          <w:behavior w:val="content"/>
        </w:behaviors>
        <w:guid w:val="{3EBB659E-3ACA-0547-A600-240BFD886D01}"/>
      </w:docPartPr>
      <w:docPartBody>
        <w:p w:rsidR="00531D4E" w:rsidRDefault="00623873" w:rsidP="00623873">
          <w:pPr>
            <w:pStyle w:val="E5AB0959EEF03B4E9775E161E557EC12"/>
          </w:pPr>
          <w:r w:rsidRPr="6FC0895F">
            <w:rPr>
              <w:rStyle w:val="Tempatpenampungteks"/>
            </w:rPr>
            <w:t>Klik atau ketuk di sini untuk memasukkan teks.</w:t>
          </w:r>
        </w:p>
      </w:docPartBody>
    </w:docPart>
    <w:docPart>
      <w:docPartPr>
        <w:name w:val="3F1A4222BCE9A54DADE17CEB51E083EC"/>
        <w:category>
          <w:name w:val="Umum"/>
          <w:gallery w:val="placeholder"/>
        </w:category>
        <w:types>
          <w:type w:val="bbPlcHdr"/>
        </w:types>
        <w:behaviors>
          <w:behavior w:val="content"/>
        </w:behaviors>
        <w:guid w:val="{68794387-947F-3B43-B2C7-620E2A7C6AD7}"/>
      </w:docPartPr>
      <w:docPartBody>
        <w:p w:rsidR="00531D4E" w:rsidRDefault="00623873" w:rsidP="00623873">
          <w:pPr>
            <w:pStyle w:val="3F1A4222BCE9A54DADE17CEB51E083EC"/>
          </w:pPr>
          <w:r w:rsidRPr="27FB8F63">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erif">
    <w:panose1 w:val="02020600060500020200"/>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73"/>
    <w:rsid w:val="00007DB9"/>
    <w:rsid w:val="000D335C"/>
    <w:rsid w:val="003A2BB9"/>
    <w:rsid w:val="00531D4E"/>
    <w:rsid w:val="00535B61"/>
    <w:rsid w:val="00623873"/>
    <w:rsid w:val="006443A5"/>
    <w:rsid w:val="008B5BB9"/>
    <w:rsid w:val="00A0285E"/>
    <w:rsid w:val="00BD3E8E"/>
    <w:rsid w:val="00E917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23873"/>
  </w:style>
  <w:style w:type="paragraph" w:customStyle="1" w:styleId="8F190C8875012E46AA00703166D444D0">
    <w:name w:val="8F190C8875012E46AA00703166D444D0"/>
    <w:rsid w:val="00623873"/>
  </w:style>
  <w:style w:type="paragraph" w:customStyle="1" w:styleId="E5AB0959EEF03B4E9775E161E557EC12">
    <w:name w:val="E5AB0959EEF03B4E9775E161E557EC12"/>
    <w:rsid w:val="00623873"/>
  </w:style>
  <w:style w:type="paragraph" w:customStyle="1" w:styleId="3F1A4222BCE9A54DADE17CEB51E083EC">
    <w:name w:val="3F1A4222BCE9A54DADE17CEB51E083EC"/>
    <w:rsid w:val="00623873"/>
  </w:style>
  <w:style w:type="paragraph" w:customStyle="1" w:styleId="357B7079CA336341916ACBABAD6E8102">
    <w:name w:val="357B7079CA336341916ACBABAD6E8102"/>
    <w:rsid w:val="000D335C"/>
  </w:style>
  <w:style w:type="paragraph" w:customStyle="1" w:styleId="EB13B552C684E74B91AAD31BF528B4F3">
    <w:name w:val="EB13B552C684E74B91AAD31BF528B4F3"/>
    <w:rsid w:val="000D3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5438</Words>
  <Characters>31000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SALSABILA</dc:creator>
  <cp:lastModifiedBy>Desriani Rahmania</cp:lastModifiedBy>
  <cp:revision>4</cp:revision>
  <dcterms:created xsi:type="dcterms:W3CDTF">2025-08-16T09:19:00Z</dcterms:created>
  <dcterms:modified xsi:type="dcterms:W3CDTF">2025-12-12T11:34:00Z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Producer">
    <vt:lpwstr>Microsoft® Word 2016</vt:lpwstr>
  </property>
</Properties>
</file>